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1D504" w14:textId="77777777" w:rsidR="000A2FF0" w:rsidRPr="00DC0CA7" w:rsidRDefault="000A2FF0" w:rsidP="000A2FF0">
      <w:pPr>
        <w:pStyle w:val="Heading1"/>
      </w:pPr>
      <w:r>
        <w:t>Developing Swimming Skills</w:t>
      </w:r>
      <w:bookmarkStart w:id="0" w:name="_Toc178660718"/>
      <w:r>
        <w:t xml:space="preserve"> - Breast stroke</w:t>
      </w:r>
      <w:bookmarkEnd w:id="0"/>
    </w:p>
    <w:p w14:paraId="54B5D99C" w14:textId="77777777" w:rsidR="000A2FF0" w:rsidRDefault="000A2FF0" w:rsidP="000A2FF0">
      <w:pPr>
        <w:pStyle w:val="Heading3"/>
      </w:pPr>
      <w:bookmarkStart w:id="1" w:name="_Toc178660719"/>
      <w:r>
        <w:t>Legs only</w:t>
      </w:r>
      <w:bookmarkEnd w:id="1"/>
    </w:p>
    <w:p w14:paraId="5F6A29BC" w14:textId="77777777" w:rsidR="000A2FF0" w:rsidRPr="000A2FF0" w:rsidRDefault="000A2FF0" w:rsidP="000A2FF0">
      <w:r>
        <w:t>Having developed pupil’s ability to push and glide on their front, the leg action can be introduced.</w:t>
      </w:r>
    </w:p>
    <w:p w14:paraId="06CFF900" w14:textId="77777777" w:rsidR="000A2FF0" w:rsidRDefault="000A2FF0" w:rsidP="000A2FF0">
      <w:r w:rsidRPr="003D226B">
        <w:t>In breast stroke the leg action in so</w:t>
      </w:r>
      <w:r>
        <w:t>me respects resembles that of a frog.</w:t>
      </w:r>
    </w:p>
    <w:p w14:paraId="73903775" w14:textId="77777777" w:rsidR="000A2FF0" w:rsidRDefault="000A2FF0" w:rsidP="000A2FF0">
      <w:r>
        <w:t>The legs are extended behind the body.</w:t>
      </w:r>
    </w:p>
    <w:p w14:paraId="7EAC8820" w14:textId="77777777" w:rsidR="000A2FF0" w:rsidRDefault="000A2FF0" w:rsidP="000A2FF0">
      <w:r>
        <w:t>The feet are then pulled up towards the bottom as the knees bend.</w:t>
      </w:r>
    </w:p>
    <w:p w14:paraId="3BEF20F2" w14:textId="77777777" w:rsidR="000A2FF0" w:rsidRDefault="000A2FF0" w:rsidP="000A2FF0">
      <w:r>
        <w:t>In order to propel the body forward, the legs are driven backwards in a semi circular action, resulting in the feet finishing in the extended position.</w:t>
      </w:r>
    </w:p>
    <w:p w14:paraId="5FCFBE5A" w14:textId="77777777" w:rsidR="000A2FF0" w:rsidRDefault="000A2FF0" w:rsidP="000A2FF0">
      <w:r>
        <w:t>The activity can be practiced in a static position by holding on to the sidewall of the pool.</w:t>
      </w:r>
    </w:p>
    <w:p w14:paraId="3FC665C0" w14:textId="77777777" w:rsidR="000A2FF0" w:rsidRDefault="000A2FF0" w:rsidP="000A2FF0">
      <w:r>
        <w:t>Once confident pupils perform the leg action at the end of their push and glide.</w:t>
      </w:r>
    </w:p>
    <w:p w14:paraId="393A5589" w14:textId="77777777" w:rsidR="000A2FF0" w:rsidRDefault="000A2FF0" w:rsidP="000A2FF0">
      <w:r>
        <w:t xml:space="preserve">If using floats, these should </w:t>
      </w:r>
      <w:proofErr w:type="gramStart"/>
      <w:r>
        <w:t>held</w:t>
      </w:r>
      <w:proofErr w:type="gramEnd"/>
      <w:r>
        <w:t xml:space="preserve"> as previous indicated.</w:t>
      </w:r>
    </w:p>
    <w:p w14:paraId="745EF382" w14:textId="77777777" w:rsidR="00D1355B" w:rsidRDefault="00D1355B" w:rsidP="000A2FF0">
      <w:pPr>
        <w:pStyle w:val="Heading3"/>
      </w:pPr>
      <w:bookmarkStart w:id="2" w:name="_Toc178660720"/>
    </w:p>
    <w:p w14:paraId="0DF039FF" w14:textId="77777777" w:rsidR="000A2FF0" w:rsidRDefault="000A2FF0" w:rsidP="000A2FF0">
      <w:pPr>
        <w:pStyle w:val="Heading3"/>
      </w:pPr>
      <w:r>
        <w:t>Arms only</w:t>
      </w:r>
      <w:bookmarkEnd w:id="2"/>
    </w:p>
    <w:p w14:paraId="53ED9B37" w14:textId="77777777" w:rsidR="000A2FF0" w:rsidRDefault="000A2FF0" w:rsidP="000A2FF0">
      <w:r>
        <w:t>Here the hands are pushed forward together.</w:t>
      </w:r>
    </w:p>
    <w:p w14:paraId="5D6873EE" w14:textId="77777777" w:rsidR="000A2FF0" w:rsidRDefault="000A2FF0" w:rsidP="000A2FF0">
      <w:r>
        <w:t>With thumbs pointing downwards, the hand act as paddles, drawing a semi circle under the water that starts just in front of the nose and extends until hands are just below the waist.</w:t>
      </w:r>
    </w:p>
    <w:p w14:paraId="0B346155" w14:textId="77777777" w:rsidR="000A2FF0" w:rsidRDefault="000A2FF0" w:rsidP="000A2FF0">
      <w:r>
        <w:t>The hands are then thrust forward to complete the stroke.</w:t>
      </w:r>
    </w:p>
    <w:p w14:paraId="7386B49F" w14:textId="77777777" w:rsidR="000A2FF0" w:rsidRDefault="000A2FF0" w:rsidP="000A2FF0">
      <w:r>
        <w:t>The arm action can be practiced in a static position with pupils standing in the pool.</w:t>
      </w:r>
    </w:p>
    <w:p w14:paraId="11CC2130" w14:textId="77777777" w:rsidR="000A2FF0" w:rsidRDefault="000A2FF0" w:rsidP="000A2FF0">
      <w:r>
        <w:t>It can then be developed further through the use of floats between the legs to provide buoyancy as the arm action is performed.</w:t>
      </w:r>
    </w:p>
    <w:p w14:paraId="79B0C3D9" w14:textId="77777777" w:rsidR="00D1355B" w:rsidRDefault="00D1355B" w:rsidP="000A2FF0">
      <w:pPr>
        <w:pStyle w:val="Heading3"/>
      </w:pPr>
      <w:bookmarkStart w:id="3" w:name="_Toc178660721"/>
    </w:p>
    <w:p w14:paraId="5F21F7CA" w14:textId="77777777" w:rsidR="000A2FF0" w:rsidRDefault="000A2FF0" w:rsidP="000A2FF0">
      <w:pPr>
        <w:pStyle w:val="Heading3"/>
      </w:pPr>
      <w:r>
        <w:t>Breathing</w:t>
      </w:r>
      <w:bookmarkEnd w:id="3"/>
    </w:p>
    <w:p w14:paraId="352BF9EB" w14:textId="77777777" w:rsidR="000A2FF0" w:rsidRDefault="000A2FF0" w:rsidP="000A2FF0">
      <w:r>
        <w:t>Breathing for breaststroke occurs with the face facing forwards.</w:t>
      </w:r>
    </w:p>
    <w:p w14:paraId="731F77AC" w14:textId="77777777" w:rsidR="000A2FF0" w:rsidRDefault="000A2FF0" w:rsidP="000A2FF0">
      <w:r>
        <w:t>As the hands and arms move backwards, there is a natural tendency for the head to rise up allowing in inhalation to occur.</w:t>
      </w:r>
    </w:p>
    <w:p w14:paraId="193EF062" w14:textId="77777777" w:rsidR="000A2FF0" w:rsidRDefault="000A2FF0" w:rsidP="000A2FF0">
      <w:r>
        <w:t>Exhaling occurs as the head re-enters the water as the hands and arms thrust forwards.</w:t>
      </w:r>
    </w:p>
    <w:p w14:paraId="1E988C7C" w14:textId="77777777" w:rsidR="000A2FF0" w:rsidRDefault="000A2FF0" w:rsidP="000A2FF0">
      <w:r>
        <w:t>Whilst beginners will tend to breathe every stroke, as they become more proficient they should be encouraged to breathe on alternate strokes.</w:t>
      </w:r>
    </w:p>
    <w:p w14:paraId="5D524351" w14:textId="77777777" w:rsidR="000A2FF0" w:rsidRDefault="000A2FF0" w:rsidP="000A2FF0">
      <w:r>
        <w:t>Breathing can be practice in a static position with pupils standing in the pool and imitating the arm and breathing action together.</w:t>
      </w:r>
    </w:p>
    <w:p w14:paraId="0D566554" w14:textId="77777777" w:rsidR="00D1355B" w:rsidRDefault="00D1355B" w:rsidP="000A2FF0">
      <w:pPr>
        <w:pStyle w:val="Heading3"/>
      </w:pPr>
      <w:bookmarkStart w:id="4" w:name="_Toc178660722"/>
    </w:p>
    <w:p w14:paraId="37ED6533" w14:textId="77777777" w:rsidR="000A2FF0" w:rsidRDefault="000A2FF0" w:rsidP="000A2FF0">
      <w:pPr>
        <w:pStyle w:val="Heading3"/>
      </w:pPr>
      <w:bookmarkStart w:id="5" w:name="_GoBack"/>
      <w:bookmarkEnd w:id="5"/>
      <w:r>
        <w:t>Full Stroke</w:t>
      </w:r>
      <w:bookmarkEnd w:id="4"/>
    </w:p>
    <w:p w14:paraId="29502926" w14:textId="77777777" w:rsidR="00363C7E" w:rsidRDefault="000A2FF0" w:rsidP="000A2FF0">
      <w:r>
        <w:t>Once confident pupils can combine the full stoke.</w:t>
      </w:r>
    </w:p>
    <w:p w14:paraId="44E08519" w14:textId="77777777" w:rsidR="00D1355B" w:rsidRDefault="00D1355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6" w:name="_Toc178660733"/>
      <w:r>
        <w:br w:type="page"/>
      </w:r>
    </w:p>
    <w:p w14:paraId="650FCEC0" w14:textId="74ED0B89" w:rsidR="00E96C07" w:rsidRDefault="00E96C07" w:rsidP="00426C8E">
      <w:pPr>
        <w:pStyle w:val="Heading1"/>
      </w:pPr>
      <w:r>
        <w:lastRenderedPageBreak/>
        <w:t>Paired activities</w:t>
      </w:r>
      <w:bookmarkEnd w:id="6"/>
    </w:p>
    <w:p w14:paraId="2A7B979C" w14:textId="77777777" w:rsidR="00E96C07" w:rsidRDefault="00E96C07" w:rsidP="00E96C07">
      <w:r>
        <w:t>In looking at paired activities when teaching aquatic activities a number of approaches can be used:</w:t>
      </w:r>
    </w:p>
    <w:p w14:paraId="62740FD1" w14:textId="77777777" w:rsidR="00E96C07" w:rsidRDefault="00E96C07" w:rsidP="00E96C07">
      <w:r>
        <w:t>Pupils work in pair so that one preforms the task followed by their partner.</w:t>
      </w:r>
    </w:p>
    <w:p w14:paraId="198F9E18" w14:textId="77777777" w:rsidR="00E96C07" w:rsidRDefault="00E96C07" w:rsidP="00E96C07"/>
    <w:p w14:paraId="35B0B80A" w14:textId="77777777" w:rsidR="00E96C07" w:rsidRDefault="00E96C07" w:rsidP="00E96C07">
      <w:r>
        <w:t>Alternatively – pupils can act as coaches / observers giving their partner feedback on their performance. Resource cards can be developed to provide a checklist of key teaching points.</w:t>
      </w:r>
    </w:p>
    <w:p w14:paraId="57912FBF" w14:textId="77777777" w:rsidR="00E96C07" w:rsidRDefault="00E96C07" w:rsidP="000A2FF0"/>
    <w:sectPr w:rsidR="00E96C07" w:rsidSect="000019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F0"/>
    <w:rsid w:val="00001962"/>
    <w:rsid w:val="000A2FF0"/>
    <w:rsid w:val="00363C7E"/>
    <w:rsid w:val="00426C8E"/>
    <w:rsid w:val="00D1355B"/>
    <w:rsid w:val="00E9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4E3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0"/>
  </w:style>
  <w:style w:type="paragraph" w:styleId="Heading1">
    <w:name w:val="heading 1"/>
    <w:basedOn w:val="Normal"/>
    <w:next w:val="Normal"/>
    <w:link w:val="Heading1Char"/>
    <w:uiPriority w:val="9"/>
    <w:qFormat/>
    <w:rsid w:val="000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FF0"/>
  </w:style>
  <w:style w:type="paragraph" w:styleId="Heading1">
    <w:name w:val="heading 1"/>
    <w:basedOn w:val="Normal"/>
    <w:next w:val="Normal"/>
    <w:link w:val="Heading1Char"/>
    <w:uiPriority w:val="9"/>
    <w:qFormat/>
    <w:rsid w:val="000A2F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C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FF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2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E96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Lawrence</dc:creator>
  <cp:lastModifiedBy>lawren05</cp:lastModifiedBy>
  <cp:revision>2</cp:revision>
  <dcterms:created xsi:type="dcterms:W3CDTF">2011-10-04T10:12:00Z</dcterms:created>
  <dcterms:modified xsi:type="dcterms:W3CDTF">2011-10-04T10:12:00Z</dcterms:modified>
</cp:coreProperties>
</file>