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8EADA" w14:textId="77777777" w:rsidR="00B45CA5" w:rsidRDefault="00B45CA5" w:rsidP="007C4299">
      <w:r>
        <w:t>Crying exercise</w:t>
      </w:r>
    </w:p>
    <w:p w14:paraId="331694F9" w14:textId="77777777" w:rsidR="00B45CA5" w:rsidRDefault="00B45CA5" w:rsidP="007C4299"/>
    <w:p w14:paraId="045DDDE4" w14:textId="77777777" w:rsidR="00BD56A3" w:rsidRPr="00BD56A3" w:rsidRDefault="00BD56A3" w:rsidP="007C4299">
      <w:pPr>
        <w:rPr>
          <w:b/>
        </w:rPr>
      </w:pPr>
      <w:r w:rsidRPr="00BD56A3">
        <w:rPr>
          <w:b/>
        </w:rPr>
        <w:t>Exercise 1</w:t>
      </w:r>
    </w:p>
    <w:p w14:paraId="2016279B" w14:textId="77777777" w:rsidR="007C4299" w:rsidRDefault="00570BF7" w:rsidP="007C4299">
      <w:r>
        <w:t xml:space="preserve">Transcribe the clip below, using both the conventions covered so far, and the following six </w:t>
      </w:r>
      <w:r w:rsidR="007C4299">
        <w:t>element</w:t>
      </w:r>
      <w:r>
        <w:t>s</w:t>
      </w:r>
      <w:r w:rsidR="007C4299">
        <w:t xml:space="preserve"> of sound </w:t>
      </w:r>
      <w:r>
        <w:t>characteristic of crying</w:t>
      </w:r>
      <w:r w:rsidR="007C4299">
        <w:t>:</w:t>
      </w:r>
    </w:p>
    <w:p w14:paraId="0CFA2C7E" w14:textId="77777777" w:rsidR="007C4299" w:rsidRDefault="007C4299" w:rsidP="007C4299"/>
    <w:p w14:paraId="7489A6AD" w14:textId="77777777" w:rsidR="00BD56A3" w:rsidRPr="00BD56A3" w:rsidRDefault="007C4299" w:rsidP="00853AC3">
      <w:pPr>
        <w:pStyle w:val="ListParagraph"/>
        <w:widowControl w:val="0"/>
        <w:numPr>
          <w:ilvl w:val="0"/>
          <w:numId w:val="1"/>
        </w:numPr>
        <w:rPr>
          <w:rFonts w:ascii="Georgia" w:eastAsia="Calibri" w:hAnsi="Georgia" w:cs="Times New Roman"/>
          <w:snapToGrid w:val="0"/>
          <w:lang w:val="en-GB"/>
        </w:rPr>
      </w:pPr>
      <w:r w:rsidRPr="00BD56A3">
        <w:rPr>
          <w:rFonts w:ascii="Georgia" w:eastAsia="Calibri" w:hAnsi="Georgia" w:cs="Times New Roman"/>
          <w:i/>
          <w:snapToGrid w:val="0"/>
          <w:lang w:val="en-GB"/>
        </w:rPr>
        <w:t>Elevated pitch</w:t>
      </w:r>
      <w:r w:rsidRPr="00BD56A3">
        <w:rPr>
          <w:rFonts w:ascii="Georgia" w:eastAsia="Calibri" w:hAnsi="Georgia" w:cs="Times New Roman"/>
          <w:snapToGrid w:val="0"/>
          <w:lang w:val="en-GB"/>
        </w:rPr>
        <w:t xml:space="preserve">: </w:t>
      </w:r>
      <w:r w:rsidR="00BD56A3" w:rsidRPr="00BD56A3">
        <w:rPr>
          <w:rFonts w:ascii="Georgia" w:eastAsia="Calibri" w:hAnsi="Georgia" w:cs="Times New Roman"/>
          <w:snapToGrid w:val="0"/>
          <w:lang w:val="en-GB"/>
        </w:rPr>
        <w:t xml:space="preserve">preceding (1 word) </w:t>
      </w:r>
      <w:r w:rsidR="00BD56A3" w:rsidRPr="00960FF6">
        <w:rPr>
          <w:rFonts w:ascii="Courier New" w:hAnsi="Courier New" w:cs="Courier New"/>
          <w:bCs/>
          <w:snapToGrid w:val="0"/>
          <w:sz w:val="22"/>
          <w:lang w:val="en-GB"/>
        </w:rPr>
        <w:sym w:font="Symbol" w:char="F0AD"/>
      </w:r>
      <w:r w:rsidR="00BD56A3" w:rsidRPr="00BD56A3">
        <w:rPr>
          <w:rFonts w:ascii="Courier New" w:eastAsia="Calibri" w:hAnsi="Courier New" w:cs="Courier New"/>
          <w:bCs/>
          <w:snapToGrid w:val="0"/>
          <w:sz w:val="22"/>
          <w:lang w:val="en-GB"/>
        </w:rPr>
        <w:t xml:space="preserve">Yeah </w:t>
      </w:r>
      <w:r w:rsidR="00BD56A3" w:rsidRPr="00BD56A3">
        <w:rPr>
          <w:rFonts w:ascii="Georgia" w:eastAsia="Calibri" w:hAnsi="Georgia" w:cs="Times New Roman"/>
          <w:snapToGrid w:val="0"/>
          <w:lang w:val="en-GB"/>
        </w:rPr>
        <w:t>or enclosing (more than one)</w:t>
      </w:r>
      <w:r w:rsidR="00BD56A3">
        <w:rPr>
          <w:rFonts w:ascii="Georgia" w:eastAsia="Calibri" w:hAnsi="Georgia" w:cs="Times New Roman"/>
          <w:snapToGrid w:val="0"/>
          <w:lang w:val="en-GB"/>
        </w:rPr>
        <w:t xml:space="preserve">:       </w:t>
      </w:r>
      <w:r w:rsidR="00BD56A3" w:rsidRPr="00960FF6">
        <w:rPr>
          <w:rFonts w:ascii="Courier New" w:hAnsi="Courier New" w:cs="Courier New"/>
          <w:bCs/>
          <w:snapToGrid w:val="0"/>
          <w:sz w:val="22"/>
          <w:lang w:val="en-GB"/>
        </w:rPr>
        <w:sym w:font="Symbol" w:char="F0AD"/>
      </w:r>
      <w:r w:rsidR="00BD56A3" w:rsidRPr="00BD56A3">
        <w:rPr>
          <w:rFonts w:ascii="Courier New" w:eastAsia="Calibri" w:hAnsi="Courier New" w:cs="Courier New"/>
          <w:bCs/>
          <w:snapToGrid w:val="0"/>
          <w:sz w:val="22"/>
          <w:lang w:val="en-GB"/>
        </w:rPr>
        <w:t xml:space="preserve">Yeah </w:t>
      </w:r>
      <w:r w:rsidR="00BD56A3">
        <w:rPr>
          <w:rFonts w:ascii="Courier New" w:eastAsia="Calibri" w:hAnsi="Courier New" w:cs="Courier New"/>
          <w:bCs/>
          <w:snapToGrid w:val="0"/>
          <w:sz w:val="22"/>
          <w:lang w:val="en-GB"/>
        </w:rPr>
        <w:t>I am</w:t>
      </w:r>
      <w:r w:rsidR="00BD56A3" w:rsidRPr="00960FF6">
        <w:rPr>
          <w:rFonts w:ascii="Courier New" w:hAnsi="Courier New" w:cs="Courier New"/>
          <w:bCs/>
          <w:snapToGrid w:val="0"/>
          <w:sz w:val="22"/>
          <w:lang w:val="en-GB"/>
        </w:rPr>
        <w:sym w:font="Symbol" w:char="F0AD"/>
      </w:r>
    </w:p>
    <w:p w14:paraId="5FCC30EF" w14:textId="77777777" w:rsidR="00BD56A3" w:rsidRPr="00BD56A3" w:rsidRDefault="007C4299" w:rsidP="00853AC3">
      <w:pPr>
        <w:pStyle w:val="ListParagraph"/>
        <w:widowControl w:val="0"/>
        <w:numPr>
          <w:ilvl w:val="0"/>
          <w:numId w:val="1"/>
        </w:numPr>
        <w:rPr>
          <w:rFonts w:ascii="Georgia" w:eastAsia="Calibri" w:hAnsi="Georgia" w:cs="Times New Roman"/>
          <w:snapToGrid w:val="0"/>
          <w:lang w:val="en-GB"/>
        </w:rPr>
      </w:pPr>
      <w:r w:rsidRPr="00BD56A3">
        <w:rPr>
          <w:rFonts w:ascii="Georgia" w:eastAsia="Calibri" w:hAnsi="Georgia" w:cs="Times New Roman"/>
          <w:i/>
          <w:snapToGrid w:val="0"/>
          <w:lang w:val="en-GB"/>
        </w:rPr>
        <w:t>Tremulous</w:t>
      </w:r>
      <w:r w:rsidRPr="00BD56A3">
        <w:rPr>
          <w:rFonts w:ascii="Georgia" w:eastAsia="Calibri" w:hAnsi="Georgia" w:cs="Times New Roman"/>
          <w:snapToGrid w:val="0"/>
          <w:lang w:val="en-GB"/>
        </w:rPr>
        <w:t xml:space="preserve"> or wobbly delivery - enclose in tildes (</w:t>
      </w:r>
      <w:r w:rsidRPr="00BD56A3">
        <w:rPr>
          <w:rFonts w:ascii="Georgia" w:eastAsia="Calibri" w:hAnsi="Georgia" w:cs="Arial"/>
          <w:snapToGrid w:val="0"/>
          <w:lang w:val="en-GB"/>
        </w:rPr>
        <w:t>~</w:t>
      </w:r>
      <w:r w:rsidRPr="00BD56A3">
        <w:rPr>
          <w:rFonts w:ascii="Georgia" w:eastAsia="Calibri" w:hAnsi="Georgia" w:cs="Times New Roman"/>
          <w:snapToGrid w:val="0"/>
          <w:lang w:val="en-GB"/>
        </w:rPr>
        <w:t>):</w:t>
      </w:r>
      <w:r w:rsidR="00BD56A3" w:rsidRPr="00BD56A3">
        <w:rPr>
          <w:rFonts w:ascii="Georgia" w:eastAsia="Calibri" w:hAnsi="Georgia" w:cs="Times New Roman"/>
          <w:snapToGrid w:val="0"/>
          <w:lang w:val="en-GB"/>
        </w:rPr>
        <w:t xml:space="preserve"> preceding (1 word) </w:t>
      </w:r>
      <w:r w:rsidR="00BD56A3" w:rsidRPr="00BD56A3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 xml:space="preserve">~THAt </w:t>
      </w:r>
      <w:r w:rsidR="00BD56A3" w:rsidRPr="00BD56A3">
        <w:rPr>
          <w:rFonts w:ascii="Georgia" w:eastAsia="Calibri" w:hAnsi="Georgia" w:cs="Times New Roman"/>
          <w:snapToGrid w:val="0"/>
          <w:lang w:val="en-GB"/>
        </w:rPr>
        <w:t xml:space="preserve">or enclosing (more than one) </w:t>
      </w:r>
      <w:r w:rsidR="00BD56A3" w:rsidRPr="00BD56A3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>~THAt wasn’~</w:t>
      </w:r>
    </w:p>
    <w:p w14:paraId="377E24DB" w14:textId="77777777" w:rsidR="007C4299" w:rsidRPr="00570BF7" w:rsidRDefault="007C4299" w:rsidP="00570BF7">
      <w:pPr>
        <w:pStyle w:val="ListParagraph"/>
        <w:widowControl w:val="0"/>
        <w:numPr>
          <w:ilvl w:val="0"/>
          <w:numId w:val="1"/>
        </w:numPr>
        <w:rPr>
          <w:rFonts w:ascii="Georgia" w:eastAsia="Calibri" w:hAnsi="Georgia" w:cs="Times New Roman"/>
          <w:snapToGrid w:val="0"/>
          <w:lang w:val="en-GB"/>
        </w:rPr>
      </w:pPr>
      <w:r w:rsidRPr="00570BF7">
        <w:rPr>
          <w:rFonts w:ascii="Georgia" w:eastAsia="Calibri" w:hAnsi="Georgia" w:cs="Times New Roman"/>
          <w:i/>
          <w:snapToGrid w:val="0"/>
          <w:lang w:val="en-GB"/>
        </w:rPr>
        <w:t>Aspiration particles</w:t>
      </w:r>
      <w:r w:rsidRPr="00570BF7">
        <w:rPr>
          <w:rFonts w:ascii="Georgia" w:eastAsia="Calibri" w:hAnsi="Georgia" w:cs="Times New Roman"/>
          <w:snapToGrid w:val="0"/>
          <w:lang w:val="en-GB"/>
        </w:rPr>
        <w:t xml:space="preserve"> in words - parenthesis (</w:t>
      </w:r>
      <w:r w:rsidRPr="00570BF7">
        <w:rPr>
          <w:rFonts w:ascii="Georgia" w:eastAsia="Calibri" w:hAnsi="Georgia" w:cs="Times New Roman"/>
          <w:i/>
          <w:snapToGrid w:val="0"/>
          <w:lang w:val="en-GB"/>
        </w:rPr>
        <w:t>h</w:t>
      </w:r>
      <w:r w:rsidRPr="00570BF7">
        <w:rPr>
          <w:rFonts w:ascii="Georgia" w:eastAsia="Calibri" w:hAnsi="Georgia" w:cs="Times New Roman"/>
          <w:snapToGrid w:val="0"/>
          <w:lang w:val="en-GB"/>
        </w:rPr>
        <w:t xml:space="preserve">) represents plosive outbreath; </w:t>
      </w:r>
      <w:r w:rsidRPr="00570BF7">
        <w:rPr>
          <w:rFonts w:ascii="Georgia" w:eastAsia="Calibri" w:hAnsi="Georgia" w:cs="Times New Roman"/>
          <w:i/>
          <w:snapToGrid w:val="0"/>
          <w:lang w:val="en-GB"/>
        </w:rPr>
        <w:t>h</w:t>
      </w:r>
      <w:r w:rsidRPr="00570BF7">
        <w:rPr>
          <w:rFonts w:ascii="Georgia" w:eastAsia="Calibri" w:hAnsi="Georgia" w:cs="Times New Roman"/>
          <w:snapToGrid w:val="0"/>
          <w:lang w:val="en-GB"/>
        </w:rPr>
        <w:t xml:space="preserve"> represents ‘breathy’ delivery. </w:t>
      </w:r>
    </w:p>
    <w:p w14:paraId="7D58ABD7" w14:textId="77777777" w:rsidR="007C4299" w:rsidRPr="00570BF7" w:rsidRDefault="007C4299" w:rsidP="00570BF7">
      <w:pPr>
        <w:pStyle w:val="ListParagraph"/>
        <w:widowControl w:val="0"/>
        <w:numPr>
          <w:ilvl w:val="0"/>
          <w:numId w:val="1"/>
        </w:numPr>
        <w:rPr>
          <w:rFonts w:ascii="Georgia" w:eastAsia="Calibri" w:hAnsi="Georgia" w:cs="Times New Roman"/>
          <w:snapToGrid w:val="0"/>
          <w:lang w:val="en-GB"/>
        </w:rPr>
      </w:pPr>
      <w:r w:rsidRPr="00570BF7">
        <w:rPr>
          <w:rFonts w:ascii="Georgia" w:eastAsia="Calibri" w:hAnsi="Georgia" w:cs="Times New Roman"/>
          <w:i/>
          <w:snapToGrid w:val="0"/>
          <w:lang w:val="en-GB"/>
        </w:rPr>
        <w:t>Creaky delivery</w:t>
      </w:r>
      <w:r w:rsidRPr="00570BF7">
        <w:rPr>
          <w:rFonts w:ascii="Georgia" w:eastAsia="Calibri" w:hAnsi="Georgia" w:cs="Times New Roman"/>
          <w:snapToGrid w:val="0"/>
          <w:lang w:val="en-GB"/>
        </w:rPr>
        <w:t xml:space="preserve"> </w:t>
      </w:r>
      <w:r w:rsidR="00BD56A3">
        <w:rPr>
          <w:rFonts w:ascii="Georgia" w:eastAsia="Calibri" w:hAnsi="Georgia" w:cs="Times New Roman"/>
          <w:snapToGrid w:val="0"/>
          <w:lang w:val="en-GB"/>
        </w:rPr>
        <w:t>–</w:t>
      </w:r>
      <w:r w:rsidRPr="00570BF7">
        <w:rPr>
          <w:rFonts w:ascii="Georgia" w:eastAsia="Calibri" w:hAnsi="Georgia" w:cs="Times New Roman"/>
          <w:snapToGrid w:val="0"/>
          <w:lang w:val="en-GB"/>
        </w:rPr>
        <w:t xml:space="preserve"> </w:t>
      </w:r>
      <w:r w:rsidR="00BD56A3">
        <w:rPr>
          <w:rFonts w:ascii="Georgia" w:eastAsia="Calibri" w:hAnsi="Georgia" w:cs="Times New Roman"/>
          <w:snapToGrid w:val="0"/>
          <w:lang w:val="en-GB"/>
        </w:rPr>
        <w:t xml:space="preserve">preceding (1 word) </w:t>
      </w:r>
      <w:r w:rsidR="00BD56A3" w:rsidRPr="00570BF7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>#ma</w:t>
      </w:r>
      <w:r w:rsidR="00BD56A3">
        <w:rPr>
          <w:rFonts w:ascii="Georgia" w:eastAsia="Calibri" w:hAnsi="Georgia" w:cs="Times New Roman"/>
          <w:snapToGrid w:val="0"/>
          <w:lang w:val="en-GB"/>
        </w:rPr>
        <w:t xml:space="preserve"> or enclosing (more than one) </w:t>
      </w:r>
      <w:r w:rsidR="00570BF7" w:rsidRPr="00570BF7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 xml:space="preserve">#ma </w:t>
      </w:r>
      <w:r w:rsidR="00570BF7" w:rsidRPr="00570BF7">
        <w:rPr>
          <w:rFonts w:ascii="Courier New" w:eastAsia="Calibri" w:hAnsi="Courier New" w:cs="Courier New"/>
          <w:bCs/>
          <w:noProof/>
          <w:snapToGrid w:val="0"/>
          <w:sz w:val="22"/>
          <w:u w:val="single"/>
          <w:lang w:val="en-GB"/>
        </w:rPr>
        <w:t>b</w:t>
      </w:r>
      <w:r w:rsidR="00570BF7" w:rsidRPr="00570BF7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>est.#</w:t>
      </w:r>
    </w:p>
    <w:p w14:paraId="4DC53F7B" w14:textId="77777777" w:rsidR="007C4299" w:rsidRPr="00570BF7" w:rsidRDefault="007C4299" w:rsidP="00570BF7">
      <w:pPr>
        <w:pStyle w:val="ListParagraph"/>
        <w:widowControl w:val="0"/>
        <w:numPr>
          <w:ilvl w:val="0"/>
          <w:numId w:val="1"/>
        </w:numPr>
        <w:rPr>
          <w:rFonts w:ascii="Georgia" w:eastAsia="Calibri" w:hAnsi="Georgia" w:cs="Times New Roman"/>
          <w:snapToGrid w:val="0"/>
          <w:color w:val="000000"/>
          <w:lang w:val="en-GB"/>
        </w:rPr>
      </w:pPr>
      <w:r w:rsidRPr="00570BF7">
        <w:rPr>
          <w:rFonts w:ascii="Georgia" w:eastAsia="Calibri" w:hAnsi="Georgia" w:cs="Times New Roman"/>
          <w:i/>
          <w:snapToGrid w:val="0"/>
          <w:color w:val="000000"/>
          <w:lang w:val="en-GB"/>
        </w:rPr>
        <w:t>Tut</w:t>
      </w:r>
      <w:r w:rsidRPr="00570BF7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:</w:t>
      </w:r>
      <w:proofErr w:type="gramStart"/>
      <w:r w:rsidRPr="00570BF7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 </w:t>
      </w:r>
      <w:r w:rsidRPr="00570BF7">
        <w:rPr>
          <w:rFonts w:ascii="Georgia" w:eastAsia="Calibri" w:hAnsi="Georgia" w:cs="Times New Roman"/>
          <w:snapToGrid w:val="0"/>
          <w:color w:val="000000"/>
          <w:lang w:val="en-GB"/>
        </w:rPr>
        <w:t xml:space="preserve"> .</w:t>
      </w:r>
      <w:proofErr w:type="spellStart"/>
      <w:r w:rsidRPr="00570BF7">
        <w:rPr>
          <w:rFonts w:ascii="Georgia" w:eastAsia="Calibri" w:hAnsi="Georgia" w:cs="Times New Roman"/>
          <w:snapToGrid w:val="0"/>
          <w:color w:val="000000"/>
          <w:lang w:val="en-GB"/>
        </w:rPr>
        <w:t>tch</w:t>
      </w:r>
      <w:proofErr w:type="spellEnd"/>
      <w:proofErr w:type="gramEnd"/>
      <w:r w:rsidRPr="00570BF7">
        <w:rPr>
          <w:rFonts w:ascii="Georgia" w:eastAsia="Calibri" w:hAnsi="Georgia" w:cs="Times New Roman"/>
          <w:snapToGrid w:val="0"/>
          <w:color w:val="000000"/>
          <w:lang w:val="en-GB"/>
        </w:rPr>
        <w:t xml:space="preserve"> or .TCH</w:t>
      </w:r>
    </w:p>
    <w:p w14:paraId="23212C93" w14:textId="77777777" w:rsidR="007C4299" w:rsidRPr="00570BF7" w:rsidRDefault="007C4299" w:rsidP="00570BF7">
      <w:pPr>
        <w:pStyle w:val="ListParagraph"/>
        <w:widowControl w:val="0"/>
        <w:numPr>
          <w:ilvl w:val="0"/>
          <w:numId w:val="1"/>
        </w:numPr>
        <w:rPr>
          <w:rFonts w:ascii="Georgia" w:eastAsia="Calibri" w:hAnsi="Georgia" w:cs="Times New Roman"/>
          <w:snapToGrid w:val="0"/>
          <w:lang w:val="en-GB"/>
        </w:rPr>
      </w:pPr>
      <w:r w:rsidRPr="00570BF7">
        <w:rPr>
          <w:rFonts w:ascii="Georgia" w:eastAsia="Calibri" w:hAnsi="Georgia" w:cs="Times New Roman"/>
          <w:bCs/>
          <w:i/>
          <w:snapToGrid w:val="0"/>
          <w:lang w:val="en-GB"/>
        </w:rPr>
        <w:t>S</w:t>
      </w:r>
      <w:r w:rsidRPr="00570BF7">
        <w:rPr>
          <w:rFonts w:ascii="Georgia" w:eastAsia="Calibri" w:hAnsi="Georgia" w:cs="Times New Roman"/>
          <w:i/>
          <w:snapToGrid w:val="0"/>
          <w:lang w:val="en-GB"/>
        </w:rPr>
        <w:t xml:space="preserve">obbing </w:t>
      </w:r>
      <w:r w:rsidRPr="00570BF7">
        <w:rPr>
          <w:rFonts w:ascii="Georgia" w:eastAsia="Calibri" w:hAnsi="Georgia" w:cs="Times New Roman"/>
          <w:snapToGrid w:val="0"/>
          <w:lang w:val="en-GB"/>
        </w:rPr>
        <w:t>– can be breathy and done as inbreath</w:t>
      </w:r>
      <w:proofErr w:type="gramStart"/>
      <w:r w:rsidRPr="00570BF7">
        <w:rPr>
          <w:rFonts w:ascii="Georgia" w:eastAsia="Calibri" w:hAnsi="Georgia" w:cs="Times New Roman"/>
          <w:snapToGrid w:val="0"/>
          <w:lang w:val="en-GB"/>
        </w:rPr>
        <w:t>: .</w:t>
      </w:r>
      <w:proofErr w:type="spellStart"/>
      <w:r w:rsidRPr="00570BF7">
        <w:rPr>
          <w:rFonts w:ascii="Georgia" w:eastAsia="Calibri" w:hAnsi="Georgia" w:cs="Times New Roman"/>
          <w:snapToGrid w:val="0"/>
          <w:lang w:val="en-GB"/>
        </w:rPr>
        <w:t>hihh</w:t>
      </w:r>
      <w:proofErr w:type="spellEnd"/>
      <w:proofErr w:type="gramEnd"/>
      <w:r w:rsidRPr="00570BF7">
        <w:rPr>
          <w:rFonts w:ascii="Georgia" w:eastAsia="Calibri" w:hAnsi="Georgia" w:cs="Times New Roman"/>
          <w:snapToGrid w:val="0"/>
          <w:lang w:val="en-GB"/>
        </w:rPr>
        <w:t xml:space="preserve"> or outbreath: </w:t>
      </w:r>
      <w:proofErr w:type="spellStart"/>
      <w:r w:rsidRPr="00570BF7">
        <w:rPr>
          <w:rFonts w:ascii="Georgia" w:eastAsia="Calibri" w:hAnsi="Georgia" w:cs="Times New Roman"/>
          <w:snapToGrid w:val="0"/>
          <w:lang w:val="en-GB"/>
        </w:rPr>
        <w:t>huhh</w:t>
      </w:r>
      <w:proofErr w:type="spellEnd"/>
      <w:r w:rsidRPr="00570BF7">
        <w:rPr>
          <w:rFonts w:ascii="Georgia" w:eastAsia="Calibri" w:hAnsi="Georgia" w:cs="Times New Roman"/>
          <w:snapToGrid w:val="0"/>
          <w:lang w:val="en-GB"/>
        </w:rPr>
        <w:t xml:space="preserve"> or sharply inhaled or exhaled – if the latter enclose in greater/less than symbols: &gt;huh huh&lt;  &gt;.</w:t>
      </w:r>
      <w:proofErr w:type="spellStart"/>
      <w:r w:rsidRPr="00570BF7">
        <w:rPr>
          <w:rFonts w:ascii="Georgia" w:eastAsia="Calibri" w:hAnsi="Georgia" w:cs="Times New Roman"/>
          <w:snapToGrid w:val="0"/>
          <w:lang w:val="en-GB"/>
        </w:rPr>
        <w:t>hihh</w:t>
      </w:r>
      <w:proofErr w:type="spellEnd"/>
      <w:r w:rsidRPr="00570BF7">
        <w:rPr>
          <w:rFonts w:ascii="Georgia" w:eastAsia="Calibri" w:hAnsi="Georgia" w:cs="Times New Roman"/>
          <w:snapToGrid w:val="0"/>
          <w:lang w:val="en-GB"/>
        </w:rPr>
        <w:t xml:space="preserve">&lt;] </w:t>
      </w:r>
    </w:p>
    <w:p w14:paraId="4AB7C38A" w14:textId="77777777" w:rsidR="00B45CA5" w:rsidRDefault="00B45CA5" w:rsidP="00B45CA5">
      <w:pPr>
        <w:rPr>
          <w:rFonts w:ascii="Courier New" w:hAnsi="Courier New" w:cs="Courier New"/>
          <w:b/>
          <w:sz w:val="20"/>
        </w:rPr>
      </w:pPr>
    </w:p>
    <w:p w14:paraId="06D5718F" w14:textId="77777777" w:rsidR="00B45CA5" w:rsidRDefault="00B45CA5" w:rsidP="00B45CA5">
      <w:pPr>
        <w:rPr>
          <w:rFonts w:ascii="Courier New" w:hAnsi="Courier New" w:cs="Courier New"/>
          <w:b/>
          <w:sz w:val="20"/>
        </w:rPr>
      </w:pPr>
    </w:p>
    <w:p w14:paraId="4572280E" w14:textId="77777777" w:rsidR="00B45CA5" w:rsidRPr="00BD56A3" w:rsidRDefault="00B45CA5" w:rsidP="00BD56A3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0"/>
        </w:rPr>
      </w:pPr>
      <w:r w:rsidRPr="00BD56A3">
        <w:rPr>
          <w:rFonts w:ascii="Courier New" w:hAnsi="Courier New" w:cs="Courier New"/>
          <w:b/>
          <w:sz w:val="20"/>
        </w:rPr>
        <w:t>UI3: uptight 13.00</w:t>
      </w:r>
    </w:p>
    <w:p w14:paraId="47778843" w14:textId="77777777" w:rsidR="00B45CA5" w:rsidRP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 w:rsidRPr="00B45CA5">
        <w:rPr>
          <w:rFonts w:ascii="Courier New" w:hAnsi="Courier New" w:cs="Courier New"/>
          <w:sz w:val="20"/>
        </w:rPr>
        <w:t>Call:       The police don’t take any notice of me and they</w:t>
      </w:r>
      <w:r w:rsidRPr="00B45CA5">
        <w:rPr>
          <w:rFonts w:ascii="Courier New" w:hAnsi="Courier New" w:cs="Courier New"/>
          <w:sz w:val="20"/>
        </w:rPr>
        <w:br/>
        <w:t xml:space="preserve">misunderstand the things I say and I </w:t>
      </w:r>
    </w:p>
    <w:p w14:paraId="4FB350C0" w14:textId="77777777" w:rsidR="00B45CA5" w:rsidRP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 w:rsidRPr="00B45CA5">
        <w:rPr>
          <w:rFonts w:ascii="Courier New" w:hAnsi="Courier New" w:cs="Courier New"/>
          <w:sz w:val="20"/>
        </w:rPr>
        <w:t>CT:</w:t>
      </w:r>
      <w:r w:rsidRPr="00B45CA5">
        <w:rPr>
          <w:rFonts w:ascii="Courier New" w:hAnsi="Courier New" w:cs="Courier New"/>
          <w:sz w:val="20"/>
        </w:rPr>
        <w:tab/>
        <w:t>Mm</w:t>
      </w:r>
    </w:p>
    <w:p w14:paraId="2D2DAA7F" w14:textId="77777777" w:rsidR="00B45CA5" w:rsidRP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 w:rsidRPr="00B45CA5">
        <w:rPr>
          <w:rFonts w:ascii="Courier New" w:hAnsi="Courier New" w:cs="Courier New"/>
          <w:sz w:val="20"/>
        </w:rPr>
        <w:t>Call:</w:t>
      </w:r>
      <w:r w:rsidRPr="00B45CA5">
        <w:rPr>
          <w:rFonts w:ascii="Courier New" w:hAnsi="Courier New" w:cs="Courier New"/>
          <w:sz w:val="20"/>
        </w:rPr>
        <w:tab/>
        <w:t xml:space="preserve">I mean I get very uptight when I’m talking about it and I’m  </w:t>
      </w:r>
      <w:r w:rsidRPr="00B45CA5">
        <w:rPr>
          <w:rFonts w:ascii="Courier New" w:hAnsi="Courier New" w:cs="Courier New"/>
          <w:sz w:val="20"/>
        </w:rPr>
        <w:br/>
        <w:t xml:space="preserve">probably saying all the wrong things </w:t>
      </w:r>
    </w:p>
    <w:p w14:paraId="4BF28E52" w14:textId="77777777" w:rsidR="00B45CA5" w:rsidRDefault="00B45CA5" w:rsidP="00B45CA5">
      <w:pPr>
        <w:rPr>
          <w:rFonts w:ascii="Courier New" w:hAnsi="Courier New" w:cs="Courier New"/>
          <w:b/>
          <w:sz w:val="20"/>
        </w:rPr>
      </w:pPr>
    </w:p>
    <w:p w14:paraId="334AC4DE" w14:textId="77777777" w:rsidR="00B45CA5" w:rsidRDefault="00B45CA5" w:rsidP="00B45CA5">
      <w:pPr>
        <w:rPr>
          <w:rFonts w:ascii="Courier New" w:hAnsi="Courier New" w:cs="Courier New"/>
          <w:b/>
          <w:sz w:val="20"/>
        </w:rPr>
      </w:pPr>
    </w:p>
    <w:p w14:paraId="566F53C3" w14:textId="77777777" w:rsidR="00B45CA5" w:rsidRDefault="00B45CA5" w:rsidP="00B45CA5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Answer</w:t>
      </w:r>
    </w:p>
    <w:p w14:paraId="07ED34E3" w14:textId="77777777" w:rsidR="00B45CA5" w:rsidRPr="005A223A" w:rsidRDefault="00B45CA5" w:rsidP="00B45CA5">
      <w:pPr>
        <w:rPr>
          <w:rFonts w:ascii="Courier New" w:hAnsi="Courier New" w:cs="Courier New"/>
          <w:b/>
          <w:sz w:val="20"/>
        </w:rPr>
      </w:pPr>
      <w:r w:rsidRPr="005A223A">
        <w:rPr>
          <w:rFonts w:ascii="Courier New" w:hAnsi="Courier New" w:cs="Courier New"/>
          <w:b/>
          <w:sz w:val="20"/>
        </w:rPr>
        <w:t>UI3: uptight</w:t>
      </w:r>
      <w:r>
        <w:rPr>
          <w:rFonts w:ascii="Courier New" w:hAnsi="Courier New" w:cs="Courier New"/>
          <w:b/>
          <w:sz w:val="20"/>
        </w:rPr>
        <w:t xml:space="preserve"> 13.00</w:t>
      </w:r>
    </w:p>
    <w:p w14:paraId="3212A229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01 Call:    </w:t>
      </w:r>
      <w:proofErr w:type="spellStart"/>
      <w:r>
        <w:rPr>
          <w:rFonts w:ascii="Courier New" w:hAnsi="Courier New" w:cs="Courier New"/>
          <w:sz w:val="20"/>
        </w:rPr>
        <w:t>Th</w:t>
      </w:r>
      <w:proofErr w:type="spellEnd"/>
      <w:r>
        <w:rPr>
          <w:rFonts w:ascii="Courier New" w:hAnsi="Courier New" w:cs="Courier New"/>
          <w:sz w:val="20"/>
        </w:rPr>
        <w:t>-the ~</w:t>
      </w:r>
      <w:r>
        <w:rPr>
          <w:rFonts w:ascii="Courier New" w:hAnsi="Courier New" w:cs="Courier New"/>
          <w:sz w:val="20"/>
        </w:rPr>
        <w:sym w:font="Symbol" w:char="F0AD"/>
      </w:r>
      <w:r>
        <w:rPr>
          <w:rFonts w:ascii="Courier New" w:hAnsi="Courier New" w:cs="Courier New"/>
          <w:sz w:val="20"/>
        </w:rPr>
        <w:t>pol</w:t>
      </w:r>
      <w:r w:rsidRPr="002B69D9">
        <w:rPr>
          <w:rFonts w:ascii="Courier New" w:hAnsi="Courier New" w:cs="Courier New"/>
          <w:sz w:val="20"/>
          <w:u w:val="single"/>
        </w:rPr>
        <w:t>i</w:t>
      </w:r>
      <w:r>
        <w:rPr>
          <w:rFonts w:ascii="Courier New" w:hAnsi="Courier New" w:cs="Courier New"/>
          <w:sz w:val="20"/>
        </w:rPr>
        <w:t xml:space="preserve">ce don’t </w:t>
      </w:r>
      <w:proofErr w:type="spellStart"/>
      <w:r w:rsidRPr="002B69D9">
        <w:rPr>
          <w:rFonts w:ascii="Courier New" w:hAnsi="Courier New" w:cs="Courier New"/>
          <w:sz w:val="20"/>
          <w:u w:val="single"/>
        </w:rPr>
        <w:t>t</w:t>
      </w:r>
      <w:r>
        <w:rPr>
          <w:rFonts w:ascii="Courier New" w:hAnsi="Courier New" w:cs="Courier New"/>
          <w:sz w:val="20"/>
        </w:rPr>
        <w:t>ahke</w:t>
      </w:r>
      <w:proofErr w:type="spellEnd"/>
      <w:r>
        <w:rPr>
          <w:rFonts w:ascii="Courier New" w:hAnsi="Courier New" w:cs="Courier New"/>
          <w:sz w:val="20"/>
        </w:rPr>
        <w:t xml:space="preserve"> any </w:t>
      </w:r>
      <w:r>
        <w:rPr>
          <w:rFonts w:ascii="Courier New" w:hAnsi="Courier New" w:cs="Courier New"/>
          <w:sz w:val="20"/>
        </w:rPr>
        <w:sym w:font="Symbol" w:char="F0AD"/>
      </w:r>
      <w:proofErr w:type="spellStart"/>
      <w:proofErr w:type="gramStart"/>
      <w:r>
        <w:rPr>
          <w:rFonts w:ascii="Courier New" w:hAnsi="Courier New" w:cs="Courier New"/>
          <w:sz w:val="20"/>
          <w:u w:val="single"/>
        </w:rPr>
        <w:t>no:</w:t>
      </w:r>
      <w:r>
        <w:rPr>
          <w:rFonts w:ascii="Courier New" w:hAnsi="Courier New" w:cs="Courier New"/>
          <w:sz w:val="20"/>
        </w:rPr>
        <w:t>tice</w:t>
      </w:r>
      <w:proofErr w:type="spellEnd"/>
      <w:proofErr w:type="gramEnd"/>
      <w:r>
        <w:rPr>
          <w:rFonts w:ascii="Courier New" w:hAnsi="Courier New" w:cs="Courier New"/>
          <w:sz w:val="20"/>
        </w:rPr>
        <w:t>~</w:t>
      </w:r>
    </w:p>
    <w:p w14:paraId="0FE3D37E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02          of </w:t>
      </w:r>
      <w:proofErr w:type="gramStart"/>
      <w:r>
        <w:rPr>
          <w:rFonts w:ascii="Courier New" w:hAnsi="Courier New" w:cs="Courier New"/>
          <w:sz w:val="20"/>
        </w:rPr>
        <w:t>me.=</w:t>
      </w:r>
      <w:proofErr w:type="gramEnd"/>
      <w:r>
        <w:rPr>
          <w:rFonts w:ascii="Courier New" w:hAnsi="Courier New" w:cs="Courier New"/>
          <w:sz w:val="20"/>
        </w:rPr>
        <w:t xml:space="preserve">An they (.) </w:t>
      </w:r>
      <w:r>
        <w:rPr>
          <w:rFonts w:ascii="Courier New" w:hAnsi="Courier New" w:cs="Courier New"/>
          <w:sz w:val="20"/>
        </w:rPr>
        <w:sym w:font="Symbol" w:char="F0B0"/>
      </w:r>
      <w:r>
        <w:rPr>
          <w:rFonts w:ascii="Courier New" w:hAnsi="Courier New" w:cs="Courier New"/>
          <w:sz w:val="20"/>
        </w:rPr>
        <w:t>d- .</w:t>
      </w:r>
      <w:proofErr w:type="spellStart"/>
      <w:r>
        <w:rPr>
          <w:rFonts w:ascii="Courier New" w:hAnsi="Courier New" w:cs="Courier New"/>
          <w:sz w:val="20"/>
        </w:rPr>
        <w:t>Hhuh</w:t>
      </w:r>
      <w:proofErr w:type="spellEnd"/>
      <w:r>
        <w:rPr>
          <w:rFonts w:ascii="Courier New" w:hAnsi="Courier New" w:cs="Courier New"/>
          <w:sz w:val="20"/>
        </w:rPr>
        <w:t xml:space="preserve"> they ~</w:t>
      </w:r>
      <w:proofErr w:type="spellStart"/>
      <w:r>
        <w:rPr>
          <w:rFonts w:ascii="Courier New" w:hAnsi="Courier New" w:cs="Courier New"/>
          <w:sz w:val="20"/>
        </w:rPr>
        <w:t>m</w:t>
      </w:r>
      <w:r w:rsidRPr="00983096">
        <w:rPr>
          <w:rFonts w:ascii="Courier New" w:hAnsi="Courier New" w:cs="Courier New"/>
          <w:sz w:val="20"/>
          <w:u w:val="single"/>
        </w:rPr>
        <w:t>i</w:t>
      </w:r>
      <w:r>
        <w:rPr>
          <w:rFonts w:ascii="Courier New" w:hAnsi="Courier New" w:cs="Courier New"/>
          <w:sz w:val="20"/>
        </w:rPr>
        <w:t>sunder</w:t>
      </w:r>
      <w:r>
        <w:rPr>
          <w:rFonts w:ascii="Courier New" w:hAnsi="Courier New" w:cs="Courier New"/>
          <w:sz w:val="20"/>
          <w:u w:val="single"/>
        </w:rPr>
        <w:t>sta:nd</w:t>
      </w:r>
      <w:proofErr w:type="spellEnd"/>
    </w:p>
    <w:p w14:paraId="32353F06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03          the things ah </w:t>
      </w:r>
      <w:proofErr w:type="gramStart"/>
      <w:r>
        <w:rPr>
          <w:rFonts w:ascii="Courier New" w:hAnsi="Courier New" w:cs="Courier New"/>
          <w:sz w:val="20"/>
        </w:rPr>
        <w:t>say:=</w:t>
      </w:r>
      <w:proofErr w:type="gramEnd"/>
      <w:r>
        <w:rPr>
          <w:rFonts w:ascii="Courier New" w:hAnsi="Courier New" w:cs="Courier New"/>
          <w:sz w:val="20"/>
        </w:rPr>
        <w:t>an~ #I[:  ]</w:t>
      </w:r>
    </w:p>
    <w:p w14:paraId="3FBF9023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04 CT: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</w:t>
      </w:r>
      <w:proofErr w:type="gramStart"/>
      <w:r>
        <w:rPr>
          <w:rFonts w:ascii="Courier New" w:hAnsi="Courier New" w:cs="Courier New"/>
          <w:sz w:val="20"/>
        </w:rPr>
        <w:t xml:space="preserve">   [</w:t>
      </w:r>
      <w:proofErr w:type="gramEnd"/>
      <w:r w:rsidRPr="00983096">
        <w:rPr>
          <w:rFonts w:ascii="Courier New" w:hAnsi="Courier New" w:cs="Courier New"/>
          <w:sz w:val="20"/>
          <w:u w:val="single"/>
        </w:rPr>
        <w:t>Mm</w:t>
      </w:r>
      <w:r>
        <w:rPr>
          <w:rFonts w:ascii="Courier New" w:hAnsi="Courier New" w:cs="Courier New"/>
          <w:sz w:val="20"/>
        </w:rPr>
        <w:t>:]:</w:t>
      </w:r>
      <w:r w:rsidRPr="00D62EC1">
        <w:rPr>
          <w:rFonts w:ascii="Courier New" w:hAnsi="Courier New" w:cs="Courier New"/>
          <w:sz w:val="20"/>
          <w:u w:val="single"/>
        </w:rPr>
        <w:t>:</w:t>
      </w:r>
      <w:r>
        <w:rPr>
          <w:rFonts w:ascii="Courier New" w:hAnsi="Courier New" w:cs="Courier New"/>
          <w:sz w:val="20"/>
        </w:rPr>
        <w:t>,</w:t>
      </w:r>
    </w:p>
    <w:p w14:paraId="33096914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05 Call:</w:t>
      </w:r>
      <w:proofErr w:type="gramStart"/>
      <w:r>
        <w:rPr>
          <w:rFonts w:ascii="Courier New" w:hAnsi="Courier New" w:cs="Courier New"/>
          <w:sz w:val="20"/>
        </w:rPr>
        <w:tab/>
        <w:t>.</w:t>
      </w:r>
      <w:proofErr w:type="spellStart"/>
      <w:r>
        <w:rPr>
          <w:rFonts w:ascii="Courier New" w:hAnsi="Courier New" w:cs="Courier New"/>
          <w:sz w:val="20"/>
        </w:rPr>
        <w:t>Tch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.</w:t>
      </w:r>
      <w:proofErr w:type="spellStart"/>
      <w:r>
        <w:rPr>
          <w:rFonts w:ascii="Courier New" w:hAnsi="Courier New" w:cs="Courier New"/>
          <w:sz w:val="20"/>
        </w:rPr>
        <w:t>hhh</w:t>
      </w:r>
      <w:proofErr w:type="spellEnd"/>
      <w:r>
        <w:rPr>
          <w:rFonts w:ascii="Courier New" w:hAnsi="Courier New" w:cs="Courier New"/>
          <w:sz w:val="20"/>
        </w:rPr>
        <w:t xml:space="preserve"> ah mean I-I-I get (0.3) </w:t>
      </w:r>
      <w:r>
        <w:rPr>
          <w:rFonts w:ascii="Courier New" w:hAnsi="Courier New" w:cs="Courier New"/>
          <w:sz w:val="20"/>
          <w:u w:val="single"/>
        </w:rPr>
        <w:t>ve</w:t>
      </w:r>
      <w:r>
        <w:rPr>
          <w:rFonts w:ascii="Courier New" w:hAnsi="Courier New" w:cs="Courier New"/>
          <w:sz w:val="20"/>
        </w:rPr>
        <w:t>ry (0.4)</w:t>
      </w:r>
    </w:p>
    <w:p w14:paraId="0B11005B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06          up</w:t>
      </w:r>
      <w:r>
        <w:rPr>
          <w:rFonts w:ascii="Courier New" w:hAnsi="Courier New" w:cs="Courier New"/>
          <w:sz w:val="20"/>
          <w:u w:val="single"/>
        </w:rPr>
        <w:t>ti</w:t>
      </w:r>
      <w:r>
        <w:rPr>
          <w:rFonts w:ascii="Courier New" w:hAnsi="Courier New" w:cs="Courier New"/>
          <w:sz w:val="20"/>
        </w:rPr>
        <w:t>gh</w:t>
      </w:r>
      <w:r w:rsidRPr="00983096">
        <w:rPr>
          <w:rFonts w:ascii="Courier New" w:hAnsi="Courier New" w:cs="Courier New"/>
          <w:b/>
          <w:sz w:val="20"/>
        </w:rPr>
        <w:t>t</w:t>
      </w:r>
      <w:r>
        <w:rPr>
          <w:rFonts w:ascii="Courier New" w:hAnsi="Courier New" w:cs="Courier New"/>
          <w:sz w:val="20"/>
        </w:rPr>
        <w:t xml:space="preserve"> when </w:t>
      </w:r>
      <w:proofErr w:type="spellStart"/>
      <w:r>
        <w:rPr>
          <w:rFonts w:ascii="Courier New" w:hAnsi="Courier New" w:cs="Courier New"/>
          <w:sz w:val="20"/>
        </w:rPr>
        <w:t>a’m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talkin</w:t>
      </w:r>
      <w:proofErr w:type="spellEnd"/>
      <w:r>
        <w:rPr>
          <w:rFonts w:ascii="Courier New" w:hAnsi="Courier New" w:cs="Courier New"/>
          <w:sz w:val="20"/>
        </w:rPr>
        <w:t xml:space="preserve"> about </w:t>
      </w:r>
      <w:proofErr w:type="gramStart"/>
      <w:r>
        <w:rPr>
          <w:rFonts w:ascii="Courier New" w:hAnsi="Courier New" w:cs="Courier New"/>
          <w:sz w:val="20"/>
        </w:rPr>
        <w:t>it.=</w:t>
      </w:r>
      <w:proofErr w:type="gramEnd"/>
      <w:r>
        <w:rPr>
          <w:rFonts w:ascii="Courier New" w:hAnsi="Courier New" w:cs="Courier New"/>
          <w:sz w:val="20"/>
        </w:rPr>
        <w:t xml:space="preserve">an </w:t>
      </w:r>
      <w:proofErr w:type="spellStart"/>
      <w:r>
        <w:rPr>
          <w:rFonts w:ascii="Courier New" w:hAnsi="Courier New" w:cs="Courier New"/>
          <w:sz w:val="20"/>
        </w:rPr>
        <w:t>a’m</w:t>
      </w:r>
      <w:proofErr w:type="spellEnd"/>
      <w:r>
        <w:rPr>
          <w:rFonts w:ascii="Courier New" w:hAnsi="Courier New" w:cs="Courier New"/>
          <w:sz w:val="20"/>
        </w:rPr>
        <w:t xml:space="preserve"> </w:t>
      </w:r>
    </w:p>
    <w:p w14:paraId="26475F9A" w14:textId="77777777" w:rsidR="00B45CA5" w:rsidRDefault="00B45CA5" w:rsidP="00B45CA5">
      <w:pPr>
        <w:ind w:left="1440" w:hanging="144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07          probably </w:t>
      </w:r>
      <w:proofErr w:type="spellStart"/>
      <w:r>
        <w:rPr>
          <w:rFonts w:ascii="Courier New" w:hAnsi="Courier New" w:cs="Courier New"/>
          <w:sz w:val="20"/>
        </w:rPr>
        <w:t>sayin</w:t>
      </w:r>
      <w:proofErr w:type="spellEnd"/>
      <w:r>
        <w:rPr>
          <w:rFonts w:ascii="Courier New" w:hAnsi="Courier New" w:cs="Courier New"/>
          <w:sz w:val="20"/>
        </w:rPr>
        <w:t xml:space="preserve"> all ~the wrong </w:t>
      </w:r>
      <w:proofErr w:type="spellStart"/>
      <w:proofErr w:type="gramStart"/>
      <w:r>
        <w:rPr>
          <w:rFonts w:ascii="Courier New" w:hAnsi="Courier New" w:cs="Courier New"/>
          <w:sz w:val="20"/>
        </w:rPr>
        <w:t>thing:s</w:t>
      </w:r>
      <w:proofErr w:type="spellEnd"/>
      <w:proofErr w:type="gramEnd"/>
      <w:r>
        <w:rPr>
          <w:rFonts w:ascii="Courier New" w:hAnsi="Courier New" w:cs="Courier New"/>
          <w:sz w:val="20"/>
        </w:rPr>
        <w:t>_~ .HH</w:t>
      </w:r>
      <w:r>
        <w:rPr>
          <w:rFonts w:ascii="Courier New" w:hAnsi="Courier New" w:cs="Courier New"/>
          <w:sz w:val="20"/>
        </w:rPr>
        <w:sym w:font="Symbol" w:char="F0AD"/>
      </w:r>
      <w:proofErr w:type="spellStart"/>
      <w:r>
        <w:rPr>
          <w:rFonts w:ascii="Courier New" w:hAnsi="Courier New" w:cs="Courier New"/>
          <w:sz w:val="20"/>
        </w:rPr>
        <w:t>ihh</w:t>
      </w:r>
      <w:proofErr w:type="spellEnd"/>
    </w:p>
    <w:p w14:paraId="1B2B67CC" w14:textId="77777777" w:rsidR="008128CE" w:rsidRDefault="008128CE" w:rsidP="008128CE">
      <w:pPr>
        <w:pStyle w:val="p1"/>
      </w:pPr>
    </w:p>
    <w:p w14:paraId="6B39B035" w14:textId="77777777" w:rsidR="008128CE" w:rsidRDefault="008128CE" w:rsidP="008128CE">
      <w:pPr>
        <w:pStyle w:val="p1"/>
      </w:pPr>
    </w:p>
    <w:p w14:paraId="1F29DCD0" w14:textId="77777777" w:rsidR="008128CE" w:rsidRDefault="008128CE" w:rsidP="008128CE">
      <w:pPr>
        <w:pStyle w:val="p1"/>
      </w:pPr>
    </w:p>
    <w:p w14:paraId="2408DF45" w14:textId="77777777" w:rsidR="00BD56A3" w:rsidRPr="00BD56A3" w:rsidRDefault="00BD56A3" w:rsidP="00BD56A3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  <w:r w:rsidRPr="00BD56A3">
        <w:rPr>
          <w:rFonts w:ascii="Georgia" w:eastAsia="Calibri" w:hAnsi="Georgia" w:cs="Times New Roman"/>
          <w:b/>
          <w:snapToGrid w:val="0"/>
          <w:lang w:val="en-GB"/>
        </w:rPr>
        <w:t>Exercise 2</w:t>
      </w:r>
    </w:p>
    <w:p w14:paraId="036A2D64" w14:textId="77777777" w:rsidR="008128CE" w:rsidRDefault="00BD56A3" w:rsidP="00BD56A3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BD56A3">
        <w:rPr>
          <w:rFonts w:ascii="Georgia" w:eastAsia="Calibri" w:hAnsi="Georgia" w:cs="Times New Roman"/>
          <w:snapToGrid w:val="0"/>
          <w:lang w:val="en-GB"/>
        </w:rPr>
        <w:t xml:space="preserve">Transcribe the </w:t>
      </w:r>
      <w:r>
        <w:rPr>
          <w:rFonts w:ascii="Georgia" w:eastAsia="Calibri" w:hAnsi="Georgia" w:cs="Times New Roman"/>
          <w:snapToGrid w:val="0"/>
          <w:lang w:val="en-GB"/>
        </w:rPr>
        <w:t>sob and sniff in the following fragment</w:t>
      </w:r>
    </w:p>
    <w:p w14:paraId="1B5C0835" w14:textId="77777777" w:rsidR="00BD56A3" w:rsidRDefault="00BD56A3" w:rsidP="00BD56A3">
      <w:pPr>
        <w:widowControl w:val="0"/>
        <w:rPr>
          <w:rFonts w:ascii="Georgia" w:eastAsia="Calibri" w:hAnsi="Georgia" w:cs="Times New Roman"/>
          <w:snapToGrid w:val="0"/>
          <w:lang w:val="en-GB"/>
        </w:rPr>
      </w:pPr>
    </w:p>
    <w:p w14:paraId="34B3998B" w14:textId="77777777" w:rsidR="00BD56A3" w:rsidRPr="00BD56A3" w:rsidRDefault="00BD56A3" w:rsidP="00BD56A3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  <w:r w:rsidRPr="00BD56A3">
        <w:rPr>
          <w:rFonts w:ascii="Georgia" w:eastAsia="Calibri" w:hAnsi="Georgia" w:cs="Times New Roman"/>
          <w:b/>
          <w:snapToGrid w:val="0"/>
          <w:lang w:val="en-GB"/>
        </w:rPr>
        <w:t>Answer:</w:t>
      </w:r>
    </w:p>
    <w:p w14:paraId="69163D7D" w14:textId="5AB16E11" w:rsidR="00BD56A3" w:rsidRPr="00BD56A3" w:rsidRDefault="00BD56A3" w:rsidP="00BD56A3">
      <w:pPr>
        <w:pStyle w:val="p1"/>
        <w:numPr>
          <w:ilvl w:val="0"/>
          <w:numId w:val="2"/>
        </w:numPr>
        <w:rPr>
          <w:rFonts w:ascii="Courier New" w:hAnsi="Courier New" w:cs="Courier New"/>
          <w:b/>
          <w:sz w:val="20"/>
          <w:szCs w:val="20"/>
        </w:rPr>
      </w:pPr>
      <w:r w:rsidRPr="00BD56A3">
        <w:rPr>
          <w:rFonts w:ascii="Courier New" w:hAnsi="Courier New" w:cs="Courier New"/>
          <w:b/>
          <w:sz w:val="20"/>
          <w:szCs w:val="20"/>
        </w:rPr>
        <w:t>UI Sob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71816">
        <w:rPr>
          <w:rFonts w:ascii="Courier New" w:hAnsi="Courier New" w:cs="Courier New"/>
          <w:b/>
          <w:sz w:val="20"/>
          <w:szCs w:val="20"/>
        </w:rPr>
        <w:t xml:space="preserve">and sniff </w:t>
      </w:r>
      <w:r>
        <w:rPr>
          <w:rFonts w:ascii="Courier New" w:hAnsi="Courier New" w:cs="Courier New"/>
          <w:b/>
          <w:sz w:val="20"/>
          <w:szCs w:val="20"/>
        </w:rPr>
        <w:t>13.40</w:t>
      </w:r>
    </w:p>
    <w:p w14:paraId="1541D601" w14:textId="77777777" w:rsidR="008128CE" w:rsidRPr="00BD56A3" w:rsidRDefault="00BD56A3" w:rsidP="008128CE">
      <w:pPr>
        <w:pStyle w:val="p1"/>
        <w:rPr>
          <w:rFonts w:ascii="Courier New" w:hAnsi="Courier New" w:cs="Courier New"/>
          <w:sz w:val="20"/>
          <w:szCs w:val="20"/>
        </w:rPr>
      </w:pPr>
      <w:r w:rsidRPr="00BD56A3">
        <w:rPr>
          <w:rFonts w:ascii="Courier New" w:hAnsi="Courier New" w:cs="Courier New"/>
          <w:sz w:val="20"/>
          <w:szCs w:val="20"/>
        </w:rPr>
        <w:t>A</w:t>
      </w:r>
      <w:r w:rsidR="008128CE" w:rsidRPr="00BD56A3">
        <w:rPr>
          <w:rFonts w:ascii="Courier New" w:hAnsi="Courier New" w:cs="Courier New"/>
          <w:sz w:val="20"/>
          <w:szCs w:val="20"/>
        </w:rPr>
        <w:t xml:space="preserve">: </w:t>
      </w: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="008128CE" w:rsidRPr="00BD56A3">
        <w:rPr>
          <w:rFonts w:ascii="Courier New" w:hAnsi="Courier New" w:cs="Courier New"/>
          <w:sz w:val="20"/>
          <w:szCs w:val="20"/>
        </w:rPr>
        <w:t>A</w:t>
      </w:r>
      <w:r w:rsidR="00AB0491">
        <w:rPr>
          <w:rFonts w:ascii="Courier New" w:hAnsi="Courier New" w:cs="Courier New"/>
          <w:sz w:val="20"/>
          <w:szCs w:val="20"/>
        </w:rPr>
        <w:t>Hhuh</w:t>
      </w:r>
      <w:proofErr w:type="spellEnd"/>
      <w:r w:rsidR="008128CE" w:rsidRPr="00BD56A3">
        <w:rPr>
          <w:rFonts w:ascii="Courier New" w:hAnsi="Courier New" w:cs="Courier New"/>
          <w:sz w:val="20"/>
          <w:szCs w:val="20"/>
        </w:rPr>
        <w:t xml:space="preserve"> (0.3) </w:t>
      </w:r>
    </w:p>
    <w:p w14:paraId="19BBA5EE" w14:textId="77777777" w:rsidR="008128CE" w:rsidRPr="00BD56A3" w:rsidRDefault="00BD56A3" w:rsidP="008128CE">
      <w:pPr>
        <w:pStyle w:val="p1"/>
        <w:rPr>
          <w:rFonts w:ascii="Courier New" w:hAnsi="Courier New" w:cs="Courier New"/>
          <w:sz w:val="20"/>
          <w:szCs w:val="20"/>
        </w:rPr>
      </w:pPr>
      <w:r w:rsidRPr="00BD56A3">
        <w:rPr>
          <w:rFonts w:ascii="Courier New" w:hAnsi="Courier New" w:cs="Courier New"/>
          <w:sz w:val="20"/>
          <w:szCs w:val="20"/>
        </w:rPr>
        <w:t>B</w:t>
      </w:r>
      <w:r w:rsidR="008128CE" w:rsidRPr="00BD56A3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C40C07">
        <w:rPr>
          <w:rFonts w:ascii="Courier New" w:hAnsi="Courier New" w:cs="Courier New"/>
          <w:sz w:val="20"/>
          <w:szCs w:val="20"/>
        </w:rPr>
        <w:t>°</w:t>
      </w:r>
      <w:r w:rsidR="000C77B3">
        <w:rPr>
          <w:rFonts w:ascii="Courier New" w:hAnsi="Courier New" w:cs="Courier New"/>
          <w:sz w:val="20"/>
          <w:szCs w:val="20"/>
        </w:rPr>
        <w:t>°</w:t>
      </w:r>
      <w:proofErr w:type="spellStart"/>
      <w:proofErr w:type="gramStart"/>
      <w:r w:rsidR="000C77B3">
        <w:rPr>
          <w:rFonts w:ascii="Courier New" w:hAnsi="Courier New" w:cs="Courier New"/>
          <w:sz w:val="20"/>
          <w:szCs w:val="20"/>
        </w:rPr>
        <w:t>h</w:t>
      </w:r>
      <w:r w:rsidR="000C77B3" w:rsidRPr="00BD56A3">
        <w:rPr>
          <w:rFonts w:ascii="Courier New" w:hAnsi="Courier New" w:cs="Courier New"/>
          <w:sz w:val="20"/>
          <w:szCs w:val="20"/>
        </w:rPr>
        <w:t>hm</w:t>
      </w:r>
      <w:proofErr w:type="spellEnd"/>
      <w:r w:rsidR="008128CE" w:rsidRPr="00BD56A3">
        <w:rPr>
          <w:rFonts w:ascii="Courier New" w:hAnsi="Courier New" w:cs="Courier New"/>
          <w:sz w:val="20"/>
          <w:szCs w:val="20"/>
        </w:rPr>
        <w:t>[</w:t>
      </w:r>
      <w:proofErr w:type="gramEnd"/>
      <w:r w:rsidR="008128CE" w:rsidRPr="00BD56A3">
        <w:rPr>
          <w:rFonts w:ascii="Courier New" w:hAnsi="Courier New" w:cs="Courier New"/>
          <w:sz w:val="20"/>
          <w:szCs w:val="20"/>
        </w:rPr>
        <w:t>m</w:t>
      </w:r>
      <w:r w:rsidR="00C40C07">
        <w:rPr>
          <w:rFonts w:ascii="Courier New" w:hAnsi="Courier New" w:cs="Courier New"/>
          <w:sz w:val="20"/>
          <w:szCs w:val="20"/>
        </w:rPr>
        <w:t xml:space="preserve"> </w:t>
      </w:r>
      <w:r w:rsidR="008128CE" w:rsidRPr="00BD56A3">
        <w:rPr>
          <w:rFonts w:ascii="Courier New" w:hAnsi="Courier New" w:cs="Courier New"/>
          <w:sz w:val="20"/>
          <w:szCs w:val="20"/>
        </w:rPr>
        <w:t>h</w:t>
      </w:r>
      <w:r w:rsidR="00C40C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C40C07">
        <w:rPr>
          <w:rFonts w:ascii="Courier New" w:hAnsi="Courier New" w:cs="Courier New"/>
          <w:sz w:val="20"/>
          <w:szCs w:val="20"/>
        </w:rPr>
        <w:t>h</w:t>
      </w:r>
      <w:proofErr w:type="spellEnd"/>
      <w:r w:rsidR="00C40C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128CE" w:rsidRPr="00BD56A3">
        <w:rPr>
          <w:rFonts w:ascii="Courier New" w:hAnsi="Courier New" w:cs="Courier New"/>
          <w:sz w:val="20"/>
          <w:szCs w:val="20"/>
        </w:rPr>
        <w:t>h</w:t>
      </w:r>
      <w:proofErr w:type="spellEnd"/>
      <w:r w:rsidR="00C40C0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C40C07">
        <w:rPr>
          <w:rFonts w:ascii="Courier New" w:hAnsi="Courier New" w:cs="Courier New"/>
          <w:sz w:val="20"/>
          <w:szCs w:val="20"/>
        </w:rPr>
        <w:t>h</w:t>
      </w:r>
      <w:proofErr w:type="spellEnd"/>
      <w:r w:rsidR="008128CE" w:rsidRPr="00BD56A3">
        <w:rPr>
          <w:rFonts w:ascii="Courier New" w:hAnsi="Courier New" w:cs="Courier New"/>
          <w:sz w:val="20"/>
          <w:szCs w:val="20"/>
        </w:rPr>
        <w:t>°</w:t>
      </w:r>
      <w:r w:rsidR="00C40C07">
        <w:rPr>
          <w:rFonts w:ascii="Courier New" w:hAnsi="Courier New" w:cs="Courier New"/>
          <w:sz w:val="20"/>
          <w:szCs w:val="20"/>
        </w:rPr>
        <w:t>°</w:t>
      </w:r>
      <w:r w:rsidR="008128CE" w:rsidRPr="00BD56A3">
        <w:rPr>
          <w:rFonts w:ascii="Courier New" w:hAnsi="Courier New" w:cs="Courier New"/>
          <w:sz w:val="20"/>
          <w:szCs w:val="20"/>
        </w:rPr>
        <w:t>]</w:t>
      </w:r>
    </w:p>
    <w:p w14:paraId="4ED94C77" w14:textId="77777777" w:rsidR="008128CE" w:rsidRDefault="00BD56A3" w:rsidP="008128CE">
      <w:pPr>
        <w:pStyle w:val="p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t>A:</w:t>
      </w:r>
      <w:r w:rsidRPr="00BD56A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C40C07">
        <w:rPr>
          <w:rFonts w:ascii="Courier New" w:hAnsi="Courier New" w:cs="Courier New"/>
          <w:sz w:val="20"/>
          <w:szCs w:val="20"/>
        </w:rPr>
        <w:t xml:space="preserve">  [</w:t>
      </w:r>
      <w:proofErr w:type="gramEnd"/>
      <w:r>
        <w:rPr>
          <w:rFonts w:ascii="Courier New" w:hAnsi="Courier New" w:cs="Courier New"/>
          <w:sz w:val="20"/>
          <w:szCs w:val="20"/>
        </w:rPr>
        <w:t>.H</w:t>
      </w:r>
      <w:r w:rsidR="000C77B3">
        <w:rPr>
          <w:rFonts w:ascii="Courier New" w:hAnsi="Courier New" w:cs="Courier New"/>
          <w:sz w:val="20"/>
          <w:szCs w:val="20"/>
        </w:rPr>
        <w:t>H</w:t>
      </w:r>
      <w:r w:rsidR="000C77B3">
        <w:rPr>
          <w:rFonts w:ascii="Courier New" w:hAnsi="Courier New" w:cs="Courier New"/>
          <w:sz w:val="20"/>
        </w:rPr>
        <w:sym w:font="Symbol" w:char="F0AD"/>
      </w:r>
      <w:r w:rsidR="000C77B3">
        <w:rPr>
          <w:rFonts w:ascii="Courier New" w:hAnsi="Courier New" w:cs="Courier New"/>
          <w:sz w:val="20"/>
          <w:szCs w:val="20"/>
        </w:rPr>
        <w:t>u</w:t>
      </w:r>
      <w:r>
        <w:rPr>
          <w:rFonts w:ascii="Courier New" w:hAnsi="Courier New" w:cs="Courier New"/>
          <w:sz w:val="20"/>
          <w:szCs w:val="20"/>
        </w:rPr>
        <w:t>hh</w:t>
      </w:r>
      <w:r w:rsidR="00C40C07">
        <w:rPr>
          <w:rFonts w:ascii="Courier New" w:hAnsi="Courier New" w:cs="Courier New"/>
          <w:sz w:val="20"/>
          <w:szCs w:val="20"/>
        </w:rPr>
        <w:t>=</w:t>
      </w:r>
      <w:r w:rsidRPr="00BD56A3">
        <w:rPr>
          <w:rFonts w:ascii="Courier New" w:hAnsi="Courier New" w:cs="Courier New"/>
          <w:sz w:val="20"/>
          <w:szCs w:val="20"/>
        </w:rPr>
        <w:t>.sh</w:t>
      </w:r>
      <w:r w:rsidR="00C40C07">
        <w:rPr>
          <w:rFonts w:ascii="Courier New" w:hAnsi="Courier New" w:cs="Courier New"/>
          <w:sz w:val="20"/>
          <w:szCs w:val="20"/>
        </w:rPr>
        <w:t>]</w:t>
      </w:r>
      <w:proofErr w:type="spellStart"/>
      <w:r w:rsidRPr="00BD56A3">
        <w:rPr>
          <w:rFonts w:ascii="Courier New" w:hAnsi="Courier New" w:cs="Courier New"/>
          <w:sz w:val="20"/>
          <w:szCs w:val="20"/>
        </w:rPr>
        <w:t>ih</w:t>
      </w:r>
      <w:proofErr w:type="spellEnd"/>
      <w:r w:rsidRPr="00BD56A3">
        <w:rPr>
          <w:rFonts w:ascii="Courier New" w:hAnsi="Courier New" w:cs="Courier New"/>
          <w:sz w:val="20"/>
          <w:szCs w:val="20"/>
        </w:rPr>
        <w:t xml:space="preserve"> ((squeak))</w:t>
      </w:r>
    </w:p>
    <w:p w14:paraId="01574322" w14:textId="77777777" w:rsidR="00BD56A3" w:rsidRPr="008128CE" w:rsidRDefault="00BD56A3" w:rsidP="008128CE">
      <w:pPr>
        <w:pStyle w:val="p1"/>
        <w:rPr>
          <w:rFonts w:ascii="Courier New" w:hAnsi="Courier New" w:cs="Courier New"/>
          <w:sz w:val="20"/>
        </w:rPr>
      </w:pPr>
    </w:p>
    <w:p w14:paraId="0BB710EC" w14:textId="77777777" w:rsidR="00A971F1" w:rsidRDefault="00A971F1" w:rsidP="00A971F1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</w:p>
    <w:p w14:paraId="0910EF9A" w14:textId="77777777" w:rsidR="00A971F1" w:rsidRDefault="00A971F1" w:rsidP="00A971F1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</w:p>
    <w:p w14:paraId="69C498F5" w14:textId="77777777" w:rsidR="00A971F1" w:rsidRDefault="00A971F1" w:rsidP="00A971F1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  <w:r w:rsidRPr="00BD56A3">
        <w:rPr>
          <w:rFonts w:ascii="Georgia" w:eastAsia="Calibri" w:hAnsi="Georgia" w:cs="Times New Roman"/>
          <w:b/>
          <w:snapToGrid w:val="0"/>
          <w:lang w:val="en-GB"/>
        </w:rPr>
        <w:lastRenderedPageBreak/>
        <w:t xml:space="preserve">Exercise </w:t>
      </w:r>
      <w:r>
        <w:rPr>
          <w:rFonts w:ascii="Georgia" w:eastAsia="Calibri" w:hAnsi="Georgia" w:cs="Times New Roman"/>
          <w:b/>
          <w:snapToGrid w:val="0"/>
          <w:lang w:val="en-GB"/>
        </w:rPr>
        <w:t>3</w:t>
      </w:r>
    </w:p>
    <w:p w14:paraId="362CE56E" w14:textId="77777777" w:rsidR="00A971F1" w:rsidRPr="00A971F1" w:rsidRDefault="00A971F1" w:rsidP="00A971F1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A971F1">
        <w:rPr>
          <w:rFonts w:ascii="Georgia" w:eastAsia="Calibri" w:hAnsi="Georgia" w:cs="Times New Roman"/>
          <w:snapToGrid w:val="0"/>
          <w:lang w:val="en-GB"/>
        </w:rPr>
        <w:t xml:space="preserve">The following </w:t>
      </w:r>
      <w:r>
        <w:rPr>
          <w:rFonts w:ascii="Georgia" w:eastAsia="Calibri" w:hAnsi="Georgia" w:cs="Times New Roman"/>
          <w:snapToGrid w:val="0"/>
          <w:lang w:val="en-GB"/>
        </w:rPr>
        <w:t>fragment</w:t>
      </w:r>
      <w:r w:rsidRPr="00A971F1">
        <w:rPr>
          <w:rFonts w:ascii="Georgia" w:eastAsia="Calibri" w:hAnsi="Georgia" w:cs="Times New Roman"/>
          <w:snapToGrid w:val="0"/>
          <w:lang w:val="en-GB"/>
        </w:rPr>
        <w:t xml:space="preserve"> contains talk that may be hard to hear through the crying. Try to represents all the words and sounds you can hear:</w:t>
      </w:r>
    </w:p>
    <w:p w14:paraId="736A76D6" w14:textId="77777777" w:rsidR="00A971F1" w:rsidRPr="00A971F1" w:rsidRDefault="00A971F1" w:rsidP="00A971F1">
      <w:pPr>
        <w:widowControl w:val="0"/>
        <w:rPr>
          <w:rFonts w:ascii="Georgia" w:eastAsia="Calibri" w:hAnsi="Georgia" w:cs="Times New Roman"/>
          <w:snapToGrid w:val="0"/>
          <w:lang w:val="en-GB"/>
        </w:rPr>
      </w:pPr>
    </w:p>
    <w:p w14:paraId="565DF3B1" w14:textId="77777777" w:rsidR="00A971F1" w:rsidRPr="00A971F1" w:rsidRDefault="00A971F1" w:rsidP="00A971F1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A971F1">
        <w:rPr>
          <w:rFonts w:ascii="Georgia" w:eastAsia="Calibri" w:hAnsi="Georgia" w:cs="Times New Roman"/>
          <w:snapToGrid w:val="0"/>
          <w:lang w:val="en-GB"/>
        </w:rPr>
        <w:t>Clip:</w:t>
      </w:r>
    </w:p>
    <w:p w14:paraId="6D5AA231" w14:textId="77777777" w:rsidR="00A971F1" w:rsidRDefault="00A971F1" w:rsidP="00A971F1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</w:p>
    <w:p w14:paraId="490D2A49" w14:textId="77777777" w:rsidR="00A971F1" w:rsidRPr="00BD56A3" w:rsidRDefault="00A971F1" w:rsidP="00A971F1">
      <w:pPr>
        <w:widowControl w:val="0"/>
        <w:rPr>
          <w:rFonts w:ascii="Georgia" w:eastAsia="Calibri" w:hAnsi="Georgia" w:cs="Times New Roman"/>
          <w:b/>
          <w:snapToGrid w:val="0"/>
          <w:lang w:val="en-GB"/>
        </w:rPr>
      </w:pPr>
    </w:p>
    <w:p w14:paraId="191C0F5C" w14:textId="77777777" w:rsidR="00A971F1" w:rsidRDefault="00A971F1" w:rsidP="00A971F1">
      <w:pPr>
        <w:rPr>
          <w:rFonts w:ascii="Courier New" w:hAnsi="Courier New" w:cs="Courier New"/>
          <w:b/>
          <w:sz w:val="20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</w:rPr>
        <w:t>Answer:</w:t>
      </w:r>
    </w:p>
    <w:p w14:paraId="6485F1EB" w14:textId="77777777" w:rsidR="00A971F1" w:rsidRPr="00A971F1" w:rsidRDefault="00A971F1" w:rsidP="00A971F1">
      <w:pPr>
        <w:rPr>
          <w:rFonts w:ascii="Courier New" w:hAnsi="Courier New" w:cs="Courier New"/>
          <w:b/>
          <w:sz w:val="20"/>
        </w:rPr>
      </w:pPr>
      <w:r w:rsidRPr="00A971F1">
        <w:rPr>
          <w:rFonts w:ascii="Courier New" w:hAnsi="Courier New" w:cs="Courier New"/>
          <w:b/>
          <w:sz w:val="20"/>
        </w:rPr>
        <w:t>UI3: Nobody else 27.28</w:t>
      </w:r>
    </w:p>
    <w:p w14:paraId="019EB8BD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01 Call:     </w:t>
      </w:r>
      <w:proofErr w:type="gramStart"/>
      <w:r w:rsidRPr="00A971F1">
        <w:rPr>
          <w:rFonts w:ascii="Courier New" w:hAnsi="Courier New" w:cs="Courier New"/>
          <w:sz w:val="20"/>
        </w:rPr>
        <w:t>h .</w:t>
      </w:r>
      <w:proofErr w:type="spellStart"/>
      <w:r w:rsidRPr="00A971F1">
        <w:rPr>
          <w:rFonts w:ascii="Courier New" w:hAnsi="Courier New" w:cs="Courier New"/>
          <w:sz w:val="20"/>
        </w:rPr>
        <w:t>hDHhh</w:t>
      </w:r>
      <w:proofErr w:type="spellEnd"/>
      <w:proofErr w:type="gramEnd"/>
      <w:r w:rsidRPr="00A971F1">
        <w:rPr>
          <w:rFonts w:ascii="Courier New" w:hAnsi="Courier New" w:cs="Courier New"/>
          <w:sz w:val="20"/>
        </w:rPr>
        <w:t xml:space="preserve"> </w:t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t>~</w:t>
      </w:r>
      <w:r w:rsidRPr="00A971F1">
        <w:rPr>
          <w:rFonts w:ascii="Courier New" w:hAnsi="Courier New" w:cs="Courier New"/>
          <w:sz w:val="20"/>
          <w:u w:val="single"/>
        </w:rPr>
        <w:t>I</w:t>
      </w:r>
      <w:r w:rsidRPr="00A971F1">
        <w:rPr>
          <w:rFonts w:ascii="Courier New" w:hAnsi="Courier New" w:cs="Courier New"/>
          <w:sz w:val="20"/>
        </w:rPr>
        <w:t xml:space="preserve">’m the one </w:t>
      </w:r>
      <w:proofErr w:type="spellStart"/>
      <w:r w:rsidRPr="00A971F1">
        <w:rPr>
          <w:rFonts w:ascii="Courier New" w:hAnsi="Courier New" w:cs="Courier New"/>
          <w:sz w:val="20"/>
        </w:rPr>
        <w:t>ehverybody</w:t>
      </w:r>
      <w:proofErr w:type="spellEnd"/>
      <w:r w:rsidRPr="00A971F1">
        <w:rPr>
          <w:rFonts w:ascii="Courier New" w:hAnsi="Courier New" w:cs="Courier New"/>
          <w:sz w:val="20"/>
        </w:rPr>
        <w:t xml:space="preserve"> </w:t>
      </w:r>
      <w:proofErr w:type="spellStart"/>
      <w:r w:rsidRPr="00A971F1">
        <w:rPr>
          <w:rFonts w:ascii="Courier New" w:hAnsi="Courier New" w:cs="Courier New"/>
          <w:sz w:val="20"/>
          <w:u w:val="single"/>
        </w:rPr>
        <w:t>l</w:t>
      </w:r>
      <w:r w:rsidRPr="00A971F1">
        <w:rPr>
          <w:rFonts w:ascii="Courier New" w:hAnsi="Courier New" w:cs="Courier New"/>
          <w:sz w:val="20"/>
        </w:rPr>
        <w:t>ea:ns</w:t>
      </w:r>
      <w:proofErr w:type="spellEnd"/>
      <w:r w:rsidRPr="00A971F1">
        <w:rPr>
          <w:rFonts w:ascii="Courier New" w:hAnsi="Courier New" w:cs="Courier New"/>
          <w:sz w:val="20"/>
        </w:rPr>
        <w:t xml:space="preserve"> on.~</w:t>
      </w:r>
    </w:p>
    <w:p w14:paraId="4121E182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02        </w:t>
      </w:r>
      <w:proofErr w:type="gramStart"/>
      <w:r w:rsidRPr="00A971F1">
        <w:rPr>
          <w:rFonts w:ascii="Courier New" w:hAnsi="Courier New" w:cs="Courier New"/>
          <w:sz w:val="20"/>
        </w:rPr>
        <w:t xml:space="preserve">   (</w:t>
      </w:r>
      <w:proofErr w:type="gramEnd"/>
      <w:r w:rsidRPr="00A971F1">
        <w:rPr>
          <w:rFonts w:ascii="Courier New" w:hAnsi="Courier New" w:cs="Courier New"/>
          <w:sz w:val="20"/>
        </w:rPr>
        <w:t>0.5)</w:t>
      </w:r>
    </w:p>
    <w:p w14:paraId="4BD51091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03           Would you </w:t>
      </w:r>
      <w:r w:rsidRPr="00A971F1">
        <w:rPr>
          <w:rFonts w:ascii="Courier New" w:hAnsi="Courier New" w:cs="Courier New"/>
          <w:sz w:val="20"/>
        </w:rPr>
        <w:sym w:font="Symbol" w:char="F0AD"/>
      </w:r>
      <w:proofErr w:type="spellStart"/>
      <w:r w:rsidRPr="00A971F1">
        <w:rPr>
          <w:rFonts w:ascii="Courier New" w:hAnsi="Courier New" w:cs="Courier New"/>
          <w:sz w:val="20"/>
        </w:rPr>
        <w:t>belie:ve</w:t>
      </w:r>
      <w:proofErr w:type="spellEnd"/>
      <w:r w:rsidRPr="00A971F1">
        <w:rPr>
          <w:rFonts w:ascii="Courier New" w:hAnsi="Courier New" w:cs="Courier New"/>
          <w:sz w:val="20"/>
        </w:rPr>
        <w:t xml:space="preserve"> it</w:t>
      </w:r>
      <w:r w:rsidRPr="00A971F1">
        <w:rPr>
          <w:rFonts w:ascii="Courier New" w:hAnsi="Courier New" w:cs="Courier New"/>
          <w:sz w:val="20"/>
        </w:rPr>
        <w:sym w:font="Symbol" w:char="F0AD"/>
      </w:r>
      <w:r w:rsidRPr="00A971F1">
        <w:rPr>
          <w:rFonts w:ascii="Courier New" w:hAnsi="Courier New" w:cs="Courier New"/>
          <w:sz w:val="20"/>
        </w:rPr>
        <w:t>?</w:t>
      </w:r>
      <w:r w:rsidRPr="00A971F1">
        <w:rPr>
          <w:rFonts w:ascii="Courier New" w:hAnsi="Courier New" w:cs="Courier New"/>
          <w:sz w:val="20"/>
        </w:rPr>
        <w:sym w:font="Symbol" w:char="F0B0"/>
      </w:r>
    </w:p>
    <w:p w14:paraId="47E975E6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04 CT:</w:t>
      </w:r>
      <w:r w:rsidRPr="00A971F1">
        <w:rPr>
          <w:rFonts w:ascii="Courier New" w:hAnsi="Courier New" w:cs="Courier New"/>
          <w:sz w:val="20"/>
        </w:rPr>
        <w:tab/>
        <w:t xml:space="preserve"> Mm. </w:t>
      </w:r>
    </w:p>
    <w:p w14:paraId="625CCF9F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05        </w:t>
      </w:r>
      <w:proofErr w:type="gramStart"/>
      <w:r w:rsidRPr="00A971F1">
        <w:rPr>
          <w:rFonts w:ascii="Courier New" w:hAnsi="Courier New" w:cs="Courier New"/>
          <w:sz w:val="20"/>
        </w:rPr>
        <w:t xml:space="preserve">   (</w:t>
      </w:r>
      <w:proofErr w:type="gramEnd"/>
      <w:r w:rsidRPr="00A971F1">
        <w:rPr>
          <w:rFonts w:ascii="Courier New" w:hAnsi="Courier New" w:cs="Courier New"/>
          <w:sz w:val="20"/>
        </w:rPr>
        <w:t>0.4)</w:t>
      </w:r>
    </w:p>
    <w:p w14:paraId="1D95E327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06           Mm.=</w:t>
      </w:r>
    </w:p>
    <w:p w14:paraId="1A380139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07 Call:</w:t>
      </w:r>
      <w:r w:rsidRPr="00A971F1">
        <w:rPr>
          <w:rFonts w:ascii="Courier New" w:hAnsi="Courier New" w:cs="Courier New"/>
          <w:sz w:val="20"/>
        </w:rPr>
        <w:tab/>
        <w:t xml:space="preserve"> </w:t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t>My sister_</w:t>
      </w:r>
      <w:r w:rsidRPr="00A971F1">
        <w:rPr>
          <w:rFonts w:ascii="Courier New" w:hAnsi="Courier New" w:cs="Courier New"/>
          <w:sz w:val="20"/>
        </w:rPr>
        <w:sym w:font="Symbol" w:char="F0B0"/>
      </w:r>
    </w:p>
    <w:p w14:paraId="7193A811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08        </w:t>
      </w:r>
      <w:proofErr w:type="gramStart"/>
      <w:r w:rsidRPr="00A971F1">
        <w:rPr>
          <w:rFonts w:ascii="Courier New" w:hAnsi="Courier New" w:cs="Courier New"/>
          <w:sz w:val="20"/>
        </w:rPr>
        <w:t xml:space="preserve">   (</w:t>
      </w:r>
      <w:proofErr w:type="gramEnd"/>
      <w:r w:rsidRPr="00A971F1">
        <w:rPr>
          <w:rFonts w:ascii="Courier New" w:hAnsi="Courier New" w:cs="Courier New"/>
          <w:sz w:val="20"/>
        </w:rPr>
        <w:t>1.7)</w:t>
      </w:r>
    </w:p>
    <w:p w14:paraId="48A39580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09 Call:     </w:t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t>My godson_</w:t>
      </w:r>
      <w:r w:rsidRPr="00A971F1">
        <w:rPr>
          <w:rFonts w:ascii="Courier New" w:hAnsi="Courier New" w:cs="Courier New"/>
          <w:sz w:val="20"/>
        </w:rPr>
        <w:sym w:font="Symbol" w:char="F0B0"/>
      </w:r>
    </w:p>
    <w:p w14:paraId="46AB3D1F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10        </w:t>
      </w:r>
      <w:proofErr w:type="gramStart"/>
      <w:r w:rsidRPr="00A971F1">
        <w:rPr>
          <w:rFonts w:ascii="Courier New" w:hAnsi="Courier New" w:cs="Courier New"/>
          <w:sz w:val="20"/>
        </w:rPr>
        <w:t xml:space="preserve">   (</w:t>
      </w:r>
      <w:proofErr w:type="gramEnd"/>
      <w:r w:rsidRPr="00A971F1">
        <w:rPr>
          <w:rFonts w:ascii="Courier New" w:hAnsi="Courier New" w:cs="Courier New"/>
          <w:sz w:val="20"/>
        </w:rPr>
        <w:t>0.7)</w:t>
      </w:r>
    </w:p>
    <w:p w14:paraId="32549E23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  <w:lang w:val="de-DE"/>
        </w:rPr>
      </w:pPr>
      <w:r w:rsidRPr="00A971F1">
        <w:rPr>
          <w:rFonts w:ascii="Courier New" w:hAnsi="Courier New" w:cs="Courier New"/>
          <w:sz w:val="20"/>
          <w:lang w:val="de-DE"/>
        </w:rPr>
        <w:t>11 CT:</w:t>
      </w:r>
      <w:r w:rsidRPr="00A971F1">
        <w:rPr>
          <w:rFonts w:ascii="Courier New" w:hAnsi="Courier New" w:cs="Courier New"/>
          <w:sz w:val="20"/>
          <w:lang w:val="de-DE"/>
        </w:rPr>
        <w:tab/>
        <w:t xml:space="preserve"> Mm.</w:t>
      </w:r>
    </w:p>
    <w:p w14:paraId="73437051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  <w:lang w:val="de-DE"/>
        </w:rPr>
      </w:pPr>
      <w:r w:rsidRPr="00A971F1">
        <w:rPr>
          <w:rFonts w:ascii="Courier New" w:hAnsi="Courier New" w:cs="Courier New"/>
          <w:sz w:val="20"/>
          <w:lang w:val="de-DE"/>
        </w:rPr>
        <w:t xml:space="preserve">13 Call: </w:t>
      </w:r>
      <w:r w:rsidRPr="00A971F1">
        <w:rPr>
          <w:rFonts w:ascii="Courier New" w:hAnsi="Courier New" w:cs="Courier New"/>
          <w:sz w:val="20"/>
          <w:lang w:val="de-DE"/>
        </w:rPr>
        <w:tab/>
        <w:t xml:space="preserve"> </w:t>
      </w:r>
      <w:proofErr w:type="spellStart"/>
      <w:proofErr w:type="gramStart"/>
      <w:r w:rsidRPr="00A971F1">
        <w:rPr>
          <w:rFonts w:ascii="Courier New" w:hAnsi="Courier New" w:cs="Courier New"/>
          <w:sz w:val="20"/>
          <w:lang w:val="de-DE"/>
        </w:rPr>
        <w:t>Hhhh</w:t>
      </w:r>
      <w:proofErr w:type="spellEnd"/>
      <w:r w:rsidRPr="00A971F1">
        <w:rPr>
          <w:rFonts w:ascii="Courier New" w:hAnsi="Courier New" w:cs="Courier New"/>
          <w:sz w:val="20"/>
          <w:lang w:val="de-DE"/>
        </w:rPr>
        <w:t xml:space="preserve"> .HH</w:t>
      </w:r>
      <w:proofErr w:type="gramEnd"/>
      <w:r w:rsidRPr="00A971F1">
        <w:rPr>
          <w:rFonts w:ascii="Courier New" w:hAnsi="Courier New" w:cs="Courier New"/>
          <w:sz w:val="20"/>
          <w:lang w:val="de-DE"/>
        </w:rPr>
        <w:t>[</w:t>
      </w:r>
      <w:proofErr w:type="spellStart"/>
      <w:r w:rsidRPr="00A971F1">
        <w:rPr>
          <w:rFonts w:ascii="Courier New" w:hAnsi="Courier New" w:cs="Courier New"/>
          <w:sz w:val="20"/>
          <w:lang w:val="de-DE"/>
        </w:rPr>
        <w:t>hh</w:t>
      </w:r>
      <w:proofErr w:type="spellEnd"/>
      <w:r w:rsidRPr="00A971F1">
        <w:rPr>
          <w:rFonts w:ascii="Courier New" w:hAnsi="Courier New" w:cs="Courier New"/>
          <w:sz w:val="20"/>
          <w:lang w:val="de-DE"/>
        </w:rPr>
        <w:t xml:space="preserve"> ]</w:t>
      </w:r>
    </w:p>
    <w:p w14:paraId="7D38B7D4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14 CT:</w:t>
      </w:r>
      <w:r w:rsidRPr="00A971F1">
        <w:rPr>
          <w:rFonts w:ascii="Courier New" w:hAnsi="Courier New" w:cs="Courier New"/>
          <w:sz w:val="20"/>
        </w:rPr>
        <w:tab/>
      </w:r>
      <w:r w:rsidRPr="00A971F1">
        <w:rPr>
          <w:rFonts w:ascii="Courier New" w:hAnsi="Courier New" w:cs="Courier New"/>
          <w:sz w:val="20"/>
        </w:rPr>
        <w:tab/>
      </w:r>
      <w:proofErr w:type="gramStart"/>
      <w:r w:rsidRPr="00A971F1">
        <w:rPr>
          <w:rFonts w:ascii="Courier New" w:hAnsi="Courier New" w:cs="Courier New"/>
          <w:sz w:val="20"/>
        </w:rPr>
        <w:t xml:space="preserve">   [</w:t>
      </w:r>
      <w:proofErr w:type="gramEnd"/>
      <w:r w:rsidRPr="00A971F1">
        <w:rPr>
          <w:rFonts w:ascii="Courier New" w:hAnsi="Courier New" w:cs="Courier New"/>
          <w:sz w:val="20"/>
        </w:rPr>
        <w:t>.</w:t>
      </w:r>
      <w:proofErr w:type="spellStart"/>
      <w:r w:rsidRPr="00A971F1">
        <w:rPr>
          <w:rFonts w:ascii="Courier New" w:hAnsi="Courier New" w:cs="Courier New"/>
          <w:sz w:val="20"/>
        </w:rPr>
        <w:t>Hh</w:t>
      </w:r>
      <w:proofErr w:type="spellEnd"/>
      <w:r w:rsidRPr="00A971F1">
        <w:rPr>
          <w:rFonts w:ascii="Courier New" w:hAnsi="Courier New" w:cs="Courier New"/>
          <w:sz w:val="20"/>
        </w:rPr>
        <w:t>]h (0.5) [</w:t>
      </w:r>
      <w:proofErr w:type="spellStart"/>
      <w:r w:rsidRPr="00A971F1">
        <w:rPr>
          <w:rFonts w:ascii="Courier New" w:hAnsi="Courier New" w:cs="Courier New"/>
          <w:sz w:val="20"/>
        </w:rPr>
        <w:t>Th</w:t>
      </w:r>
      <w:proofErr w:type="spellEnd"/>
      <w:r w:rsidRPr="00A971F1">
        <w:rPr>
          <w:rFonts w:ascii="Courier New" w:hAnsi="Courier New" w:cs="Courier New"/>
          <w:sz w:val="20"/>
        </w:rPr>
        <w:t>-]</w:t>
      </w:r>
    </w:p>
    <w:p w14:paraId="03F12925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15 Call:</w:t>
      </w:r>
      <w:r w:rsidRPr="00A971F1">
        <w:rPr>
          <w:rFonts w:ascii="Courier New" w:hAnsi="Courier New" w:cs="Courier New"/>
          <w:sz w:val="20"/>
        </w:rPr>
        <w:tab/>
      </w:r>
      <w:r w:rsidRPr="00A971F1">
        <w:rPr>
          <w:rFonts w:ascii="Courier New" w:hAnsi="Courier New" w:cs="Courier New"/>
          <w:sz w:val="20"/>
        </w:rPr>
        <w:tab/>
      </w:r>
      <w:r w:rsidRPr="00A971F1">
        <w:rPr>
          <w:rFonts w:ascii="Courier New" w:hAnsi="Courier New" w:cs="Courier New"/>
          <w:sz w:val="20"/>
        </w:rPr>
        <w:tab/>
      </w:r>
      <w:r w:rsidRPr="00A971F1">
        <w:rPr>
          <w:rFonts w:ascii="Courier New" w:hAnsi="Courier New" w:cs="Courier New"/>
          <w:sz w:val="20"/>
        </w:rPr>
        <w:tab/>
        <w:t xml:space="preserve"> </w:t>
      </w:r>
      <w:proofErr w:type="gramStart"/>
      <w:r w:rsidRPr="00A971F1">
        <w:rPr>
          <w:rFonts w:ascii="Courier New" w:hAnsi="Courier New" w:cs="Courier New"/>
          <w:sz w:val="20"/>
        </w:rPr>
        <w:t xml:space="preserve">   [</w:t>
      </w:r>
      <w:proofErr w:type="gramEnd"/>
      <w:r w:rsidRPr="00A971F1">
        <w:rPr>
          <w:rFonts w:ascii="Courier New" w:hAnsi="Courier New" w:cs="Courier New"/>
          <w:sz w:val="20"/>
        </w:rPr>
        <w:sym w:font="Symbol" w:char="F0B0"/>
      </w:r>
      <w:proofErr w:type="spellStart"/>
      <w:r w:rsidRPr="00A971F1">
        <w:rPr>
          <w:rFonts w:ascii="Courier New" w:hAnsi="Courier New" w:cs="Courier New"/>
          <w:sz w:val="20"/>
        </w:rPr>
        <w:t>Wh</w:t>
      </w:r>
      <w:proofErr w:type="spellEnd"/>
      <w:r w:rsidRPr="00A971F1">
        <w:rPr>
          <w:rFonts w:ascii="Courier New" w:hAnsi="Courier New" w:cs="Courier New"/>
          <w:sz w:val="20"/>
        </w:rPr>
        <w:t>]</w:t>
      </w:r>
      <w:proofErr w:type="spellStart"/>
      <w:r w:rsidRPr="00A971F1">
        <w:rPr>
          <w:rFonts w:ascii="Courier New" w:hAnsi="Courier New" w:cs="Courier New"/>
          <w:sz w:val="20"/>
        </w:rPr>
        <w:t>en</w:t>
      </w:r>
      <w:proofErr w:type="spellEnd"/>
      <w:r w:rsidRPr="00A971F1">
        <w:rPr>
          <w:rFonts w:ascii="Courier New" w:hAnsi="Courier New" w:cs="Courier New"/>
          <w:sz w:val="20"/>
        </w:rPr>
        <w:t xml:space="preserve"> things go wrong </w:t>
      </w:r>
    </w:p>
    <w:p w14:paraId="55C41DEC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16           &gt;</w:t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t xml:space="preserve">I’m the one they </w:t>
      </w:r>
      <w:proofErr w:type="spellStart"/>
      <w:r w:rsidRPr="00A971F1">
        <w:rPr>
          <w:rFonts w:ascii="Courier New" w:hAnsi="Courier New" w:cs="Courier New"/>
          <w:sz w:val="20"/>
        </w:rPr>
        <w:t>wanna</w:t>
      </w:r>
      <w:proofErr w:type="spellEnd"/>
      <w:r w:rsidRPr="00A971F1">
        <w:rPr>
          <w:rFonts w:ascii="Courier New" w:hAnsi="Courier New" w:cs="Courier New"/>
          <w:sz w:val="20"/>
        </w:rPr>
        <w:t xml:space="preserve"> come </w:t>
      </w:r>
      <w:proofErr w:type="gramStart"/>
      <w:r w:rsidRPr="00A971F1">
        <w:rPr>
          <w:rFonts w:ascii="Courier New" w:hAnsi="Courier New" w:cs="Courier New"/>
          <w:sz w:val="20"/>
        </w:rPr>
        <w:t>to?&lt;</w:t>
      </w:r>
      <w:proofErr w:type="gramEnd"/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sym w:font="Symbol" w:char="F0B0"/>
      </w:r>
    </w:p>
    <w:p w14:paraId="5FBCCA63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17 CT:</w:t>
      </w:r>
      <w:r w:rsidRPr="00A971F1">
        <w:rPr>
          <w:rFonts w:ascii="Courier New" w:hAnsi="Courier New" w:cs="Courier New"/>
          <w:sz w:val="20"/>
        </w:rPr>
        <w:tab/>
        <w:t xml:space="preserve"> Yeah.</w:t>
      </w:r>
    </w:p>
    <w:p w14:paraId="68AD2821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18 Call:</w:t>
      </w:r>
      <w:r w:rsidRPr="00A971F1">
        <w:rPr>
          <w:rFonts w:ascii="Courier New" w:hAnsi="Courier New" w:cs="Courier New"/>
          <w:sz w:val="20"/>
        </w:rPr>
        <w:tab/>
        <w:t xml:space="preserve"> </w:t>
      </w:r>
      <w:proofErr w:type="gramStart"/>
      <w:r w:rsidRPr="00A971F1">
        <w:rPr>
          <w:rFonts w:ascii="Courier New" w:hAnsi="Courier New" w:cs="Courier New"/>
          <w:sz w:val="20"/>
        </w:rPr>
        <w:t>&gt;.</w:t>
      </w:r>
      <w:proofErr w:type="spellStart"/>
      <w:r w:rsidRPr="00A971F1">
        <w:rPr>
          <w:rFonts w:ascii="Courier New" w:hAnsi="Courier New" w:cs="Courier New"/>
          <w:sz w:val="20"/>
        </w:rPr>
        <w:t>Hh</w:t>
      </w:r>
      <w:proofErr w:type="spellEnd"/>
      <w:proofErr w:type="gramEnd"/>
      <w:r w:rsidRPr="00A971F1">
        <w:rPr>
          <w:rFonts w:ascii="Courier New" w:hAnsi="Courier New" w:cs="Courier New"/>
          <w:sz w:val="20"/>
        </w:rPr>
        <w:t xml:space="preserve"> .</w:t>
      </w:r>
      <w:proofErr w:type="spellStart"/>
      <w:r w:rsidRPr="00A971F1">
        <w:rPr>
          <w:rFonts w:ascii="Courier New" w:hAnsi="Courier New" w:cs="Courier New"/>
          <w:sz w:val="20"/>
        </w:rPr>
        <w:t>Hh</w:t>
      </w:r>
      <w:proofErr w:type="spellEnd"/>
      <w:r w:rsidRPr="00A971F1">
        <w:rPr>
          <w:rFonts w:ascii="Courier New" w:hAnsi="Courier New" w:cs="Courier New"/>
          <w:sz w:val="20"/>
        </w:rPr>
        <w:t xml:space="preserve">&lt; </w:t>
      </w:r>
    </w:p>
    <w:p w14:paraId="55E976F8" w14:textId="77777777" w:rsid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 xml:space="preserve">19        </w:t>
      </w:r>
      <w:proofErr w:type="gramStart"/>
      <w:r w:rsidRPr="00A971F1">
        <w:rPr>
          <w:rFonts w:ascii="Courier New" w:hAnsi="Courier New" w:cs="Courier New"/>
          <w:sz w:val="20"/>
        </w:rPr>
        <w:t xml:space="preserve">   (</w:t>
      </w:r>
      <w:proofErr w:type="gramEnd"/>
      <w:r w:rsidRPr="00A971F1">
        <w:rPr>
          <w:rFonts w:ascii="Courier New" w:hAnsi="Courier New" w:cs="Courier New"/>
          <w:sz w:val="20"/>
        </w:rPr>
        <w:t>0.8)</w:t>
      </w:r>
    </w:p>
    <w:p w14:paraId="7885E108" w14:textId="77777777" w:rsidR="00A971F1" w:rsidRPr="00A971F1" w:rsidRDefault="00A971F1" w:rsidP="00A971F1">
      <w:pPr>
        <w:ind w:left="1440" w:hanging="1440"/>
        <w:rPr>
          <w:rFonts w:ascii="Courier New" w:hAnsi="Courier New" w:cs="Courier New"/>
          <w:sz w:val="20"/>
        </w:rPr>
      </w:pPr>
      <w:r w:rsidRPr="00A971F1">
        <w:rPr>
          <w:rFonts w:ascii="Courier New" w:hAnsi="Courier New" w:cs="Courier New"/>
          <w:sz w:val="20"/>
        </w:rPr>
        <w:t>20 Call:</w:t>
      </w:r>
      <w:r w:rsidRPr="00A971F1">
        <w:rPr>
          <w:rFonts w:ascii="Courier New" w:hAnsi="Courier New" w:cs="Courier New"/>
          <w:sz w:val="20"/>
        </w:rPr>
        <w:tab/>
        <w:t xml:space="preserve"> </w:t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sym w:font="Symbol" w:char="F0B0"/>
      </w:r>
      <w:proofErr w:type="spellStart"/>
      <w:r w:rsidRPr="00A971F1">
        <w:rPr>
          <w:rFonts w:ascii="Courier New" w:hAnsi="Courier New" w:cs="Courier New"/>
          <w:sz w:val="20"/>
        </w:rPr>
        <w:t>Nohb’dy</w:t>
      </w:r>
      <w:proofErr w:type="spellEnd"/>
      <w:r w:rsidRPr="00A971F1">
        <w:rPr>
          <w:rFonts w:ascii="Courier New" w:hAnsi="Courier New" w:cs="Courier New"/>
          <w:sz w:val="20"/>
        </w:rPr>
        <w:t xml:space="preserve"> </w:t>
      </w:r>
      <w:proofErr w:type="spellStart"/>
      <w:r w:rsidRPr="00A971F1">
        <w:rPr>
          <w:rFonts w:ascii="Courier New" w:hAnsi="Courier New" w:cs="Courier New"/>
          <w:sz w:val="20"/>
        </w:rPr>
        <w:t>helse</w:t>
      </w:r>
      <w:proofErr w:type="spellEnd"/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sym w:font="Symbol" w:char="F0B0"/>
      </w:r>
      <w:r w:rsidRPr="00A971F1">
        <w:rPr>
          <w:rFonts w:ascii="Courier New" w:hAnsi="Courier New" w:cs="Courier New"/>
          <w:sz w:val="20"/>
        </w:rPr>
        <w:br/>
      </w:r>
    </w:p>
    <w:p w14:paraId="4316E10C" w14:textId="77777777" w:rsidR="00A971F1" w:rsidRDefault="00A971F1" w:rsidP="00960FF6">
      <w:pPr>
        <w:keepNext/>
        <w:keepLines/>
        <w:widowControl w:val="0"/>
        <w:spacing w:before="200"/>
        <w:outlineLvl w:val="1"/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</w:pPr>
    </w:p>
    <w:p w14:paraId="5FC46DFD" w14:textId="77777777" w:rsidR="00960FF6" w:rsidRPr="00960FF6" w:rsidRDefault="00960FF6" w:rsidP="00960FF6">
      <w:pPr>
        <w:keepNext/>
        <w:keepLines/>
        <w:widowControl w:val="0"/>
        <w:spacing w:before="200"/>
        <w:outlineLvl w:val="1"/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</w:pPr>
      <w:r w:rsidRPr="00960FF6"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  <w:t>Signs of upset</w:t>
      </w:r>
    </w:p>
    <w:p w14:paraId="0DBC5A94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 xml:space="preserve">Sniffs - 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inhalation, with possible voiced vowels and consonants: </w:t>
      </w:r>
      <w:r w:rsidRPr="00960FF6">
        <w:rPr>
          <w:rFonts w:ascii="Georgia" w:eastAsia="Calibri" w:hAnsi="Georgia" w:cs="Times New Roman"/>
          <w:snapToGrid w:val="0"/>
          <w:lang w:val="en-GB"/>
        </w:rPr>
        <w:sym w:font="Symbol" w:char="F0B0"/>
      </w:r>
      <w:r w:rsidRPr="00960FF6">
        <w:rPr>
          <w:rFonts w:ascii="Georgia" w:eastAsia="Calibri" w:hAnsi="Georgia" w:cs="Times New Roman"/>
          <w:snapToGrid w:val="0"/>
          <w:lang w:val="en-GB"/>
        </w:rPr>
        <w:t>.</w:t>
      </w:r>
      <w:proofErr w:type="spellStart"/>
      <w:r w:rsidRPr="00960FF6">
        <w:rPr>
          <w:rFonts w:ascii="Georgia" w:eastAsia="Calibri" w:hAnsi="Georgia" w:cs="Times New Roman"/>
          <w:snapToGrid w:val="0"/>
          <w:lang w:val="en-GB"/>
        </w:rPr>
        <w:t>snih</w:t>
      </w:r>
      <w:proofErr w:type="spellEnd"/>
      <w:r w:rsidRPr="00960FF6">
        <w:rPr>
          <w:rFonts w:ascii="Georgia" w:eastAsia="Calibri" w:hAnsi="Georgia" w:cs="Times New Roman"/>
          <w:snapToGrid w:val="0"/>
          <w:lang w:val="en-GB"/>
        </w:rPr>
        <w:t xml:space="preserve">’ (a quiet nasal sniff) and </w:t>
      </w:r>
      <w:proofErr w:type="gramStart"/>
      <w:r w:rsidRPr="00960FF6">
        <w:rPr>
          <w:rFonts w:ascii="Georgia" w:eastAsia="Calibri" w:hAnsi="Georgia" w:cs="Times New Roman"/>
          <w:snapToGrid w:val="0"/>
          <w:lang w:val="en-GB"/>
        </w:rPr>
        <w:t>‘.SCHHIH</w:t>
      </w:r>
      <w:proofErr w:type="gramEnd"/>
      <w:r w:rsidRPr="00960FF6">
        <w:rPr>
          <w:rFonts w:ascii="Georgia" w:eastAsia="Calibri" w:hAnsi="Georgia" w:cs="Times New Roman"/>
          <w:snapToGrid w:val="0"/>
          <w:lang w:val="en-GB"/>
        </w:rPr>
        <w:t xml:space="preserve">’ (loud ‘wet’ sniff). </w:t>
      </w:r>
    </w:p>
    <w:p w14:paraId="0DEBA72D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snapToGrid w:val="0"/>
          <w:lang w:val="en-GB"/>
        </w:rPr>
        <w:t>Silence – may be unusually long</w:t>
      </w:r>
    </w:p>
    <w:p w14:paraId="247920CC" w14:textId="77777777" w:rsidR="007C4299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bCs/>
          <w:i/>
          <w:snapToGrid w:val="0"/>
          <w:lang w:val="en-GB"/>
        </w:rPr>
        <w:t>S</w:t>
      </w:r>
      <w:r w:rsidRPr="00960FF6">
        <w:rPr>
          <w:rFonts w:ascii="Georgia" w:eastAsia="Calibri" w:hAnsi="Georgia" w:cs="Times New Roman"/>
          <w:i/>
          <w:snapToGrid w:val="0"/>
          <w:lang w:val="en-GB"/>
        </w:rPr>
        <w:t xml:space="preserve">obbing </w:t>
      </w:r>
      <w:r w:rsidR="007C4299">
        <w:rPr>
          <w:rFonts w:ascii="Georgia" w:eastAsia="Calibri" w:hAnsi="Georgia" w:cs="Times New Roman"/>
          <w:snapToGrid w:val="0"/>
          <w:lang w:val="en-GB"/>
        </w:rPr>
        <w:t>–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</w:t>
      </w:r>
      <w:r w:rsidR="007C4299">
        <w:rPr>
          <w:rFonts w:ascii="Georgia" w:eastAsia="Calibri" w:hAnsi="Georgia" w:cs="Times New Roman"/>
          <w:snapToGrid w:val="0"/>
          <w:lang w:val="en-GB"/>
        </w:rPr>
        <w:t>can be breathy and done as inbreath</w:t>
      </w:r>
      <w:proofErr w:type="gramStart"/>
      <w:r w:rsidR="007C4299">
        <w:rPr>
          <w:rFonts w:ascii="Georgia" w:eastAsia="Calibri" w:hAnsi="Georgia" w:cs="Times New Roman"/>
          <w:snapToGrid w:val="0"/>
          <w:lang w:val="en-GB"/>
        </w:rPr>
        <w:t>: .</w:t>
      </w:r>
      <w:proofErr w:type="spellStart"/>
      <w:r w:rsidR="007C4299">
        <w:rPr>
          <w:rFonts w:ascii="Georgia" w:eastAsia="Calibri" w:hAnsi="Georgia" w:cs="Times New Roman"/>
          <w:snapToGrid w:val="0"/>
          <w:lang w:val="en-GB"/>
        </w:rPr>
        <w:t>hihh</w:t>
      </w:r>
      <w:proofErr w:type="spellEnd"/>
      <w:proofErr w:type="gramEnd"/>
      <w:r w:rsidR="007C4299">
        <w:rPr>
          <w:rFonts w:ascii="Georgia" w:eastAsia="Calibri" w:hAnsi="Georgia" w:cs="Times New Roman"/>
          <w:snapToGrid w:val="0"/>
          <w:lang w:val="en-GB"/>
        </w:rPr>
        <w:t xml:space="preserve"> or outbreath: </w:t>
      </w:r>
      <w:proofErr w:type="spellStart"/>
      <w:r w:rsidR="007C4299">
        <w:rPr>
          <w:rFonts w:ascii="Georgia" w:eastAsia="Calibri" w:hAnsi="Georgia" w:cs="Times New Roman"/>
          <w:snapToGrid w:val="0"/>
          <w:lang w:val="en-GB"/>
        </w:rPr>
        <w:t>huhh</w:t>
      </w:r>
      <w:proofErr w:type="spellEnd"/>
      <w:r w:rsidR="007C4299">
        <w:rPr>
          <w:rFonts w:ascii="Georgia" w:eastAsia="Calibri" w:hAnsi="Georgia" w:cs="Times New Roman"/>
          <w:snapToGrid w:val="0"/>
          <w:lang w:val="en-GB"/>
        </w:rPr>
        <w:t xml:space="preserve"> or 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sharply inhaled or exhaled – </w:t>
      </w:r>
      <w:r w:rsidR="007C4299">
        <w:rPr>
          <w:rFonts w:ascii="Georgia" w:eastAsia="Calibri" w:hAnsi="Georgia" w:cs="Times New Roman"/>
          <w:snapToGrid w:val="0"/>
          <w:lang w:val="en-GB"/>
        </w:rPr>
        <w:t xml:space="preserve">if the latter </w:t>
      </w:r>
      <w:r w:rsidRPr="00960FF6">
        <w:rPr>
          <w:rFonts w:ascii="Georgia" w:eastAsia="Calibri" w:hAnsi="Georgia" w:cs="Times New Roman"/>
          <w:snapToGrid w:val="0"/>
          <w:lang w:val="en-GB"/>
        </w:rPr>
        <w:t>enclose in greater/less than symbols: &gt;huh huh&lt;  &gt;.</w:t>
      </w:r>
      <w:proofErr w:type="spellStart"/>
      <w:r w:rsidRPr="00960FF6">
        <w:rPr>
          <w:rFonts w:ascii="Georgia" w:eastAsia="Calibri" w:hAnsi="Georgia" w:cs="Times New Roman"/>
          <w:snapToGrid w:val="0"/>
          <w:lang w:val="en-GB"/>
        </w:rPr>
        <w:t>hihh</w:t>
      </w:r>
      <w:proofErr w:type="spellEnd"/>
      <w:r w:rsidRPr="00960FF6">
        <w:rPr>
          <w:rFonts w:ascii="Georgia" w:eastAsia="Calibri" w:hAnsi="Georgia" w:cs="Times New Roman"/>
          <w:snapToGrid w:val="0"/>
          <w:lang w:val="en-GB"/>
        </w:rPr>
        <w:t xml:space="preserve">&lt;] </w:t>
      </w:r>
    </w:p>
    <w:p w14:paraId="55EBF578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i/>
          <w:snapToGrid w:val="0"/>
          <w:lang w:val="en-GB"/>
        </w:rPr>
      </w:pPr>
    </w:p>
    <w:p w14:paraId="5834E1BF" w14:textId="77777777" w:rsidR="00960FF6" w:rsidRPr="00960FF6" w:rsidRDefault="00960FF6" w:rsidP="00960FF6">
      <w:pPr>
        <w:widowControl w:val="0"/>
        <w:ind w:left="720"/>
        <w:rPr>
          <w:rFonts w:ascii="Georgia" w:eastAsia="Calibri" w:hAnsi="Georgia" w:cs="Times New Roman"/>
          <w:i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Where talk is attempted through upset</w:t>
      </w:r>
    </w:p>
    <w:p w14:paraId="7FC53E77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Elevated pitch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- may be unusually high pitched: </w:t>
      </w:r>
      <w:r w:rsidRPr="00960FF6">
        <w:rPr>
          <w:rFonts w:ascii="Courier New" w:eastAsia="Calibri" w:hAnsi="Courier New" w:cs="Courier New"/>
          <w:bCs/>
          <w:snapToGrid w:val="0"/>
          <w:sz w:val="22"/>
          <w:lang w:val="en-GB"/>
        </w:rPr>
        <w:sym w:font="Symbol" w:char="F0AD"/>
      </w:r>
      <w:r w:rsidRPr="00960FF6">
        <w:rPr>
          <w:rFonts w:ascii="Courier New" w:eastAsia="Calibri" w:hAnsi="Courier New" w:cs="Courier New"/>
          <w:bCs/>
          <w:snapToGrid w:val="0"/>
          <w:sz w:val="22"/>
          <w:lang w:val="en-GB"/>
        </w:rPr>
        <w:sym w:font="Symbol" w:char="F0AD"/>
      </w:r>
      <w:r w:rsidRPr="00960FF6">
        <w:rPr>
          <w:rFonts w:ascii="Courier New" w:eastAsia="Calibri" w:hAnsi="Courier New" w:cs="Courier New"/>
          <w:bCs/>
          <w:snapToGrid w:val="0"/>
          <w:sz w:val="22"/>
          <w:lang w:val="en-GB"/>
        </w:rPr>
        <w:t>Yeah</w:t>
      </w:r>
    </w:p>
    <w:p w14:paraId="4CFA5284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Tremulous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or wobbly delivery - enclose in tildes (</w:t>
      </w:r>
      <w:r w:rsidRPr="00960FF6">
        <w:rPr>
          <w:rFonts w:ascii="Georgia" w:eastAsia="Calibri" w:hAnsi="Georgia" w:cs="Arial"/>
          <w:snapToGrid w:val="0"/>
          <w:lang w:val="en-GB"/>
        </w:rPr>
        <w:t>~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): </w:t>
      </w:r>
      <w:r w:rsidRPr="00960FF6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 xml:space="preserve">~THAt wasn’ #ma </w:t>
      </w:r>
      <w:r w:rsidRPr="00960FF6">
        <w:rPr>
          <w:rFonts w:ascii="Courier New" w:eastAsia="Calibri" w:hAnsi="Courier New" w:cs="Courier New"/>
          <w:bCs/>
          <w:noProof/>
          <w:snapToGrid w:val="0"/>
          <w:sz w:val="22"/>
          <w:u w:val="single"/>
          <w:lang w:val="en-GB"/>
        </w:rPr>
        <w:t>b</w:t>
      </w:r>
      <w:r w:rsidRPr="00960FF6">
        <w:rPr>
          <w:rFonts w:ascii="Courier New" w:eastAsia="Calibri" w:hAnsi="Courier New" w:cs="Courier New"/>
          <w:bCs/>
          <w:noProof/>
          <w:snapToGrid w:val="0"/>
          <w:sz w:val="22"/>
          <w:lang w:val="en-GB"/>
        </w:rPr>
        <w:t>est.#~</w:t>
      </w:r>
    </w:p>
    <w:p w14:paraId="3A3C7263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Volume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may be reduced to the point of ‘mouthing’ or whispering:   </w:t>
      </w:r>
      <w:r w:rsidRPr="00960FF6">
        <w:rPr>
          <w:rFonts w:ascii="Courier New" w:eastAsia="Calibri" w:hAnsi="Courier New" w:cs="Courier New"/>
          <w:noProof/>
          <w:snapToGrid w:val="0"/>
          <w:sz w:val="22"/>
          <w:lang w:val="en-GB"/>
        </w:rPr>
        <w:t>◦◦khhay◦◦</w:t>
      </w:r>
    </w:p>
    <w:p w14:paraId="3BFD110A" w14:textId="77777777" w:rsidR="00395CF7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Creaky delivery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</w:t>
      </w:r>
      <w:r w:rsidR="005D2512">
        <w:rPr>
          <w:rFonts w:ascii="Georgia" w:eastAsia="Calibri" w:hAnsi="Georgia" w:cs="Times New Roman"/>
          <w:snapToGrid w:val="0"/>
          <w:lang w:val="en-GB"/>
        </w:rPr>
        <w:t>-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#) </w:t>
      </w:r>
    </w:p>
    <w:p w14:paraId="768374A3" w14:textId="77777777" w:rsidR="00960FF6" w:rsidRPr="00960FF6" w:rsidRDefault="00395CF7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>
        <w:rPr>
          <w:rFonts w:ascii="Georgia" w:eastAsia="Calibri" w:hAnsi="Georgia" w:cs="Times New Roman"/>
          <w:i/>
          <w:snapToGrid w:val="0"/>
          <w:lang w:val="en-GB"/>
        </w:rPr>
        <w:t>S</w:t>
      </w:r>
      <w:r w:rsidR="00960FF6" w:rsidRPr="00960FF6">
        <w:rPr>
          <w:rFonts w:ascii="Georgia" w:eastAsia="Calibri" w:hAnsi="Georgia" w:cs="Times New Roman"/>
          <w:i/>
          <w:snapToGrid w:val="0"/>
          <w:lang w:val="en-GB"/>
        </w:rPr>
        <w:t>taccato delivery</w:t>
      </w:r>
      <w:r w:rsidR="00960FF6" w:rsidRPr="00960FF6">
        <w:rPr>
          <w:rFonts w:ascii="Georgia" w:eastAsia="Calibri" w:hAnsi="Georgia" w:cs="Times New Roman"/>
          <w:snapToGrid w:val="0"/>
          <w:lang w:val="en-GB"/>
        </w:rPr>
        <w:t xml:space="preserve"> </w:t>
      </w:r>
      <w:r w:rsidR="005D2512">
        <w:rPr>
          <w:rFonts w:ascii="Georgia" w:eastAsia="Calibri" w:hAnsi="Georgia" w:cs="Times New Roman"/>
          <w:snapToGrid w:val="0"/>
          <w:lang w:val="en-GB"/>
        </w:rPr>
        <w:t>-</w:t>
      </w:r>
      <w:r w:rsidR="00960FF6" w:rsidRPr="00960FF6">
        <w:rPr>
          <w:rFonts w:ascii="Georgia" w:eastAsia="Calibri" w:hAnsi="Georgia" w:cs="Times New Roman"/>
          <w:snapToGrid w:val="0"/>
          <w:lang w:val="en-GB"/>
        </w:rPr>
        <w:t xml:space="preserve"> iteration of a ‘cut off’ symbol (e.g. ‘it-is-cut-off-’)</w:t>
      </w:r>
    </w:p>
    <w:p w14:paraId="2C1E8069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</w:p>
    <w:p w14:paraId="293104E7" w14:textId="77777777" w:rsidR="00960FF6" w:rsidRPr="00960FF6" w:rsidRDefault="00960FF6" w:rsidP="00960FF6">
      <w:pPr>
        <w:widowControl w:val="0"/>
        <w:ind w:left="72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Visual features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of upset</w:t>
      </w:r>
    </w:p>
    <w:p w14:paraId="5895D3B4" w14:textId="77777777" w:rsidR="00690012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Facial features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: screwed up eyes; tears; downturned mouth with eyebrows drooping down from the middle of the face; flushed appearance especially around the eyes and nose.  </w:t>
      </w:r>
    </w:p>
    <w:p w14:paraId="06E78CAA" w14:textId="77777777" w:rsid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Bodily elements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: trembling face and/or hands; touching eyes or face; looking down/hiding ones’ face/turning away </w:t>
      </w:r>
    </w:p>
    <w:p w14:paraId="7C0C1B4A" w14:textId="77777777" w:rsidR="007C4299" w:rsidRPr="00960FF6" w:rsidRDefault="007C4299" w:rsidP="007C4299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Swallowing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can be described in ((transcriber comments)) unless it appears interactionally significant</w:t>
      </w:r>
    </w:p>
    <w:p w14:paraId="777FD54C" w14:textId="77777777" w:rsidR="007C4299" w:rsidRPr="00960FF6" w:rsidRDefault="007C4299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</w:p>
    <w:p w14:paraId="7E26C8B4" w14:textId="77777777" w:rsidR="00960FF6" w:rsidRPr="00960FF6" w:rsidRDefault="00960FF6" w:rsidP="00960FF6">
      <w:pPr>
        <w:keepNext/>
        <w:keepLines/>
        <w:widowControl w:val="0"/>
        <w:spacing w:before="200"/>
        <w:outlineLvl w:val="1"/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</w:pPr>
      <w:r w:rsidRPr="00960FF6"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  <w:t>Expressions of pain and discomfort</w:t>
      </w:r>
    </w:p>
    <w:p w14:paraId="30EEAA96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lang w:val="en-GB"/>
        </w:rPr>
      </w:pPr>
      <w:r w:rsidRPr="00960FF6">
        <w:rPr>
          <w:rFonts w:ascii="Georgia" w:eastAsia="Calibri" w:hAnsi="Georgia" w:cs="Times New Roman"/>
          <w:snapToGrid w:val="0"/>
          <w:lang w:val="en-GB"/>
        </w:rPr>
        <w:t xml:space="preserve">May include elements of upset as described above, often through pain cries e.g. </w:t>
      </w:r>
    </w:p>
    <w:p w14:paraId="4F130672" w14:textId="77777777" w:rsidR="00960FF6" w:rsidRPr="00960FF6" w:rsidRDefault="00960FF6" w:rsidP="00960FF6">
      <w:pPr>
        <w:widowControl w:val="0"/>
        <w:rPr>
          <w:rFonts w:ascii="Courier New" w:eastAsia="Calibri" w:hAnsi="Courier New" w:cs="Times New Roman"/>
          <w:snapToGrid w:val="0"/>
          <w:sz w:val="20"/>
          <w:szCs w:val="2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Sobbing</w:t>
      </w:r>
      <w:r w:rsidRPr="00960FF6">
        <w:rPr>
          <w:rFonts w:ascii="Courier New" w:eastAsia="Calibri" w:hAnsi="Courier New" w:cs="Times New Roman"/>
          <w:snapToGrid w:val="0"/>
          <w:sz w:val="20"/>
          <w:szCs w:val="20"/>
          <w:lang w:val="en-GB"/>
        </w:rPr>
        <w:t xml:space="preserve"> - </w:t>
      </w:r>
      <w:r w:rsidRPr="00960FF6">
        <w:rPr>
          <w:rFonts w:ascii="Georgia" w:eastAsia="Calibri" w:hAnsi="Georgia" w:cs="Times New Roman"/>
          <w:snapToGrid w:val="0"/>
          <w:lang w:val="en-GB"/>
        </w:rPr>
        <w:t>sometimes within moans or pain cries</w:t>
      </w:r>
      <w:r w:rsidRPr="00960FF6">
        <w:rPr>
          <w:rFonts w:ascii="Courier New" w:eastAsia="Calibri" w:hAnsi="Courier New" w:cs="Times New Roman"/>
          <w:snapToGrid w:val="0"/>
          <w:sz w:val="20"/>
          <w:szCs w:val="20"/>
          <w:lang w:val="en-GB"/>
        </w:rPr>
        <w:t xml:space="preserve">: </w:t>
      </w:r>
      <w:proofErr w:type="gramStart"/>
      <w:r w:rsidRPr="00960FF6">
        <w:rPr>
          <w:rFonts w:ascii="Courier New" w:eastAsia="Calibri" w:hAnsi="Courier New" w:cs="Times New Roman"/>
          <w:bCs/>
          <w:snapToGrid w:val="0"/>
          <w:sz w:val="20"/>
          <w:szCs w:val="20"/>
          <w:lang w:val="en-GB"/>
        </w:rPr>
        <w:t>u::(</w:t>
      </w:r>
      <w:proofErr w:type="gramEnd"/>
      <w:r w:rsidRPr="00960FF6">
        <w:rPr>
          <w:rFonts w:ascii="Courier New" w:eastAsia="Calibri" w:hAnsi="Courier New" w:cs="Times New Roman"/>
          <w:bCs/>
          <w:snapToGrid w:val="0"/>
          <w:sz w:val="20"/>
          <w:szCs w:val="20"/>
          <w:lang w:val="en-GB"/>
        </w:rPr>
        <w:t>huh)h::</w:t>
      </w:r>
      <w:r w:rsidRPr="00960FF6">
        <w:rPr>
          <w:rFonts w:ascii="Courier New" w:eastAsia="Calibri" w:hAnsi="Courier New" w:cs="Times New Roman"/>
          <w:snapToGrid w:val="0"/>
          <w:sz w:val="20"/>
          <w:szCs w:val="20"/>
          <w:lang w:val="en-GB"/>
        </w:rPr>
        <w:t xml:space="preserve">               </w:t>
      </w:r>
    </w:p>
    <w:p w14:paraId="27EB27F8" w14:textId="77777777" w:rsidR="00960FF6" w:rsidRPr="00960FF6" w:rsidRDefault="00960FF6" w:rsidP="00960FF6">
      <w:pPr>
        <w:widowControl w:val="0"/>
        <w:rPr>
          <w:rFonts w:ascii="Courier New" w:eastAsia="Calibri" w:hAnsi="Courier New" w:cs="Courier New"/>
          <w:snapToGrid w:val="0"/>
          <w:sz w:val="20"/>
          <w:szCs w:val="2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Elevated Pitch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 -  </w:t>
      </w:r>
      <w:proofErr w:type="gramStart"/>
      <w:r w:rsidRPr="00960FF6">
        <w:rPr>
          <w:rFonts w:ascii="Courier New" w:eastAsia="Calibri" w:hAnsi="Courier New" w:cs="Courier New"/>
          <w:snapToGrid w:val="0"/>
          <w:sz w:val="20"/>
          <w:szCs w:val="20"/>
          <w:u w:val="single"/>
          <w:lang w:val="en-GB"/>
        </w:rPr>
        <w:t>OW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:::</w:t>
      </w:r>
      <w:proofErr w:type="gram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 MY:: </w:t>
      </w:r>
      <w:r w:rsidRPr="00960FF6">
        <w:rPr>
          <w:rFonts w:ascii="Times New Roman" w:eastAsia="Calibri" w:hAnsi="Times New Roman" w:cs="Times New Roman"/>
          <w:snapToGrid w:val="0"/>
          <w:sz w:val="20"/>
          <w:szCs w:val="20"/>
          <w:lang w:val="en-GB"/>
        </w:rPr>
        <w:t>↑↑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~TO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u w:val="single"/>
          <w:lang w:val="en-GB"/>
        </w:rPr>
        <w:t>O: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TH</w:t>
      </w:r>
    </w:p>
    <w:p w14:paraId="036925CC" w14:textId="77777777" w:rsidR="00960FF6" w:rsidRPr="00960FF6" w:rsidRDefault="00960FF6" w:rsidP="00960FF6">
      <w:pPr>
        <w:widowControl w:val="0"/>
        <w:rPr>
          <w:rFonts w:ascii="Georgia" w:eastAsia="Calibri" w:hAnsi="Georgia" w:cs="Courier New"/>
          <w:snapToGrid w:val="0"/>
          <w:sz w:val="20"/>
          <w:szCs w:val="2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 xml:space="preserve">Tremulous delivery - 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~Don’t touch </w:t>
      </w:r>
      <w:proofErr w:type="gramStart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it.~</w:t>
      </w:r>
      <w:proofErr w:type="gramEnd"/>
    </w:p>
    <w:p w14:paraId="73DBA845" w14:textId="77777777" w:rsidR="00960FF6" w:rsidRPr="00960FF6" w:rsidRDefault="00960FF6" w:rsidP="00960FF6">
      <w:pPr>
        <w:widowControl w:val="0"/>
        <w:rPr>
          <w:rFonts w:ascii="Georgia" w:eastAsia="Calibri" w:hAnsi="Georgia" w:cs="Courier New"/>
          <w:snapToGrid w:val="0"/>
          <w:sz w:val="20"/>
          <w:szCs w:val="2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Creaky delivery</w:t>
      </w:r>
      <w:r w:rsidRPr="00960FF6">
        <w:rPr>
          <w:rFonts w:ascii="Georgia" w:eastAsia="Calibri" w:hAnsi="Georgia" w:cs="Courier New"/>
          <w:snapToGrid w:val="0"/>
          <w:sz w:val="20"/>
          <w:szCs w:val="20"/>
          <w:lang w:val="en-GB"/>
        </w:rPr>
        <w:t xml:space="preserve"> - 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#My </w:t>
      </w:r>
      <w:proofErr w:type="spellStart"/>
      <w:proofErr w:type="gramStart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tu:mmy</w:t>
      </w:r>
      <w:proofErr w:type="spellEnd"/>
      <w:proofErr w:type="gram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 </w:t>
      </w:r>
      <w:proofErr w:type="spellStart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hur:ts</w:t>
      </w:r>
      <w:proofErr w:type="spell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:.#     </w:t>
      </w:r>
    </w:p>
    <w:p w14:paraId="4CD362DD" w14:textId="77777777" w:rsidR="00960FF6" w:rsidRPr="00960FF6" w:rsidRDefault="00960FF6" w:rsidP="00960FF6">
      <w:pPr>
        <w:widowControl w:val="0"/>
        <w:rPr>
          <w:rFonts w:ascii="Courier New" w:eastAsia="Calibri" w:hAnsi="Courier New" w:cs="Times New Roman"/>
          <w:bCs/>
          <w:snapToGrid w:val="0"/>
          <w:sz w:val="20"/>
          <w:szCs w:val="20"/>
          <w:u w:val="single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Changes in volume</w:t>
      </w:r>
      <w:r w:rsidRPr="00960FF6">
        <w:rPr>
          <w:rFonts w:ascii="Courier New" w:eastAsia="Calibri" w:hAnsi="Courier New" w:cs="Times New Roman"/>
          <w:bCs/>
          <w:snapToGrid w:val="0"/>
          <w:sz w:val="20"/>
          <w:szCs w:val="20"/>
          <w:lang w:val="en-GB"/>
        </w:rPr>
        <w:t xml:space="preserve"> - </w:t>
      </w:r>
      <w:r w:rsidRPr="00960FF6">
        <w:rPr>
          <w:rFonts w:ascii="Georgia" w:eastAsia="Calibri" w:hAnsi="Georgia" w:cs="Times New Roman"/>
          <w:snapToGrid w:val="0"/>
          <w:lang w:val="en-GB"/>
        </w:rPr>
        <w:t>may be reduced or elevated:</w:t>
      </w:r>
      <w:r w:rsidRPr="00960FF6">
        <w:rPr>
          <w:rFonts w:ascii="Courier New" w:eastAsia="Calibri" w:hAnsi="Courier New" w:cs="Times New Roman"/>
          <w:bCs/>
          <w:snapToGrid w:val="0"/>
          <w:sz w:val="20"/>
          <w:szCs w:val="20"/>
          <w:lang w:val="en-GB"/>
        </w:rPr>
        <w:t xml:space="preserve"> ˚˚#</w:t>
      </w:r>
      <w:proofErr w:type="gramStart"/>
      <w:r w:rsidRPr="00960FF6">
        <w:rPr>
          <w:rFonts w:ascii="Courier New" w:eastAsia="Calibri" w:hAnsi="Courier New" w:cs="Times New Roman"/>
          <w:bCs/>
          <w:snapToGrid w:val="0"/>
          <w:sz w:val="20"/>
          <w:szCs w:val="20"/>
          <w:lang w:val="en-GB"/>
        </w:rPr>
        <w:t>hurts:˚</w:t>
      </w:r>
      <w:proofErr w:type="gramEnd"/>
      <w:r w:rsidRPr="00960FF6">
        <w:rPr>
          <w:rFonts w:ascii="Courier New" w:eastAsia="Calibri" w:hAnsi="Courier New" w:cs="Times New Roman"/>
          <w:bCs/>
          <w:snapToGrid w:val="0"/>
          <w:sz w:val="20"/>
          <w:szCs w:val="20"/>
          <w:lang w:val="en-GB"/>
        </w:rPr>
        <w:t>˚ /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 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u w:val="single"/>
          <w:lang w:val="en-GB"/>
        </w:rPr>
        <w:t>OW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:::</w:t>
      </w:r>
    </w:p>
    <w:p w14:paraId="6484A59B" w14:textId="77777777" w:rsidR="00960FF6" w:rsidRPr="00960FF6" w:rsidRDefault="00960FF6" w:rsidP="00960FF6">
      <w:pPr>
        <w:widowControl w:val="0"/>
        <w:rPr>
          <w:rFonts w:ascii="Courier New" w:eastAsia="Calibri" w:hAnsi="Courier New" w:cs="Courier New"/>
          <w:snapToGrid w:val="0"/>
          <w:sz w:val="20"/>
          <w:szCs w:val="2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Stretched delivery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- </w:t>
      </w:r>
      <w:proofErr w:type="spellStart"/>
      <w:proofErr w:type="gramStart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ou</w:t>
      </w:r>
      <w:proofErr w:type="spell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::</w:t>
      </w:r>
      <w:proofErr w:type="spellStart"/>
      <w:proofErr w:type="gram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tsch</w:t>
      </w:r>
      <w:proofErr w:type="spell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::  </w:t>
      </w:r>
      <w:r w:rsidRPr="00960FF6">
        <w:rPr>
          <w:rFonts w:ascii="Times New Roman" w:eastAsia="Calibri" w:hAnsi="Times New Roman" w:cs="Times New Roman"/>
          <w:snapToGrid w:val="0"/>
          <w:sz w:val="20"/>
          <w:szCs w:val="20"/>
          <w:lang w:val="en-GB"/>
        </w:rPr>
        <w:t>↑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O:::</w:t>
      </w:r>
      <w:r w:rsidRPr="00960FF6">
        <w:rPr>
          <w:rFonts w:ascii="Times New Roman" w:eastAsia="Calibri" w:hAnsi="Times New Roman" w:cs="Times New Roman"/>
          <w:snapToGrid w:val="0"/>
          <w:sz w:val="20"/>
          <w:szCs w:val="20"/>
          <w:lang w:val="en-GB"/>
        </w:rPr>
        <w:t xml:space="preserve"> ↑↑</w:t>
      </w:r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::::W.  </w:t>
      </w:r>
    </w:p>
    <w:p w14:paraId="4FD205AC" w14:textId="77777777" w:rsidR="00960FF6" w:rsidRPr="00960FF6" w:rsidRDefault="00960FF6" w:rsidP="00960FF6">
      <w:pPr>
        <w:keepNext/>
        <w:keepLines/>
        <w:widowControl w:val="0"/>
        <w:spacing w:before="200"/>
        <w:outlineLvl w:val="1"/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</w:pPr>
      <w:r w:rsidRPr="00960FF6">
        <w:rPr>
          <w:rFonts w:ascii="Calibri" w:eastAsia="ＭＳ ゴシック" w:hAnsi="Calibri" w:cs="Times New Roman"/>
          <w:b/>
          <w:bCs/>
          <w:snapToGrid w:val="0"/>
          <w:color w:val="4F81BD"/>
          <w:sz w:val="26"/>
          <w:szCs w:val="26"/>
          <w:lang w:val="en-GB"/>
        </w:rPr>
        <w:t>Other non-speech sounds</w:t>
      </w:r>
    </w:p>
    <w:p w14:paraId="47307392" w14:textId="77777777" w:rsidR="00960FF6" w:rsidRPr="00960FF6" w:rsidRDefault="00960FF6" w:rsidP="00960FF6">
      <w:pPr>
        <w:widowControl w:val="0"/>
        <w:rPr>
          <w:rFonts w:ascii="Courier New" w:eastAsia="Calibri" w:hAnsi="Courier New" w:cs="Courier New"/>
          <w:snapToGrid w:val="0"/>
          <w:spacing w:val="-2"/>
          <w:sz w:val="22"/>
          <w:szCs w:val="22"/>
        </w:rPr>
      </w:pPr>
      <w:r w:rsidRPr="00960FF6">
        <w:rPr>
          <w:rFonts w:ascii="Georgia" w:eastAsia="Calibri" w:hAnsi="Georgia" w:cs="Times New Roman"/>
          <w:i/>
          <w:snapToGrid w:val="0"/>
          <w:lang w:val="en-GB"/>
        </w:rPr>
        <w:t>‘Hysteria’</w:t>
      </w:r>
      <w:r w:rsidRPr="00960FF6">
        <w:rPr>
          <w:rFonts w:ascii="Georgia" w:eastAsia="Calibri" w:hAnsi="Georgia" w:cs="Times New Roman"/>
          <w:snapToGrid w:val="0"/>
          <w:lang w:val="en-GB"/>
        </w:rPr>
        <w:t xml:space="preserve"> - words interspersed or replaced by gasping sounds: </w:t>
      </w:r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we(HHH)</w:t>
      </w:r>
      <w:proofErr w:type="gramStart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- .HHHH</w:t>
      </w:r>
      <w:proofErr w:type="gramEnd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 we’ve(HHH) HUHHH</w:t>
      </w:r>
    </w:p>
    <w:p w14:paraId="28CE8AF2" w14:textId="77777777" w:rsidR="00960FF6" w:rsidRPr="00960FF6" w:rsidRDefault="00960FF6" w:rsidP="00960FF6">
      <w:pPr>
        <w:widowControl w:val="0"/>
        <w:rPr>
          <w:rFonts w:ascii="Courier New" w:eastAsia="Calibri" w:hAnsi="Courier New" w:cs="Courier New"/>
          <w:snapToGrid w:val="0"/>
          <w:spacing w:val="-2"/>
          <w:sz w:val="22"/>
          <w:szCs w:val="22"/>
        </w:rPr>
      </w:pPr>
      <w:r w:rsidRPr="00960FF6">
        <w:rPr>
          <w:rFonts w:ascii="Georgia" w:eastAsia="Calibri" w:hAnsi="Georgia" w:cs="Times New Roman"/>
          <w:i/>
          <w:snapToGrid w:val="0"/>
          <w:color w:val="000000"/>
          <w:lang w:val="en-GB"/>
        </w:rPr>
        <w:t xml:space="preserve"> ‘Lip smacks</w:t>
      </w:r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 xml:space="preserve">,’ </w:t>
      </w:r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– </w:t>
      </w:r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>precede with a period to indicate their inhaled quality</w:t>
      </w:r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: .</w:t>
      </w:r>
      <w:proofErr w:type="spellStart"/>
      <w:proofErr w:type="gramStart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pl.hh</w:t>
      </w:r>
      <w:proofErr w:type="spellEnd"/>
      <w:proofErr w:type="gramEnd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 or .</w:t>
      </w:r>
      <w:proofErr w:type="spellStart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kh</w:t>
      </w:r>
      <w:proofErr w:type="spellEnd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 or .</w:t>
      </w:r>
      <w:proofErr w:type="spellStart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mp</w:t>
      </w:r>
      <w:proofErr w:type="spellEnd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[t</w:t>
      </w:r>
    </w:p>
    <w:p w14:paraId="16B536C4" w14:textId="77777777" w:rsidR="00960FF6" w:rsidRPr="00960FF6" w:rsidRDefault="00960FF6" w:rsidP="00960FF6">
      <w:pPr>
        <w:widowControl w:val="0"/>
        <w:rPr>
          <w:rFonts w:ascii="Georgia" w:eastAsia="Calibri" w:hAnsi="Georgia" w:cs="Times New Roman"/>
          <w:snapToGrid w:val="0"/>
          <w:color w:val="00000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color w:val="000000"/>
          <w:lang w:val="en-GB"/>
        </w:rPr>
        <w:t xml:space="preserve">Tuts </w:t>
      </w:r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>-  as with lip smacks</w:t>
      </w:r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 </w:t>
      </w:r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>precede with a period to indicate their inhaled quality</w:t>
      </w:r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>:</w:t>
      </w:r>
      <w:proofErr w:type="gramStart"/>
      <w:r w:rsidRPr="00960FF6">
        <w:rPr>
          <w:rFonts w:ascii="Courier New" w:eastAsia="Calibri" w:hAnsi="Courier New" w:cs="Courier New"/>
          <w:snapToGrid w:val="0"/>
          <w:spacing w:val="-2"/>
          <w:sz w:val="22"/>
          <w:szCs w:val="22"/>
        </w:rPr>
        <w:t xml:space="preserve"> </w:t>
      </w:r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 xml:space="preserve"> .</w:t>
      </w:r>
      <w:proofErr w:type="spellStart"/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>tch</w:t>
      </w:r>
      <w:proofErr w:type="spellEnd"/>
      <w:proofErr w:type="gramEnd"/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 xml:space="preserve"> or .TCH</w:t>
      </w:r>
    </w:p>
    <w:p w14:paraId="4102B04E" w14:textId="77777777" w:rsidR="00960FF6" w:rsidRPr="00960FF6" w:rsidRDefault="00960FF6" w:rsidP="00960FF6">
      <w:pPr>
        <w:widowControl w:val="0"/>
        <w:rPr>
          <w:rFonts w:ascii="Courier New" w:eastAsia="Calibri" w:hAnsi="Courier New" w:cs="Courier New"/>
          <w:snapToGrid w:val="0"/>
          <w:sz w:val="20"/>
          <w:szCs w:val="20"/>
          <w:lang w:val="en-GB"/>
        </w:rPr>
      </w:pPr>
      <w:r w:rsidRPr="00960FF6">
        <w:rPr>
          <w:rFonts w:ascii="Georgia" w:eastAsia="Calibri" w:hAnsi="Georgia" w:cs="Times New Roman"/>
          <w:i/>
          <w:snapToGrid w:val="0"/>
          <w:color w:val="000000"/>
          <w:lang w:val="en-GB"/>
        </w:rPr>
        <w:t>Throat clear</w:t>
      </w:r>
      <w:r w:rsidRPr="00960FF6">
        <w:rPr>
          <w:rFonts w:ascii="Cambria" w:eastAsia="Calibri" w:hAnsi="Cambria" w:cs="Times New Roman"/>
          <w:i/>
          <w:snapToGrid w:val="0"/>
          <w:color w:val="548DD4"/>
          <w:lang w:val="en-GB"/>
        </w:rPr>
        <w:t xml:space="preserve"> - </w:t>
      </w:r>
      <w:proofErr w:type="spellStart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hkm</w:t>
      </w:r>
      <w:proofErr w:type="spell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 or </w:t>
      </w:r>
      <w:proofErr w:type="spellStart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>mhgmhm</w:t>
      </w:r>
      <w:proofErr w:type="spellEnd"/>
      <w:r w:rsidRPr="00960FF6">
        <w:rPr>
          <w:rFonts w:ascii="Courier New" w:eastAsia="Calibri" w:hAnsi="Courier New" w:cs="Courier New"/>
          <w:snapToGrid w:val="0"/>
          <w:sz w:val="20"/>
          <w:szCs w:val="20"/>
          <w:lang w:val="en-GB"/>
        </w:rPr>
        <w:t xml:space="preserve"> or MHGHM!</w:t>
      </w:r>
      <w:r w:rsidRPr="00960FF6">
        <w:rPr>
          <w:rFonts w:ascii="Georgia" w:eastAsia="Calibri" w:hAnsi="Georgia" w:cs="Times New Roman"/>
          <w:snapToGrid w:val="0"/>
          <w:color w:val="000000"/>
          <w:lang w:val="en-GB"/>
        </w:rPr>
        <w:t xml:space="preserve"> E.g. to attract attention</w:t>
      </w:r>
    </w:p>
    <w:p w14:paraId="1F327588" w14:textId="77777777" w:rsidR="00513EE7" w:rsidRDefault="00DE0548"/>
    <w:sectPr w:rsidR="00513EE7" w:rsidSect="0001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E7EF8"/>
    <w:multiLevelType w:val="hybridMultilevel"/>
    <w:tmpl w:val="A93E1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039B"/>
    <w:multiLevelType w:val="hybridMultilevel"/>
    <w:tmpl w:val="2F1A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F6"/>
    <w:rsid w:val="000121BB"/>
    <w:rsid w:val="000C77B3"/>
    <w:rsid w:val="00271816"/>
    <w:rsid w:val="002C2D46"/>
    <w:rsid w:val="00395CF7"/>
    <w:rsid w:val="00570BF7"/>
    <w:rsid w:val="005D2512"/>
    <w:rsid w:val="00690012"/>
    <w:rsid w:val="0075451F"/>
    <w:rsid w:val="007C4299"/>
    <w:rsid w:val="007E3AA7"/>
    <w:rsid w:val="008128CE"/>
    <w:rsid w:val="00960FF6"/>
    <w:rsid w:val="00A971F1"/>
    <w:rsid w:val="00AB0491"/>
    <w:rsid w:val="00B45CA5"/>
    <w:rsid w:val="00BD56A3"/>
    <w:rsid w:val="00C40C07"/>
    <w:rsid w:val="00C60CC7"/>
    <w:rsid w:val="00DE0548"/>
    <w:rsid w:val="00E1161B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485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128CE"/>
    <w:rPr>
      <w:rFonts w:ascii="Times" w:hAnsi="Times" w:cs="Times New Roman"/>
      <w:sz w:val="14"/>
      <w:szCs w:val="14"/>
    </w:rPr>
  </w:style>
  <w:style w:type="paragraph" w:styleId="ListParagraph">
    <w:name w:val="List Paragraph"/>
    <w:basedOn w:val="Normal"/>
    <w:uiPriority w:val="34"/>
    <w:qFormat/>
    <w:rsid w:val="0057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624</Words>
  <Characters>3559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Signs of upset</vt:lpstr>
      <vt:lpstr>    Expressions of pain and discomfort</vt:lpstr>
      <vt:lpstr>    Other non-speech sounds</vt:lpstr>
    </vt:vector>
  </TitlesOfParts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Hepburn</dc:creator>
  <cp:keywords/>
  <dc:description/>
  <cp:lastModifiedBy>Alexa Hepburn</cp:lastModifiedBy>
  <cp:revision>2</cp:revision>
  <dcterms:created xsi:type="dcterms:W3CDTF">2016-12-11T19:45:00Z</dcterms:created>
  <dcterms:modified xsi:type="dcterms:W3CDTF">2016-12-12T03:31:00Z</dcterms:modified>
</cp:coreProperties>
</file>