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02E4D" w:rsidRDefault="00A02E4D" w:rsidP="006B4869">
      <w:pPr>
        <w:pStyle w:val="Title"/>
      </w:pPr>
      <w:r>
        <w:t>SOLUTIONS</w:t>
      </w:r>
    </w:p>
    <w:p w:rsidR="003C2E7B" w:rsidRPr="007928D2" w:rsidRDefault="003C2E7B" w:rsidP="006B4869">
      <w:pPr>
        <w:pStyle w:val="Heading1"/>
      </w:pPr>
      <w:r w:rsidRPr="007928D2">
        <w:t xml:space="preserve">CHAPTER </w:t>
      </w:r>
      <w:r w:rsidR="00AB2607">
        <w:t>9</w:t>
      </w:r>
      <w:r w:rsidRPr="007928D2">
        <w:t xml:space="preserve">: HYPOTHESIS </w:t>
      </w:r>
      <w:bookmarkStart w:id="0" w:name="_GoBack"/>
      <w:bookmarkEnd w:id="0"/>
      <w:r w:rsidRPr="007928D2">
        <w:t>TESTS</w:t>
      </w:r>
      <w:r>
        <w:t xml:space="preserve"> INVOLVING TWO POPULATION MEANS</w:t>
      </w:r>
      <w:r w:rsidRPr="007928D2">
        <w:t>OR PROPORTIONS</w:t>
      </w:r>
    </w:p>
    <w:p w:rsidR="003C2E7B" w:rsidRDefault="003C2E7B" w:rsidP="003C2E7B">
      <w:pPr>
        <w:spacing w:before="100" w:beforeAutospacing="1" w:after="100" w:afterAutospacing="1"/>
        <w:contextualSpacing/>
        <w:jc w:val="center"/>
        <w:rPr>
          <w:b/>
          <w:bCs/>
        </w:rPr>
      </w:pPr>
    </w:p>
    <w:p w:rsidR="003C2E7B" w:rsidRDefault="003C2E7B" w:rsidP="003C2E7B">
      <w:pPr>
        <w:spacing w:before="100" w:beforeAutospacing="1" w:after="100" w:afterAutospacing="1"/>
      </w:pPr>
    </w:p>
    <w:p w:rsidR="00E425D2" w:rsidRPr="009C7194" w:rsidRDefault="00CD26A6" w:rsidP="00E425D2">
      <w:pPr>
        <w:spacing w:before="100" w:beforeAutospacing="1" w:after="100" w:afterAutospacing="1"/>
      </w:pPr>
      <w:r>
        <w:t xml:space="preserve">1. </w:t>
      </w:r>
      <w:r w:rsidR="00E425D2">
        <w:t>Prisoner reentry into conventional society is a real problem because it is difficult for ex-offenders to get a full-time job (40 hours per week). To illustrate this, you take a random sample of 61 persons who have been released from prison who were returned to Iron City and 61 persons who live in the same neighborhoods as these but who have never been to prison. Among other questions, you ask persons in both groups how many hours per week they usually work. Here is the data you get:</w:t>
      </w:r>
    </w:p>
    <w:p w:rsidR="00E425D2" w:rsidRPr="007776E1" w:rsidRDefault="00E425D2" w:rsidP="00E425D2">
      <w:pPr>
        <w:spacing w:before="100" w:beforeAutospacing="1" w:after="100" w:afterAutospacing="1"/>
        <w:outlineLvl w:val="0"/>
        <w:rPr>
          <w:b/>
          <w:bCs/>
          <w:kern w:val="36"/>
          <w:sz w:val="48"/>
          <w:szCs w:val="48"/>
          <w:lang w:val="it-IT"/>
        </w:rPr>
      </w:pPr>
      <w:r w:rsidRPr="007776E1">
        <w:rPr>
          <w:b/>
          <w:bCs/>
          <w:kern w:val="36"/>
          <w:u w:val="single"/>
          <w:lang w:val="it-IT"/>
        </w:rPr>
        <w:t>Non</w:t>
      </w:r>
      <w:r w:rsidR="00A02E4D" w:rsidRPr="007776E1">
        <w:rPr>
          <w:b/>
          <w:bCs/>
          <w:kern w:val="36"/>
          <w:u w:val="single"/>
          <w:lang w:val="it-IT"/>
        </w:rPr>
        <w:t>-</w:t>
      </w:r>
      <w:r w:rsidRPr="007776E1">
        <w:rPr>
          <w:b/>
          <w:bCs/>
          <w:kern w:val="36"/>
          <w:u w:val="single"/>
          <w:lang w:val="it-IT"/>
        </w:rPr>
        <w:t>Prisoners</w:t>
      </w:r>
      <w:r w:rsidRPr="007776E1">
        <w:rPr>
          <w:b/>
          <w:bCs/>
          <w:kern w:val="36"/>
          <w:lang w:val="it-IT"/>
        </w:rPr>
        <w:t>    </w:t>
      </w:r>
      <w:r w:rsidRPr="007776E1">
        <w:rPr>
          <w:b/>
          <w:bCs/>
          <w:kern w:val="36"/>
          <w:u w:val="single"/>
          <w:lang w:val="it-IT"/>
        </w:rPr>
        <w:t>Released Prisoners</w:t>
      </w:r>
    </w:p>
    <w:p w:rsidR="00E425D2" w:rsidRPr="007776E1" w:rsidRDefault="00E425D2" w:rsidP="00E425D2">
      <w:pPr>
        <w:rPr>
          <w:b/>
          <w:lang w:val="it-IT"/>
        </w:rPr>
      </w:pPr>
      <w:r w:rsidRPr="007776E1">
        <w:rPr>
          <w:b/>
          <w:i/>
          <w:lang w:val="it-IT"/>
        </w:rPr>
        <w:t>n</w:t>
      </w:r>
      <w:r w:rsidRPr="007776E1">
        <w:rPr>
          <w:b/>
          <w:vertAlign w:val="subscript"/>
          <w:lang w:val="it-IT"/>
        </w:rPr>
        <w:t>1</w:t>
      </w:r>
      <w:r w:rsidRPr="007776E1">
        <w:rPr>
          <w:b/>
          <w:lang w:val="it-IT"/>
        </w:rPr>
        <w:t xml:space="preserve"> = 61                     </w:t>
      </w:r>
      <w:r w:rsidRPr="007776E1">
        <w:rPr>
          <w:b/>
          <w:lang w:val="it-IT"/>
        </w:rPr>
        <w:tab/>
      </w:r>
      <w:r w:rsidRPr="007776E1">
        <w:rPr>
          <w:b/>
          <w:i/>
          <w:lang w:val="it-IT"/>
        </w:rPr>
        <w:t>n</w:t>
      </w:r>
      <w:r w:rsidRPr="007776E1">
        <w:rPr>
          <w:b/>
          <w:vertAlign w:val="subscript"/>
          <w:lang w:val="it-IT"/>
        </w:rPr>
        <w:t>2</w:t>
      </w:r>
      <w:r w:rsidRPr="007776E1">
        <w:rPr>
          <w:b/>
          <w:lang w:val="it-IT"/>
        </w:rPr>
        <w:t xml:space="preserve"> = 61</w:t>
      </w:r>
    </w:p>
    <w:p w:rsidR="00E425D2" w:rsidRPr="007776E1" w:rsidRDefault="00E425D2" w:rsidP="00E425D2">
      <w:pPr>
        <w:rPr>
          <w:b/>
        </w:rPr>
      </w:pPr>
      <w:r w:rsidRPr="007776E1">
        <w:rPr>
          <w:b/>
          <w:i/>
          <w:noProof/>
        </w:rPr>
        <mc:AlternateContent>
          <mc:Choice Requires="wps">
            <w:drawing>
              <wp:anchor distT="0" distB="0" distL="114300" distR="114300" simplePos="0" relativeHeight="251671552" behindDoc="0" locked="0" layoutInCell="1" allowOverlap="1" wp14:anchorId="5997B4DD" wp14:editId="2C02681D">
                <wp:simplePos x="0" y="0"/>
                <wp:positionH relativeFrom="column">
                  <wp:posOffset>1371600</wp:posOffset>
                </wp:positionH>
                <wp:positionV relativeFrom="paragraph">
                  <wp:posOffset>7620</wp:posOffset>
                </wp:positionV>
                <wp:extent cx="114300" cy="0"/>
                <wp:effectExtent l="9525" t="8890" r="952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C9781F"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pt" to="1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js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"/>
            </w:pict>
          </mc:Fallback>
        </mc:AlternateContent>
      </w:r>
      <w:r w:rsidRPr="007776E1">
        <w:rPr>
          <w:b/>
          <w:i/>
          <w:noProof/>
        </w:rPr>
        <mc:AlternateContent>
          <mc:Choice Requires="wps">
            <w:drawing>
              <wp:anchor distT="0" distB="0" distL="114300" distR="114300" simplePos="0" relativeHeight="251670528" behindDoc="0" locked="0" layoutInCell="1" allowOverlap="1" wp14:anchorId="7360F49A" wp14:editId="6994B081">
                <wp:simplePos x="0" y="0"/>
                <wp:positionH relativeFrom="column">
                  <wp:posOffset>0</wp:posOffset>
                </wp:positionH>
                <wp:positionV relativeFrom="paragraph">
                  <wp:posOffset>7620</wp:posOffset>
                </wp:positionV>
                <wp:extent cx="114300" cy="0"/>
                <wp:effectExtent l="9525" t="8890" r="952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FFB98"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x1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"/>
            </w:pict>
          </mc:Fallback>
        </mc:AlternateContent>
      </w:r>
      <w:r w:rsidRPr="007776E1">
        <w:rPr>
          <w:b/>
          <w:i/>
        </w:rPr>
        <w:t>X</w:t>
      </w:r>
      <w:r w:rsidRPr="007776E1">
        <w:rPr>
          <w:b/>
          <w:vertAlign w:val="subscript"/>
        </w:rPr>
        <w:t>1</w:t>
      </w:r>
      <w:r w:rsidRPr="007776E1">
        <w:rPr>
          <w:b/>
        </w:rPr>
        <w:t>= 42.5                     </w:t>
      </w:r>
      <w:r w:rsidRPr="007776E1">
        <w:rPr>
          <w:b/>
        </w:rPr>
        <w:tab/>
      </w:r>
      <w:r w:rsidRPr="007776E1">
        <w:rPr>
          <w:b/>
          <w:i/>
        </w:rPr>
        <w:t>X</w:t>
      </w:r>
      <w:r w:rsidRPr="007776E1">
        <w:rPr>
          <w:b/>
          <w:vertAlign w:val="subscript"/>
        </w:rPr>
        <w:t>2</w:t>
      </w:r>
      <w:r w:rsidRPr="007776E1">
        <w:rPr>
          <w:b/>
        </w:rPr>
        <w:t xml:space="preserve"> = 30.1</w:t>
      </w:r>
    </w:p>
    <w:p w:rsidR="00E425D2" w:rsidRPr="007776E1" w:rsidRDefault="00E425D2" w:rsidP="00E425D2">
      <w:pPr>
        <w:rPr>
          <w:b/>
        </w:rPr>
      </w:pPr>
      <w:r w:rsidRPr="007776E1">
        <w:rPr>
          <w:b/>
          <w:i/>
        </w:rPr>
        <w:t>s</w:t>
      </w:r>
      <w:r w:rsidRPr="007776E1">
        <w:rPr>
          <w:b/>
          <w:vertAlign w:val="subscript"/>
        </w:rPr>
        <w:t>1</w:t>
      </w:r>
      <w:r w:rsidRPr="007776E1">
        <w:rPr>
          <w:b/>
        </w:rPr>
        <w:t xml:space="preserve"> = 7.9                        </w:t>
      </w:r>
      <w:r w:rsidRPr="007776E1">
        <w:rPr>
          <w:b/>
          <w:i/>
        </w:rPr>
        <w:t>s</w:t>
      </w:r>
      <w:r w:rsidRPr="007776E1">
        <w:rPr>
          <w:b/>
          <w:vertAlign w:val="subscript"/>
        </w:rPr>
        <w:t>2</w:t>
      </w:r>
      <w:r w:rsidRPr="007776E1">
        <w:rPr>
          <w:b/>
        </w:rPr>
        <w:t xml:space="preserve"> = 8.3</w:t>
      </w:r>
    </w:p>
    <w:p w:rsidR="00E425D2" w:rsidRPr="007776E1" w:rsidRDefault="00E425D2" w:rsidP="00E425D2">
      <w:pPr>
        <w:spacing w:before="100" w:beforeAutospacing="1" w:after="100" w:afterAutospacing="1"/>
        <w:rPr>
          <w:b/>
        </w:rPr>
      </w:pPr>
      <w:r w:rsidRPr="007776E1">
        <w:rPr>
          <w:b/>
        </w:rPr>
        <w:t xml:space="preserve">Test the null hypothesis that there is no difference between the two groups in the number of hours a week they work versus the alternative hypothesis that those who had </w:t>
      </w:r>
      <w:r w:rsidR="001A3EA1" w:rsidRPr="007776E1">
        <w:rPr>
          <w:b/>
        </w:rPr>
        <w:t>not been in prison work more</w:t>
      </w:r>
      <w:r w:rsidRPr="007776E1">
        <w:rPr>
          <w:b/>
        </w:rPr>
        <w:t xml:space="preserve"> hours. Use an alpha of .0</w:t>
      </w:r>
      <w:r w:rsidR="001A3EA1" w:rsidRPr="007776E1">
        <w:rPr>
          <w:b/>
        </w:rPr>
        <w:t>5</w:t>
      </w:r>
      <w:r w:rsidRPr="007776E1">
        <w:rPr>
          <w:b/>
        </w:rPr>
        <w:t xml:space="preserve"> and label each step of your hy</w:t>
      </w:r>
      <w:r w:rsidR="00D60804" w:rsidRPr="007776E1">
        <w:rPr>
          <w:b/>
        </w:rPr>
        <w:t xml:space="preserve">pothesis test. </w:t>
      </w:r>
      <w:r w:rsidRPr="007776E1">
        <w:rPr>
          <w:b/>
        </w:rPr>
        <w:t>Assume that the two population standard deviations are equal (σ</w:t>
      </w:r>
      <w:r w:rsidRPr="007776E1">
        <w:rPr>
          <w:b/>
          <w:vertAlign w:val="subscript"/>
        </w:rPr>
        <w:t xml:space="preserve">1 </w:t>
      </w:r>
      <w:r w:rsidRPr="007776E1">
        <w:rPr>
          <w:b/>
        </w:rPr>
        <w:t>= σ</w:t>
      </w:r>
      <w:r w:rsidRPr="007776E1">
        <w:rPr>
          <w:b/>
          <w:vertAlign w:val="subscript"/>
        </w:rPr>
        <w:t>2</w:t>
      </w:r>
      <w:r w:rsidRPr="007776E1">
        <w:rPr>
          <w:b/>
        </w:rPr>
        <w:t xml:space="preserve">), and make sure to state each step of the hypothesis test and properly interpret your results.   </w:t>
      </w:r>
    </w:p>
    <w:p w:rsidR="00BD5B0B" w:rsidRPr="007776E1" w:rsidRDefault="00BD5B0B" w:rsidP="00BD5B0B">
      <w:pPr>
        <w:spacing w:before="100" w:beforeAutospacing="1" w:after="100" w:afterAutospacing="1"/>
        <w:rPr>
          <w:b/>
        </w:rPr>
      </w:pPr>
      <w:r w:rsidRPr="007776E1">
        <w:rPr>
          <w:b/>
        </w:rPr>
        <w:t xml:space="preserve">Step 1: </w:t>
      </w:r>
    </w:p>
    <w:p w:rsidR="00BD5B0B" w:rsidRPr="007776E1" w:rsidRDefault="00BD5B0B" w:rsidP="00BD5B0B">
      <w:pPr>
        <w:spacing w:before="100" w:beforeAutospacing="1" w:after="100" w:afterAutospacing="1"/>
        <w:rPr>
          <w:b/>
          <w:lang w:val="it-IT"/>
        </w:rPr>
      </w:pPr>
      <w:r w:rsidRPr="007776E1">
        <w:rPr>
          <w:b/>
        </w:rPr>
        <w:t>H</w:t>
      </w:r>
      <w:r w:rsidRPr="007776E1">
        <w:rPr>
          <w:b/>
          <w:vertAlign w:val="subscript"/>
          <w:lang w:val="it-IT"/>
        </w:rPr>
        <w:t>0</w:t>
      </w:r>
      <w:r w:rsidRPr="007776E1">
        <w:rPr>
          <w:b/>
          <w:lang w:val="it-IT"/>
        </w:rPr>
        <w:t xml:space="preserve">: </w:t>
      </w:r>
      <w:r w:rsidRPr="007776E1">
        <w:rPr>
          <w:b/>
          <w:i/>
          <w:sz w:val="28"/>
          <w:szCs w:val="28"/>
          <w:lang w:val="it-IT"/>
        </w:rPr>
        <w:t>µ</w:t>
      </w:r>
      <w:r w:rsidR="001A3EA1" w:rsidRPr="007776E1">
        <w:rPr>
          <w:b/>
          <w:i/>
          <w:sz w:val="28"/>
          <w:szCs w:val="28"/>
          <w:lang w:val="it-IT"/>
        </w:rPr>
        <w:t xml:space="preserve"> </w:t>
      </w:r>
      <w:r w:rsidR="001A3EA1" w:rsidRPr="007776E1">
        <w:rPr>
          <w:b/>
          <w:vertAlign w:val="subscript"/>
          <w:lang w:val="it-IT"/>
        </w:rPr>
        <w:t>Non P</w:t>
      </w:r>
      <w:r w:rsidR="00E425D2" w:rsidRPr="007776E1">
        <w:rPr>
          <w:b/>
          <w:vertAlign w:val="subscript"/>
          <w:lang w:val="it-IT"/>
        </w:rPr>
        <w:t>risoner</w:t>
      </w:r>
      <w:r w:rsidRPr="007776E1">
        <w:rPr>
          <w:b/>
          <w:lang w:val="it-IT"/>
        </w:rPr>
        <w:t xml:space="preserve"> = </w:t>
      </w:r>
      <w:r w:rsidRPr="007776E1">
        <w:rPr>
          <w:b/>
          <w:sz w:val="28"/>
          <w:szCs w:val="28"/>
          <w:lang w:val="it-IT"/>
        </w:rPr>
        <w:t>µ</w:t>
      </w:r>
      <w:r w:rsidR="00E425D2" w:rsidRPr="007776E1">
        <w:rPr>
          <w:b/>
          <w:vertAlign w:val="subscript"/>
          <w:lang w:val="it-IT"/>
        </w:rPr>
        <w:t>Prisoner</w:t>
      </w:r>
    </w:p>
    <w:p w:rsidR="00BD5B0B" w:rsidRPr="007776E1" w:rsidRDefault="00BD5B0B" w:rsidP="00BD5B0B">
      <w:pPr>
        <w:spacing w:before="100" w:beforeAutospacing="1" w:after="100" w:afterAutospacing="1"/>
        <w:rPr>
          <w:b/>
          <w:vertAlign w:val="subscript"/>
          <w:lang w:val="it-IT"/>
        </w:rPr>
      </w:pPr>
      <w:r w:rsidRPr="007776E1">
        <w:rPr>
          <w:b/>
          <w:lang w:val="it-IT"/>
        </w:rPr>
        <w:t>H</w:t>
      </w:r>
      <w:r w:rsidR="00E831EC" w:rsidRPr="007776E1">
        <w:rPr>
          <w:b/>
          <w:vertAlign w:val="subscript"/>
          <w:lang w:val="it-IT"/>
        </w:rPr>
        <w:t>1</w:t>
      </w:r>
      <w:r w:rsidRPr="007776E1">
        <w:rPr>
          <w:b/>
          <w:lang w:val="it-IT"/>
        </w:rPr>
        <w:t xml:space="preserve">: </w:t>
      </w:r>
      <w:r w:rsidRPr="007776E1">
        <w:rPr>
          <w:b/>
          <w:i/>
          <w:sz w:val="28"/>
          <w:szCs w:val="28"/>
          <w:lang w:val="it-IT"/>
        </w:rPr>
        <w:t>µ</w:t>
      </w:r>
      <w:r w:rsidR="001A3EA1" w:rsidRPr="007776E1">
        <w:rPr>
          <w:b/>
          <w:vertAlign w:val="subscript"/>
          <w:lang w:val="it-IT"/>
        </w:rPr>
        <w:t>Non P</w:t>
      </w:r>
      <w:r w:rsidR="00E425D2" w:rsidRPr="007776E1">
        <w:rPr>
          <w:b/>
          <w:vertAlign w:val="subscript"/>
          <w:lang w:val="it-IT"/>
        </w:rPr>
        <w:t>risoner</w:t>
      </w:r>
      <w:r w:rsidR="00E425D2" w:rsidRPr="007776E1">
        <w:rPr>
          <w:b/>
          <w:lang w:val="it-IT"/>
        </w:rPr>
        <w:t xml:space="preserve"> </w:t>
      </w:r>
      <w:r w:rsidR="001A3EA1" w:rsidRPr="007776E1">
        <w:rPr>
          <w:b/>
          <w:lang w:val="it-IT"/>
        </w:rPr>
        <w:t>&gt;</w:t>
      </w:r>
      <w:r w:rsidRPr="007776E1">
        <w:rPr>
          <w:b/>
          <w:lang w:val="it-IT"/>
        </w:rPr>
        <w:t xml:space="preserve"> </w:t>
      </w:r>
      <w:r w:rsidRPr="007776E1">
        <w:rPr>
          <w:b/>
          <w:sz w:val="28"/>
          <w:szCs w:val="28"/>
          <w:lang w:val="it-IT"/>
        </w:rPr>
        <w:t>µ</w:t>
      </w:r>
      <w:r w:rsidR="00E425D2" w:rsidRPr="007776E1">
        <w:rPr>
          <w:b/>
          <w:vertAlign w:val="subscript"/>
          <w:lang w:val="it-IT"/>
        </w:rPr>
        <w:t>Prisoner</w:t>
      </w:r>
    </w:p>
    <w:p w:rsidR="003C1765" w:rsidRPr="007776E1" w:rsidRDefault="003C1765" w:rsidP="00BD5B0B">
      <w:pPr>
        <w:spacing w:before="100" w:beforeAutospacing="1" w:after="100" w:afterAutospacing="1"/>
        <w:rPr>
          <w:b/>
          <w:lang w:val="it-IT"/>
        </w:rPr>
      </w:pPr>
    </w:p>
    <w:p w:rsidR="00BD5B0B" w:rsidRPr="007776E1" w:rsidRDefault="00CD26A6" w:rsidP="00BD5B0B">
      <w:pPr>
        <w:rPr>
          <w:b/>
        </w:rPr>
      </w:pPr>
      <w:r w:rsidRPr="007776E1">
        <w:rPr>
          <w:b/>
        </w:rPr>
        <w:t>Step 2: t</w:t>
      </w:r>
      <w:r w:rsidR="00A02E4D" w:rsidRPr="007776E1">
        <w:rPr>
          <w:b/>
        </w:rPr>
        <w:t xml:space="preserve"> </w:t>
      </w:r>
      <w:r w:rsidR="00BD5B0B" w:rsidRPr="007776E1">
        <w:rPr>
          <w:b/>
        </w:rPr>
        <w:t xml:space="preserve">test for </w:t>
      </w:r>
      <w:r w:rsidR="00A02E4D" w:rsidRPr="007776E1">
        <w:rPr>
          <w:b/>
        </w:rPr>
        <w:t>two i</w:t>
      </w:r>
      <w:r w:rsidR="00BD5B0B" w:rsidRPr="007776E1">
        <w:rPr>
          <w:b/>
        </w:rPr>
        <w:t xml:space="preserve">ndependent </w:t>
      </w:r>
      <w:r w:rsidR="00A02E4D" w:rsidRPr="007776E1">
        <w:rPr>
          <w:b/>
        </w:rPr>
        <w:t>s</w:t>
      </w:r>
      <w:r w:rsidR="00BD5B0B" w:rsidRPr="007776E1">
        <w:rPr>
          <w:b/>
        </w:rPr>
        <w:t xml:space="preserve">ample </w:t>
      </w:r>
      <w:r w:rsidR="00A02E4D" w:rsidRPr="007776E1">
        <w:rPr>
          <w:b/>
        </w:rPr>
        <w:t>m</w:t>
      </w:r>
      <w:r w:rsidR="00BD5B0B" w:rsidRPr="007776E1">
        <w:rPr>
          <w:b/>
        </w:rPr>
        <w:t xml:space="preserve">eans, </w:t>
      </w:r>
      <w:r w:rsidR="00A02E4D" w:rsidRPr="007776E1">
        <w:rPr>
          <w:b/>
        </w:rPr>
        <w:t>p</w:t>
      </w:r>
      <w:r w:rsidR="00BD5B0B" w:rsidRPr="007776E1">
        <w:rPr>
          <w:b/>
        </w:rPr>
        <w:t xml:space="preserve">ooled </w:t>
      </w:r>
      <w:r w:rsidR="00A02E4D" w:rsidRPr="007776E1">
        <w:rPr>
          <w:b/>
        </w:rPr>
        <w:t>v</w:t>
      </w:r>
      <w:r w:rsidR="00BD5B0B" w:rsidRPr="007776E1">
        <w:rPr>
          <w:b/>
        </w:rPr>
        <w:t>ariance t</w:t>
      </w:r>
      <w:r w:rsidR="00A02E4D" w:rsidRPr="007776E1">
        <w:rPr>
          <w:b/>
        </w:rPr>
        <w:t xml:space="preserve"> </w:t>
      </w:r>
      <w:r w:rsidR="00BD5B0B" w:rsidRPr="007776E1">
        <w:rPr>
          <w:b/>
        </w:rPr>
        <w:t xml:space="preserve">test, t </w:t>
      </w:r>
      <w:r w:rsidR="00A02E4D" w:rsidRPr="007776E1">
        <w:rPr>
          <w:b/>
        </w:rPr>
        <w:t>d</w:t>
      </w:r>
      <w:r w:rsidR="00BD5B0B" w:rsidRPr="007776E1">
        <w:rPr>
          <w:b/>
        </w:rPr>
        <w:t xml:space="preserve">istribution </w:t>
      </w:r>
    </w:p>
    <w:p w:rsidR="003C1765" w:rsidRPr="007776E1" w:rsidRDefault="003C1765" w:rsidP="00BD5B0B">
      <w:pPr>
        <w:pStyle w:val="NormalWeb"/>
        <w:ind w:left="720" w:hanging="720"/>
        <w:rPr>
          <w:b/>
        </w:rPr>
      </w:pPr>
    </w:p>
    <w:p w:rsidR="00BD5B0B" w:rsidRPr="007776E1" w:rsidRDefault="00BD5B0B" w:rsidP="00BD5B0B">
      <w:pPr>
        <w:pStyle w:val="NormalWeb"/>
        <w:ind w:left="720" w:hanging="720"/>
        <w:rPr>
          <w:b/>
        </w:rPr>
      </w:pPr>
      <w:r w:rsidRPr="007776E1">
        <w:rPr>
          <w:b/>
        </w:rPr>
        <w:t>Step 3:</w:t>
      </w:r>
      <w:r w:rsidRPr="007776E1">
        <w:rPr>
          <w:b/>
        </w:rPr>
        <w:tab/>
        <w:t>α = .0</w:t>
      </w:r>
      <w:r w:rsidR="001A3EA1" w:rsidRPr="007776E1">
        <w:rPr>
          <w:b/>
        </w:rPr>
        <w:t>5</w:t>
      </w:r>
      <w:r w:rsidRPr="007776E1">
        <w:rPr>
          <w:b/>
        </w:rPr>
        <w:t xml:space="preserve">   </w:t>
      </w:r>
      <w:proofErr w:type="gramStart"/>
      <w:r w:rsidRPr="007776E1">
        <w:rPr>
          <w:b/>
        </w:rPr>
        <w:t>df</w:t>
      </w:r>
      <w:proofErr w:type="gramEnd"/>
      <w:r w:rsidRPr="007776E1">
        <w:rPr>
          <w:b/>
        </w:rPr>
        <w:t xml:space="preserve"> = n</w:t>
      </w:r>
      <w:r w:rsidRPr="007776E1">
        <w:rPr>
          <w:b/>
          <w:vertAlign w:val="subscript"/>
        </w:rPr>
        <w:t>1</w:t>
      </w:r>
      <w:r w:rsidRPr="007776E1">
        <w:rPr>
          <w:b/>
        </w:rPr>
        <w:t xml:space="preserve"> + n</w:t>
      </w:r>
      <w:r w:rsidRPr="007776E1">
        <w:rPr>
          <w:b/>
          <w:vertAlign w:val="subscript"/>
        </w:rPr>
        <w:t>2</w:t>
      </w:r>
      <w:r w:rsidRPr="007776E1">
        <w:rPr>
          <w:b/>
        </w:rPr>
        <w:t xml:space="preserve"> – 2(</w:t>
      </w:r>
      <w:r w:rsidR="00E425D2" w:rsidRPr="007776E1">
        <w:rPr>
          <w:b/>
        </w:rPr>
        <w:t>61 + 61</w:t>
      </w:r>
      <w:r w:rsidRPr="007776E1">
        <w:rPr>
          <w:b/>
        </w:rPr>
        <w:t>) – 2 = 1</w:t>
      </w:r>
      <w:r w:rsidR="00E425D2" w:rsidRPr="007776E1">
        <w:rPr>
          <w:b/>
        </w:rPr>
        <w:t>20</w:t>
      </w:r>
    </w:p>
    <w:p w:rsidR="00BD5B0B" w:rsidRPr="007776E1" w:rsidRDefault="00BD5B0B" w:rsidP="00BD5B0B">
      <w:pPr>
        <w:pStyle w:val="NormalWeb"/>
        <w:ind w:left="720"/>
        <w:rPr>
          <w:b/>
        </w:rPr>
      </w:pPr>
      <w:proofErr w:type="gramStart"/>
      <w:r w:rsidRPr="007776E1">
        <w:rPr>
          <w:b/>
        </w:rPr>
        <w:t>t</w:t>
      </w:r>
      <w:r w:rsidRPr="007776E1">
        <w:rPr>
          <w:b/>
          <w:vertAlign w:val="subscript"/>
        </w:rPr>
        <w:t>crit</w:t>
      </w:r>
      <w:proofErr w:type="gramEnd"/>
      <w:r w:rsidRPr="007776E1">
        <w:rPr>
          <w:b/>
        </w:rPr>
        <w:t xml:space="preserve"> = </w:t>
      </w:r>
      <w:r w:rsidR="001A3EA1" w:rsidRPr="007776E1">
        <w:rPr>
          <w:b/>
        </w:rPr>
        <w:t>1.658</w:t>
      </w:r>
      <w:r w:rsidRPr="007776E1">
        <w:rPr>
          <w:b/>
        </w:rPr>
        <w:t xml:space="preserve"> </w:t>
      </w:r>
    </w:p>
    <w:p w:rsidR="00BD5B0B" w:rsidRPr="007776E1" w:rsidRDefault="00BD5B0B" w:rsidP="00BD5B0B">
      <w:pPr>
        <w:pStyle w:val="NormalWeb"/>
        <w:ind w:left="720"/>
        <w:rPr>
          <w:b/>
        </w:rPr>
      </w:pPr>
      <w:r w:rsidRPr="007776E1">
        <w:rPr>
          <w:b/>
        </w:rPr>
        <w:lastRenderedPageBreak/>
        <w:t>Decision Rule: Reject the null if t</w:t>
      </w:r>
      <w:r w:rsidRPr="007776E1">
        <w:rPr>
          <w:b/>
          <w:vertAlign w:val="subscript"/>
        </w:rPr>
        <w:t>obt</w:t>
      </w:r>
      <w:r w:rsidRPr="007776E1">
        <w:rPr>
          <w:b/>
        </w:rPr>
        <w:t xml:space="preserve"> </w:t>
      </w:r>
      <w:r w:rsidR="001A3EA1" w:rsidRPr="007776E1">
        <w:rPr>
          <w:b/>
        </w:rPr>
        <w:t>&gt;</w:t>
      </w:r>
      <w:r w:rsidRPr="007776E1">
        <w:rPr>
          <w:b/>
        </w:rPr>
        <w:t xml:space="preserve"> </w:t>
      </w:r>
      <w:r w:rsidR="001A3EA1" w:rsidRPr="007776E1">
        <w:rPr>
          <w:b/>
        </w:rPr>
        <w:t>1.6</w:t>
      </w:r>
      <w:r w:rsidRPr="007776E1">
        <w:rPr>
          <w:b/>
        </w:rPr>
        <w:t>58</w:t>
      </w:r>
      <w:r w:rsidR="00A02E4D" w:rsidRPr="007776E1">
        <w:rPr>
          <w:b/>
        </w:rPr>
        <w:t>.</w:t>
      </w:r>
      <w:r w:rsidRPr="007776E1">
        <w:rPr>
          <w:b/>
        </w:rPr>
        <w:t xml:space="preserve"> </w:t>
      </w:r>
    </w:p>
    <w:p w:rsidR="00E425D2" w:rsidRPr="007776E1" w:rsidRDefault="00E425D2" w:rsidP="00BD5B0B">
      <w:pPr>
        <w:pStyle w:val="NormalWeb"/>
        <w:rPr>
          <w:b/>
        </w:rPr>
      </w:pPr>
    </w:p>
    <w:p w:rsidR="00E425D2" w:rsidRPr="007776E1" w:rsidRDefault="00E425D2" w:rsidP="00BD5B0B">
      <w:pPr>
        <w:pStyle w:val="NormalWeb"/>
        <w:rPr>
          <w:b/>
        </w:rPr>
      </w:pPr>
    </w:p>
    <w:p w:rsidR="00BD5B0B" w:rsidRPr="007776E1" w:rsidRDefault="00BD5B0B" w:rsidP="00BD5B0B">
      <w:pPr>
        <w:pStyle w:val="NormalWeb"/>
        <w:rPr>
          <w:b/>
        </w:rPr>
      </w:pPr>
      <w:r w:rsidRPr="007776E1">
        <w:rPr>
          <w:b/>
        </w:rPr>
        <w:t xml:space="preserve"> Step 4: </w:t>
      </w:r>
    </w:p>
    <w:p w:rsidR="00BD5B0B" w:rsidRPr="007776E1" w:rsidRDefault="00FA45AB" w:rsidP="00BD5B0B">
      <w:pPr>
        <w:pStyle w:val="NormalWeb"/>
        <w:rPr>
          <w:b/>
        </w:rPr>
      </w:pPr>
      <w:r w:rsidRPr="007776E1">
        <w:rPr>
          <w:b/>
          <w:position w:val="-80"/>
        </w:rPr>
        <w:object w:dxaOrig="4239"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7pt;height:59.65pt" o:ole="">
            <v:imagedata r:id="rId7" o:title=""/>
          </v:shape>
          <o:OLEObject Type="Embed" ProgID="Equation.3" ShapeID="_x0000_i1025" DrawAspect="Content" ObjectID="_1547790011" r:id="rId8"/>
        </w:object>
      </w:r>
    </w:p>
    <w:p w:rsidR="00BD5B0B" w:rsidRPr="007776E1" w:rsidRDefault="00FA45AB" w:rsidP="00BD5B0B">
      <w:pPr>
        <w:pStyle w:val="NormalWeb"/>
        <w:rPr>
          <w:b/>
        </w:rPr>
      </w:pPr>
      <w:r w:rsidRPr="007776E1">
        <w:rPr>
          <w:b/>
          <w:position w:val="-76"/>
        </w:rPr>
        <w:object w:dxaOrig="3940" w:dyaOrig="1140">
          <v:shape id="_x0000_i1026" type="#_x0000_t75" style="width:197.2pt;height:56.95pt" o:ole="">
            <v:imagedata r:id="rId9" o:title=""/>
          </v:shape>
          <o:OLEObject Type="Embed" ProgID="Equation.3" ShapeID="_x0000_i1026" DrawAspect="Content" ObjectID="_1547790012" r:id="rId10"/>
        </w:object>
      </w:r>
    </w:p>
    <w:p w:rsidR="00FA45AB" w:rsidRPr="007776E1" w:rsidRDefault="00FA45AB" w:rsidP="00BD5B0B">
      <w:pPr>
        <w:pStyle w:val="NormalWeb"/>
        <w:rPr>
          <w:b/>
        </w:rPr>
      </w:pPr>
      <w:r w:rsidRPr="007776E1">
        <w:rPr>
          <w:b/>
          <w:position w:val="-70"/>
        </w:rPr>
        <w:object w:dxaOrig="3720" w:dyaOrig="1080">
          <v:shape id="_x0000_i1027" type="#_x0000_t75" style="width:185.9pt;height:54.25pt" o:ole="">
            <v:imagedata r:id="rId11" o:title=""/>
          </v:shape>
          <o:OLEObject Type="Embed" ProgID="Equation.3" ShapeID="_x0000_i1027" DrawAspect="Content" ObjectID="_1547790013" r:id="rId12"/>
        </w:object>
      </w:r>
    </w:p>
    <w:p w:rsidR="00BD5B0B" w:rsidRPr="007776E1" w:rsidRDefault="007038F3" w:rsidP="00BD5B0B">
      <w:pPr>
        <w:pStyle w:val="NormalWeb"/>
        <w:rPr>
          <w:b/>
        </w:rPr>
      </w:pPr>
      <w:r w:rsidRPr="007776E1">
        <w:rPr>
          <w:b/>
          <w:position w:val="-30"/>
        </w:rPr>
        <w:object w:dxaOrig="2140" w:dyaOrig="680">
          <v:shape id="_x0000_i1028" type="#_x0000_t75" style="width:108pt;height:33.85pt" o:ole="">
            <v:imagedata r:id="rId13" o:title=""/>
          </v:shape>
          <o:OLEObject Type="Embed" ProgID="Equation.3" ShapeID="_x0000_i1028" DrawAspect="Content" ObjectID="_1547790014" r:id="rId14"/>
        </w:object>
      </w:r>
    </w:p>
    <w:p w:rsidR="007038F3" w:rsidRPr="007776E1" w:rsidRDefault="00E36F31" w:rsidP="00BD5B0B">
      <w:pPr>
        <w:pStyle w:val="NormalWeb"/>
        <w:rPr>
          <w:b/>
        </w:rPr>
      </w:pPr>
      <w:r w:rsidRPr="007776E1">
        <w:rPr>
          <w:b/>
          <w:position w:val="-28"/>
        </w:rPr>
        <w:object w:dxaOrig="1700" w:dyaOrig="660">
          <v:shape id="_x0000_i1029" type="#_x0000_t75" style="width:85.45pt;height:33.3pt" o:ole="">
            <v:imagedata r:id="rId15" o:title=""/>
          </v:shape>
          <o:OLEObject Type="Embed" ProgID="Equation.3" ShapeID="_x0000_i1029" DrawAspect="Content" ObjectID="_1547790015" r:id="rId16"/>
        </w:object>
      </w:r>
    </w:p>
    <w:p w:rsidR="007038F3" w:rsidRPr="007776E1" w:rsidRDefault="00E36F31" w:rsidP="00BD5B0B">
      <w:pPr>
        <w:pStyle w:val="NormalWeb"/>
        <w:rPr>
          <w:b/>
        </w:rPr>
      </w:pPr>
      <w:r w:rsidRPr="007776E1">
        <w:rPr>
          <w:b/>
          <w:position w:val="-24"/>
        </w:rPr>
        <w:object w:dxaOrig="999" w:dyaOrig="620">
          <v:shape id="_x0000_i1030" type="#_x0000_t75" style="width:49.95pt;height:31.7pt" o:ole="">
            <v:imagedata r:id="rId17" o:title=""/>
          </v:shape>
          <o:OLEObject Type="Embed" ProgID="Equation.3" ShapeID="_x0000_i1030" DrawAspect="Content" ObjectID="_1547790016" r:id="rId18"/>
        </w:object>
      </w:r>
    </w:p>
    <w:p w:rsidR="00BD5B0B" w:rsidRPr="007776E1" w:rsidRDefault="00CD26A6" w:rsidP="00BD5B0B">
      <w:pPr>
        <w:pStyle w:val="NormalWeb"/>
        <w:rPr>
          <w:b/>
        </w:rPr>
      </w:pPr>
      <w:proofErr w:type="gramStart"/>
      <w:r w:rsidRPr="007776E1">
        <w:rPr>
          <w:b/>
        </w:rPr>
        <w:t>t</w:t>
      </w:r>
      <w:r w:rsidRPr="007776E1">
        <w:rPr>
          <w:b/>
          <w:vertAlign w:val="subscript"/>
        </w:rPr>
        <w:t>obt</w:t>
      </w:r>
      <w:proofErr w:type="gramEnd"/>
      <w:r w:rsidR="007038F3" w:rsidRPr="007776E1">
        <w:rPr>
          <w:b/>
        </w:rPr>
        <w:t>= 8.32</w:t>
      </w:r>
    </w:p>
    <w:p w:rsidR="003C1765" w:rsidRPr="007776E1" w:rsidRDefault="007038F3" w:rsidP="00BD5B0B">
      <w:pPr>
        <w:pStyle w:val="NormalWeb"/>
      </w:pPr>
      <w:r w:rsidRPr="007776E1">
        <w:rPr>
          <w:b/>
        </w:rPr>
        <w:t>Step 5: 8.32</w:t>
      </w:r>
      <w:r w:rsidR="00BD5B0B" w:rsidRPr="007776E1">
        <w:rPr>
          <w:b/>
        </w:rPr>
        <w:t xml:space="preserve"> &gt; </w:t>
      </w:r>
      <w:r w:rsidRPr="007776E1">
        <w:rPr>
          <w:b/>
        </w:rPr>
        <w:t>1.658</w:t>
      </w:r>
      <w:r w:rsidR="00BD5B0B" w:rsidRPr="007776E1">
        <w:rPr>
          <w:b/>
        </w:rPr>
        <w:t xml:space="preserve">  Reject the null hypothesis and conclude that </w:t>
      </w:r>
      <w:r w:rsidRPr="007776E1">
        <w:rPr>
          <w:b/>
        </w:rPr>
        <w:t>those who are have not been in prison work more hours than those released from prison and returned to the same community.</w:t>
      </w:r>
      <w:r w:rsidRPr="007776E1">
        <w:t xml:space="preserve"> </w:t>
      </w:r>
    </w:p>
    <w:p w:rsidR="003C2E7B" w:rsidRPr="009C7194" w:rsidRDefault="00BD5B0B" w:rsidP="003C2E7B">
      <w:pPr>
        <w:spacing w:before="100" w:beforeAutospacing="1" w:after="100" w:afterAutospacing="1"/>
      </w:pPr>
      <w:r>
        <w:rPr>
          <w:lang w:val="it-IT"/>
        </w:rPr>
        <w:t>2</w:t>
      </w:r>
      <w:r w:rsidR="00CD26A6">
        <w:rPr>
          <w:lang w:val="it-IT"/>
        </w:rPr>
        <w:t xml:space="preserve">. </w:t>
      </w:r>
      <w:r w:rsidR="003C2E7B" w:rsidRPr="009C7194">
        <w:t xml:space="preserve">It is often said that the criminal sentences given to minority offenders are more severe than those given to </w:t>
      </w:r>
      <w:r w:rsidR="00A02E4D">
        <w:t>W</w:t>
      </w:r>
      <w:r w:rsidR="00A02E4D" w:rsidRPr="009C7194">
        <w:t>hites</w:t>
      </w:r>
      <w:r w:rsidR="003C2E7B" w:rsidRPr="009C7194">
        <w:t xml:space="preserve">. You examine how this works in a federal district court. You take a sample of 80 bank robbery cases where the convicted offender was </w:t>
      </w:r>
      <w:r w:rsidR="00A02E4D">
        <w:t>W</w:t>
      </w:r>
      <w:r w:rsidR="00A02E4D" w:rsidRPr="009C7194">
        <w:t xml:space="preserve">hite </w:t>
      </w:r>
      <w:r w:rsidR="003C2E7B" w:rsidRPr="009C7194">
        <w:t>and a second independent sample of 80 cases where the convicted offender was either African</w:t>
      </w:r>
      <w:r w:rsidR="00A02E4D">
        <w:t xml:space="preserve"> </w:t>
      </w:r>
      <w:r w:rsidR="003C2E7B" w:rsidRPr="009C7194">
        <w:t xml:space="preserve">American or Hispanic. Here’s the data that you get: </w:t>
      </w:r>
    </w:p>
    <w:p w:rsidR="003C2E7B" w:rsidRPr="009C7194" w:rsidRDefault="003C2E7B" w:rsidP="003C2E7B">
      <w:pPr>
        <w:spacing w:before="100" w:beforeAutospacing="1" w:after="100" w:afterAutospacing="1"/>
        <w:outlineLvl w:val="0"/>
        <w:rPr>
          <w:b/>
          <w:bCs/>
          <w:kern w:val="36"/>
          <w:sz w:val="48"/>
          <w:szCs w:val="48"/>
        </w:rPr>
      </w:pPr>
      <w:r w:rsidRPr="009C7194">
        <w:rPr>
          <w:b/>
          <w:bCs/>
          <w:kern w:val="36"/>
          <w:u w:val="single"/>
        </w:rPr>
        <w:lastRenderedPageBreak/>
        <w:t>White </w:t>
      </w:r>
      <w:r w:rsidRPr="009C7194">
        <w:rPr>
          <w:b/>
          <w:bCs/>
          <w:kern w:val="36"/>
        </w:rPr>
        <w:t xml:space="preserve">               </w:t>
      </w:r>
      <w:r w:rsidRPr="009C7194">
        <w:rPr>
          <w:b/>
          <w:bCs/>
          <w:kern w:val="36"/>
        </w:rPr>
        <w:tab/>
      </w:r>
      <w:r w:rsidRPr="009C7194">
        <w:rPr>
          <w:b/>
          <w:bCs/>
          <w:kern w:val="36"/>
          <w:u w:val="single"/>
        </w:rPr>
        <w:t>Minority</w:t>
      </w:r>
    </w:p>
    <w:p w:rsidR="003C2E7B" w:rsidRPr="009C7194" w:rsidRDefault="003C2E7B" w:rsidP="003C2E7B">
      <w:r w:rsidRPr="009C7194">
        <w:t>n</w:t>
      </w:r>
      <w:r w:rsidRPr="009C7194">
        <w:rPr>
          <w:vertAlign w:val="subscript"/>
        </w:rPr>
        <w:t>1</w:t>
      </w:r>
      <w:r w:rsidRPr="009C7194">
        <w:t xml:space="preserve"> = 80                        n</w:t>
      </w:r>
      <w:r w:rsidRPr="009C7194">
        <w:rPr>
          <w:vertAlign w:val="subscript"/>
        </w:rPr>
        <w:t>2</w:t>
      </w:r>
      <w:r w:rsidRPr="009C7194">
        <w:t xml:space="preserve"> = 80</w:t>
      </w:r>
    </w:p>
    <w:p w:rsidR="003C2E7B" w:rsidRPr="009C7194" w:rsidRDefault="003C2E7B" w:rsidP="003C2E7B">
      <w:r>
        <w:rPr>
          <w:noProof/>
        </w:rPr>
        <mc:AlternateContent>
          <mc:Choice Requires="wps">
            <w:drawing>
              <wp:anchor distT="0" distB="0" distL="114300" distR="114300" simplePos="0" relativeHeight="251668480" behindDoc="0" locked="0" layoutInCell="1" allowOverlap="1" wp14:anchorId="625D397B" wp14:editId="2D730A69">
                <wp:simplePos x="0" y="0"/>
                <wp:positionH relativeFrom="column">
                  <wp:posOffset>1371600</wp:posOffset>
                </wp:positionH>
                <wp:positionV relativeFrom="paragraph">
                  <wp:posOffset>7620</wp:posOffset>
                </wp:positionV>
                <wp:extent cx="114300" cy="0"/>
                <wp:effectExtent l="9525" t="11430" r="952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6BC45"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pt" to="1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AEHQIAADc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"/>
            </w:pict>
          </mc:Fallback>
        </mc:AlternateContent>
      </w:r>
      <w:r>
        <w:rPr>
          <w:noProof/>
        </w:rPr>
        <mc:AlternateContent>
          <mc:Choice Requires="wps">
            <w:drawing>
              <wp:anchor distT="0" distB="0" distL="114300" distR="114300" simplePos="0" relativeHeight="251667456" behindDoc="0" locked="0" layoutInCell="1" allowOverlap="1" wp14:anchorId="3163391C" wp14:editId="4692AE47">
                <wp:simplePos x="0" y="0"/>
                <wp:positionH relativeFrom="column">
                  <wp:posOffset>0</wp:posOffset>
                </wp:positionH>
                <wp:positionV relativeFrom="paragraph">
                  <wp:posOffset>7620</wp:posOffset>
                </wp:positionV>
                <wp:extent cx="114300" cy="0"/>
                <wp:effectExtent l="9525" t="11430" r="952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28C89B"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SdHQIAADc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"/>
            </w:pict>
          </mc:Fallback>
        </mc:AlternateContent>
      </w:r>
      <w:r w:rsidRPr="009C7194">
        <w:t>X</w:t>
      </w:r>
      <w:r w:rsidRPr="009C7194">
        <w:rPr>
          <w:vertAlign w:val="subscript"/>
        </w:rPr>
        <w:t>1</w:t>
      </w:r>
      <w:r w:rsidRPr="009C7194">
        <w:t>= 67 months            X</w:t>
      </w:r>
      <w:r w:rsidRPr="009C7194">
        <w:rPr>
          <w:vertAlign w:val="subscript"/>
        </w:rPr>
        <w:t>2</w:t>
      </w:r>
      <w:r w:rsidRPr="009C7194">
        <w:t xml:space="preserve"> = 73 months</w:t>
      </w:r>
    </w:p>
    <w:p w:rsidR="003C2E7B" w:rsidRPr="009C7194" w:rsidRDefault="003C2E7B" w:rsidP="003C2E7B">
      <w:r w:rsidRPr="009C7194">
        <w:t>s</w:t>
      </w:r>
      <w:r w:rsidRPr="009C7194">
        <w:rPr>
          <w:vertAlign w:val="subscript"/>
        </w:rPr>
        <w:t>1</w:t>
      </w:r>
      <w:r w:rsidRPr="009C7194">
        <w:t xml:space="preserve"> = 18                        s</w:t>
      </w:r>
      <w:r w:rsidRPr="009C7194">
        <w:rPr>
          <w:vertAlign w:val="subscript"/>
        </w:rPr>
        <w:t>2</w:t>
      </w:r>
      <w:r w:rsidRPr="009C7194">
        <w:t xml:space="preserve"> = 29</w:t>
      </w:r>
    </w:p>
    <w:p w:rsidR="003C2E7B" w:rsidRPr="009C7194" w:rsidRDefault="003C2E7B" w:rsidP="003C2E7B"/>
    <w:p w:rsidR="003C2E7B" w:rsidRPr="009C7194" w:rsidRDefault="003C2E7B" w:rsidP="003C2E7B">
      <w:r w:rsidRPr="009C7194">
        <w:t xml:space="preserve">Test the null hypothesis that there is no difference between the two groups versus the alternative hypothesis that </w:t>
      </w:r>
      <w:r w:rsidR="00A02E4D">
        <w:t>W</w:t>
      </w:r>
      <w:r w:rsidR="00A02E4D" w:rsidRPr="009C7194">
        <w:t xml:space="preserve">hite </w:t>
      </w:r>
      <w:r w:rsidRPr="009C7194">
        <w:t xml:space="preserve">suspects are sentenced on average to fewer months. Use an alpha of .05 </w:t>
      </w:r>
      <w:r>
        <w:t>a</w:t>
      </w:r>
      <w:r w:rsidRPr="009C7194">
        <w:t>nd label each</w:t>
      </w:r>
      <w:r>
        <w:t xml:space="preserve"> step of your hypothesis test. </w:t>
      </w:r>
      <w:r w:rsidRPr="009C7194">
        <w:t>You cannot assume that the two population standard deviations are equal (σ</w:t>
      </w:r>
      <w:r w:rsidRPr="009C7194">
        <w:rPr>
          <w:vertAlign w:val="subscript"/>
        </w:rPr>
        <w:t xml:space="preserve">1 </w:t>
      </w:r>
      <w:r w:rsidRPr="009C7194">
        <w:t>≠ σ</w:t>
      </w:r>
      <w:r w:rsidRPr="009C7194">
        <w:rPr>
          <w:vertAlign w:val="subscript"/>
        </w:rPr>
        <w:t>2</w:t>
      </w:r>
      <w:r w:rsidRPr="009C7194">
        <w:t>), make sure to state each step of the hypothesis test and properly interpret your results, and use 155 as your degrees of freedom. What conclusion would you draw from these data?</w:t>
      </w:r>
    </w:p>
    <w:p w:rsidR="003C2E7B" w:rsidRDefault="003C2E7B" w:rsidP="00BD5B0B">
      <w:pPr>
        <w:spacing w:before="100" w:beforeAutospacing="1" w:after="100" w:afterAutospacing="1"/>
        <w:rPr>
          <w:lang w:val="it-IT"/>
        </w:rPr>
      </w:pPr>
    </w:p>
    <w:p w:rsidR="00BD5B0B" w:rsidRPr="003C2E7B" w:rsidRDefault="00BD5B0B" w:rsidP="00BD5B0B">
      <w:pPr>
        <w:spacing w:before="100" w:beforeAutospacing="1" w:after="100" w:afterAutospacing="1"/>
        <w:rPr>
          <w:i/>
          <w:lang w:val="it-IT"/>
        </w:rPr>
      </w:pPr>
      <w:r w:rsidRPr="003C2E7B">
        <w:rPr>
          <w:i/>
          <w:lang w:val="it-IT"/>
        </w:rPr>
        <w:t xml:space="preserve">Step 1: </w:t>
      </w:r>
    </w:p>
    <w:p w:rsidR="00BD5B0B" w:rsidRPr="003C2E7B" w:rsidRDefault="00BD5B0B" w:rsidP="00BD5B0B">
      <w:pPr>
        <w:spacing w:before="100" w:beforeAutospacing="1" w:after="100" w:afterAutospacing="1"/>
        <w:rPr>
          <w:i/>
        </w:rPr>
      </w:pPr>
      <w:r w:rsidRPr="00D60804">
        <w:t>H</w:t>
      </w:r>
      <w:r w:rsidRPr="00D60804">
        <w:rPr>
          <w:vertAlign w:val="subscript"/>
        </w:rPr>
        <w:t>0</w:t>
      </w:r>
      <w:r w:rsidRPr="00D60804">
        <w:t>:</w:t>
      </w:r>
      <w:r w:rsidRPr="003C2E7B">
        <w:rPr>
          <w:i/>
        </w:rPr>
        <w:t xml:space="preserve"> </w:t>
      </w:r>
      <w:r w:rsidRPr="003C2E7B">
        <w:rPr>
          <w:i/>
          <w:sz w:val="28"/>
          <w:szCs w:val="28"/>
        </w:rPr>
        <w:t>µ</w:t>
      </w:r>
      <w:r w:rsidRPr="003C2E7B">
        <w:rPr>
          <w:i/>
          <w:vertAlign w:val="subscript"/>
        </w:rPr>
        <w:t>White</w:t>
      </w:r>
      <w:r w:rsidRPr="003C2E7B">
        <w:rPr>
          <w:i/>
        </w:rPr>
        <w:t xml:space="preserve"> = </w:t>
      </w:r>
      <w:r w:rsidRPr="003C2E7B">
        <w:rPr>
          <w:i/>
          <w:sz w:val="28"/>
          <w:szCs w:val="28"/>
        </w:rPr>
        <w:t>µ</w:t>
      </w:r>
      <w:r w:rsidRPr="003C2E7B">
        <w:rPr>
          <w:i/>
          <w:vertAlign w:val="subscript"/>
        </w:rPr>
        <w:t>Minority</w:t>
      </w:r>
    </w:p>
    <w:p w:rsidR="00BD5B0B" w:rsidRPr="003C2E7B" w:rsidRDefault="00E831EC" w:rsidP="00BD5B0B">
      <w:pPr>
        <w:spacing w:before="100" w:beforeAutospacing="1" w:after="100" w:afterAutospacing="1"/>
        <w:rPr>
          <w:i/>
        </w:rPr>
      </w:pPr>
      <w:r w:rsidRPr="00D60804">
        <w:t>H</w:t>
      </w:r>
      <w:r w:rsidRPr="00D60804">
        <w:rPr>
          <w:vertAlign w:val="subscript"/>
        </w:rPr>
        <w:t>1</w:t>
      </w:r>
      <w:r w:rsidR="00BD5B0B" w:rsidRPr="00D60804">
        <w:t>:</w:t>
      </w:r>
      <w:r w:rsidR="00BD5B0B" w:rsidRPr="003C2E7B">
        <w:rPr>
          <w:i/>
        </w:rPr>
        <w:t xml:space="preserve"> </w:t>
      </w:r>
      <w:r w:rsidR="00BD5B0B" w:rsidRPr="003C2E7B">
        <w:rPr>
          <w:i/>
          <w:sz w:val="28"/>
          <w:szCs w:val="28"/>
        </w:rPr>
        <w:t>µ</w:t>
      </w:r>
      <w:r w:rsidR="00BD5B0B" w:rsidRPr="003C2E7B">
        <w:rPr>
          <w:i/>
          <w:vertAlign w:val="subscript"/>
        </w:rPr>
        <w:t>White</w:t>
      </w:r>
      <w:r w:rsidR="00BD5B0B" w:rsidRPr="003C2E7B">
        <w:rPr>
          <w:i/>
        </w:rPr>
        <w:t xml:space="preserve"> &lt; </w:t>
      </w:r>
      <w:r w:rsidR="00BD5B0B" w:rsidRPr="003C2E7B">
        <w:rPr>
          <w:i/>
          <w:sz w:val="28"/>
          <w:szCs w:val="28"/>
        </w:rPr>
        <w:t>µ</w:t>
      </w:r>
      <w:r w:rsidR="00BD5B0B" w:rsidRPr="003C2E7B">
        <w:rPr>
          <w:i/>
          <w:vertAlign w:val="subscript"/>
        </w:rPr>
        <w:t>Minority</w:t>
      </w:r>
    </w:p>
    <w:p w:rsidR="00BD5B0B" w:rsidRPr="003C2E7B" w:rsidRDefault="00BD5B0B" w:rsidP="00BD5B0B">
      <w:pPr>
        <w:rPr>
          <w:i/>
        </w:rPr>
      </w:pPr>
      <w:r w:rsidRPr="003C2E7B">
        <w:rPr>
          <w:i/>
        </w:rPr>
        <w:t xml:space="preserve">       </w:t>
      </w:r>
    </w:p>
    <w:p w:rsidR="00BD5B0B" w:rsidRPr="003C2E7B" w:rsidRDefault="00CD26A6" w:rsidP="00BD5B0B">
      <w:pPr>
        <w:rPr>
          <w:i/>
        </w:rPr>
      </w:pPr>
      <w:r w:rsidRPr="003C2E7B">
        <w:rPr>
          <w:i/>
        </w:rPr>
        <w:t>Step 2: t</w:t>
      </w:r>
      <w:r w:rsidR="00A02E4D">
        <w:rPr>
          <w:i/>
        </w:rPr>
        <w:t xml:space="preserve"> </w:t>
      </w:r>
      <w:r w:rsidR="00BD5B0B" w:rsidRPr="003C2E7B">
        <w:rPr>
          <w:i/>
        </w:rPr>
        <w:t xml:space="preserve">test for </w:t>
      </w:r>
      <w:r w:rsidR="00A02E4D">
        <w:rPr>
          <w:i/>
        </w:rPr>
        <w:t>two</w:t>
      </w:r>
      <w:r w:rsidR="00A02E4D" w:rsidRPr="003C2E7B">
        <w:rPr>
          <w:i/>
        </w:rPr>
        <w:t xml:space="preserve"> </w:t>
      </w:r>
      <w:r w:rsidR="00A02E4D">
        <w:rPr>
          <w:i/>
        </w:rPr>
        <w:t>i</w:t>
      </w:r>
      <w:r w:rsidR="00BD5B0B" w:rsidRPr="003C2E7B">
        <w:rPr>
          <w:i/>
        </w:rPr>
        <w:t xml:space="preserve">ndependent </w:t>
      </w:r>
      <w:r w:rsidR="00A02E4D">
        <w:rPr>
          <w:i/>
        </w:rPr>
        <w:t>s</w:t>
      </w:r>
      <w:r w:rsidR="00BD5B0B" w:rsidRPr="003C2E7B">
        <w:rPr>
          <w:i/>
        </w:rPr>
        <w:t xml:space="preserve">ample </w:t>
      </w:r>
      <w:r w:rsidR="00A02E4D">
        <w:rPr>
          <w:i/>
        </w:rPr>
        <w:t>m</w:t>
      </w:r>
      <w:r w:rsidR="00BD5B0B" w:rsidRPr="003C2E7B">
        <w:rPr>
          <w:i/>
        </w:rPr>
        <w:t xml:space="preserve">eans, </w:t>
      </w:r>
      <w:r w:rsidR="00A02E4D">
        <w:rPr>
          <w:i/>
        </w:rPr>
        <w:t>s</w:t>
      </w:r>
      <w:r w:rsidR="00BD5B0B" w:rsidRPr="003C2E7B">
        <w:rPr>
          <w:i/>
        </w:rPr>
        <w:t xml:space="preserve">eparate </w:t>
      </w:r>
      <w:r w:rsidR="00A02E4D">
        <w:rPr>
          <w:i/>
        </w:rPr>
        <w:t>v</w:t>
      </w:r>
      <w:r w:rsidR="00BD5B0B" w:rsidRPr="003C2E7B">
        <w:rPr>
          <w:i/>
        </w:rPr>
        <w:t>ariance t</w:t>
      </w:r>
      <w:r w:rsidR="00A02E4D">
        <w:rPr>
          <w:i/>
        </w:rPr>
        <w:t xml:space="preserve"> </w:t>
      </w:r>
      <w:r w:rsidR="00BD5B0B" w:rsidRPr="003C2E7B">
        <w:rPr>
          <w:i/>
        </w:rPr>
        <w:t xml:space="preserve">test, t </w:t>
      </w:r>
      <w:r w:rsidR="00A02E4D">
        <w:rPr>
          <w:i/>
        </w:rPr>
        <w:t>d</w:t>
      </w:r>
      <w:r w:rsidR="00BD5B0B" w:rsidRPr="003C2E7B">
        <w:rPr>
          <w:i/>
        </w:rPr>
        <w:t xml:space="preserve">istribution </w:t>
      </w:r>
    </w:p>
    <w:p w:rsidR="00BD5B0B" w:rsidRPr="003C2E7B" w:rsidRDefault="00BD5B0B" w:rsidP="00BD5B0B">
      <w:pPr>
        <w:pStyle w:val="NormalWeb"/>
        <w:ind w:left="720" w:hanging="720"/>
        <w:rPr>
          <w:i/>
        </w:rPr>
      </w:pPr>
    </w:p>
    <w:p w:rsidR="00BD5B0B" w:rsidRPr="003C2E7B" w:rsidRDefault="00BD5B0B" w:rsidP="00BD5B0B">
      <w:pPr>
        <w:pStyle w:val="NormalWeb"/>
        <w:ind w:left="720" w:hanging="720"/>
        <w:rPr>
          <w:i/>
        </w:rPr>
      </w:pPr>
      <w:r w:rsidRPr="003C2E7B">
        <w:rPr>
          <w:i/>
        </w:rPr>
        <w:t>Step 3:</w:t>
      </w:r>
      <w:r w:rsidRPr="003C2E7B">
        <w:rPr>
          <w:i/>
        </w:rPr>
        <w:tab/>
        <w:t>α = .</w:t>
      </w:r>
      <w:r w:rsidR="00A02E4D" w:rsidRPr="003C2E7B">
        <w:rPr>
          <w:i/>
        </w:rPr>
        <w:t>05</w:t>
      </w:r>
      <w:r w:rsidR="00A02E4D">
        <w:rPr>
          <w:i/>
        </w:rPr>
        <w:tab/>
      </w:r>
      <w:r w:rsidR="00A02E4D">
        <w:rPr>
          <w:i/>
        </w:rPr>
        <w:tab/>
      </w:r>
      <w:proofErr w:type="gramStart"/>
      <w:r w:rsidRPr="003C2E7B">
        <w:rPr>
          <w:i/>
        </w:rPr>
        <w:t>df</w:t>
      </w:r>
      <w:proofErr w:type="gramEnd"/>
      <w:r w:rsidRPr="003C2E7B">
        <w:rPr>
          <w:i/>
        </w:rPr>
        <w:t xml:space="preserve"> = 155                </w:t>
      </w:r>
    </w:p>
    <w:p w:rsidR="00BD5B0B" w:rsidRPr="003C2E7B" w:rsidRDefault="00BD5B0B" w:rsidP="00BD5B0B">
      <w:pPr>
        <w:pStyle w:val="NormalWeb"/>
        <w:ind w:left="720"/>
        <w:rPr>
          <w:i/>
        </w:rPr>
      </w:pPr>
      <w:proofErr w:type="gramStart"/>
      <w:r w:rsidRPr="003C2E7B">
        <w:rPr>
          <w:i/>
        </w:rPr>
        <w:t>t</w:t>
      </w:r>
      <w:r w:rsidRPr="003C2E7B">
        <w:rPr>
          <w:i/>
          <w:vertAlign w:val="subscript"/>
        </w:rPr>
        <w:t>crit</w:t>
      </w:r>
      <w:proofErr w:type="gramEnd"/>
      <w:r w:rsidRPr="003C2E7B">
        <w:rPr>
          <w:i/>
        </w:rPr>
        <w:t xml:space="preserve"> = -1.658</w:t>
      </w:r>
    </w:p>
    <w:p w:rsidR="00BD5B0B" w:rsidRPr="003C2E7B" w:rsidRDefault="00BD5B0B" w:rsidP="00BD5B0B">
      <w:pPr>
        <w:pStyle w:val="NormalWeb"/>
        <w:ind w:left="720"/>
        <w:rPr>
          <w:i/>
        </w:rPr>
      </w:pPr>
      <w:r w:rsidRPr="003C2E7B">
        <w:rPr>
          <w:i/>
        </w:rPr>
        <w:t>Decision Rule: Reject the null if t</w:t>
      </w:r>
      <w:r w:rsidRPr="003C2E7B">
        <w:rPr>
          <w:i/>
          <w:vertAlign w:val="subscript"/>
        </w:rPr>
        <w:t>obt</w:t>
      </w:r>
      <w:r w:rsidRPr="003C2E7B">
        <w:rPr>
          <w:i/>
        </w:rPr>
        <w:t xml:space="preserve"> &lt; -1.658</w:t>
      </w:r>
      <w:r w:rsidR="00A02E4D">
        <w:rPr>
          <w:i/>
        </w:rPr>
        <w:t>.</w:t>
      </w:r>
    </w:p>
    <w:p w:rsidR="00BD5B0B" w:rsidRPr="003C2E7B" w:rsidRDefault="00BD5B0B" w:rsidP="00BD5B0B">
      <w:pPr>
        <w:pStyle w:val="NormalWeb"/>
        <w:rPr>
          <w:i/>
        </w:rPr>
      </w:pPr>
      <w:r w:rsidRPr="003C2E7B">
        <w:rPr>
          <w:i/>
        </w:rPr>
        <w:t xml:space="preserve"> Step 4: </w:t>
      </w:r>
    </w:p>
    <w:p w:rsidR="00BD5B0B" w:rsidRDefault="00E831EC" w:rsidP="00BD5B0B">
      <w:pPr>
        <w:pStyle w:val="NormalWeb"/>
      </w:pPr>
      <w:r w:rsidRPr="00082CF4">
        <w:rPr>
          <w:position w:val="-170"/>
        </w:rPr>
        <w:object w:dxaOrig="2360" w:dyaOrig="3519">
          <v:shape id="_x0000_i1031" type="#_x0000_t75" style="width:118.2pt;height:175.15pt" o:ole="">
            <v:imagedata r:id="rId19" o:title=""/>
          </v:shape>
          <o:OLEObject Type="Embed" ProgID="Equation.DSMT4" ShapeID="_x0000_i1031" DrawAspect="Content" ObjectID="_1547790017" r:id="rId20"/>
        </w:object>
      </w:r>
    </w:p>
    <w:p w:rsidR="00BD5B0B" w:rsidRPr="003C2E7B" w:rsidRDefault="00D60804" w:rsidP="00BD5B0B">
      <w:pPr>
        <w:pStyle w:val="NormalWeb"/>
        <w:rPr>
          <w:i/>
        </w:rPr>
      </w:pPr>
      <w:r>
        <w:rPr>
          <w:i/>
        </w:rPr>
        <w:t xml:space="preserve">Step 5:  -1.56 &gt; -1.658   </w:t>
      </w:r>
      <w:r w:rsidR="00BD5B0B" w:rsidRPr="003C2E7B">
        <w:rPr>
          <w:i/>
        </w:rPr>
        <w:t xml:space="preserve">I would fail to reject the null hypothesis and conclude that on average </w:t>
      </w:r>
      <w:r w:rsidR="00A02E4D">
        <w:rPr>
          <w:i/>
        </w:rPr>
        <w:t>W</w:t>
      </w:r>
      <w:r w:rsidR="00A02E4D" w:rsidRPr="003C2E7B">
        <w:rPr>
          <w:i/>
        </w:rPr>
        <w:t xml:space="preserve">hite </w:t>
      </w:r>
      <w:r w:rsidR="00BD5B0B" w:rsidRPr="003C2E7B">
        <w:rPr>
          <w:i/>
        </w:rPr>
        <w:t xml:space="preserve">offenders and minority offenders are sentenced to the same degree of severity in federal court. (There is not a statistically significant relationship between race of the offender and length of prison sentence). </w:t>
      </w:r>
    </w:p>
    <w:p w:rsidR="006D5AA6" w:rsidRDefault="006D5AA6" w:rsidP="006D5AA6">
      <w:pPr>
        <w:rPr>
          <w:b/>
          <w:bCs/>
        </w:rPr>
      </w:pPr>
    </w:p>
    <w:p w:rsidR="00CD26A6" w:rsidRDefault="00CD26A6">
      <w:pPr>
        <w:spacing w:line="480" w:lineRule="auto"/>
        <w:rPr>
          <w:b/>
          <w:bCs/>
        </w:rPr>
      </w:pPr>
      <w:r>
        <w:rPr>
          <w:b/>
          <w:bCs/>
        </w:rPr>
        <w:br w:type="page"/>
      </w:r>
    </w:p>
    <w:p w:rsidR="006D5AA6" w:rsidRPr="003C2E7B" w:rsidRDefault="00CD26A6" w:rsidP="006D5AA6">
      <w:pPr>
        <w:rPr>
          <w:bCs/>
        </w:rPr>
      </w:pPr>
      <w:r w:rsidRPr="003C2E7B">
        <w:rPr>
          <w:noProof/>
        </w:rPr>
        <w:lastRenderedPageBreak/>
        <mc:AlternateContent>
          <mc:Choice Requires="wps">
            <w:drawing>
              <wp:anchor distT="0" distB="0" distL="114300" distR="114300" simplePos="0" relativeHeight="251656704" behindDoc="0" locked="0" layoutInCell="1" allowOverlap="1" wp14:anchorId="7598B9BE" wp14:editId="7F1AA169">
                <wp:simplePos x="0" y="0"/>
                <wp:positionH relativeFrom="column">
                  <wp:posOffset>2877820</wp:posOffset>
                </wp:positionH>
                <wp:positionV relativeFrom="paragraph">
                  <wp:posOffset>1114425</wp:posOffset>
                </wp:positionV>
                <wp:extent cx="2084070" cy="825500"/>
                <wp:effectExtent l="0" t="0" r="1143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825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AA6" w:rsidRPr="00AA061E" w:rsidRDefault="006D5AA6" w:rsidP="006D5AA6">
                            <w:pPr>
                              <w:rPr>
                                <w:sz w:val="36"/>
                                <w:szCs w:val="36"/>
                              </w:rPr>
                            </w:pPr>
                            <w:r w:rsidRPr="00486F21">
                              <w:rPr>
                                <w:position w:val="-10"/>
                                <w:sz w:val="36"/>
                                <w:szCs w:val="36"/>
                              </w:rPr>
                              <w:object w:dxaOrig="279" w:dyaOrig="340">
                                <v:shape id="_x0000_i1040" type="#_x0000_t75" style="width:19.9pt;height:25.25pt" o:ole="">
                                  <v:imagedata r:id="rId21" o:title=""/>
                                </v:shape>
                                <o:OLEObject Type="Embed" ProgID="Equation.DSMT4" ShapeID="_x0000_i1040" DrawAspect="Content" ObjectID="_1547790026" r:id="rId22"/>
                              </w:object>
                            </w:r>
                            <w:r w:rsidRPr="00AA061E">
                              <w:rPr>
                                <w:sz w:val="36"/>
                                <w:szCs w:val="36"/>
                              </w:rPr>
                              <w:t>=</w:t>
                            </w:r>
                            <w:r>
                              <w:rPr>
                                <w:sz w:val="36"/>
                                <w:szCs w:val="36"/>
                              </w:rPr>
                              <w:t xml:space="preserve"> .585</w:t>
                            </w:r>
                            <w:r w:rsidRPr="00AA061E">
                              <w:rPr>
                                <w:sz w:val="36"/>
                                <w:szCs w:val="36"/>
                              </w:rPr>
                              <w:tab/>
                            </w:r>
                            <w:r w:rsidRPr="00486F21">
                              <w:rPr>
                                <w:position w:val="-10"/>
                                <w:sz w:val="36"/>
                                <w:szCs w:val="36"/>
                              </w:rPr>
                              <w:object w:dxaOrig="300" w:dyaOrig="340">
                                <v:shape id="_x0000_i1041" type="#_x0000_t75" style="width:22.05pt;height:25.25pt" o:ole="">
                                  <v:imagedata r:id="rId23" o:title=""/>
                                </v:shape>
                                <o:OLEObject Type="Embed" ProgID="Equation.DSMT4" ShapeID="_x0000_i1041" DrawAspect="Content" ObjectID="_1547790027" r:id="rId24"/>
                              </w:object>
                            </w:r>
                            <w:r w:rsidRPr="00AA061E">
                              <w:rPr>
                                <w:sz w:val="36"/>
                                <w:szCs w:val="36"/>
                              </w:rPr>
                              <w:t xml:space="preserve">= </w:t>
                            </w:r>
                            <w:r>
                              <w:rPr>
                                <w:sz w:val="36"/>
                                <w:szCs w:val="36"/>
                              </w:rPr>
                              <w:t>.314</w:t>
                            </w:r>
                          </w:p>
                          <w:p w:rsidR="006D5AA6" w:rsidRPr="00AA061E" w:rsidRDefault="006D5AA6" w:rsidP="006D5AA6">
                            <w:pPr>
                              <w:rPr>
                                <w:sz w:val="36"/>
                                <w:szCs w:val="36"/>
                              </w:rPr>
                            </w:pPr>
                            <w:r>
                              <w:rPr>
                                <w:i/>
                                <w:iCs/>
                                <w:sz w:val="36"/>
                                <w:szCs w:val="36"/>
                              </w:rPr>
                              <w:t xml:space="preserve"> </w:t>
                            </w:r>
                            <w:r w:rsidRPr="00AA061E">
                              <w:rPr>
                                <w:i/>
                                <w:iCs/>
                                <w:sz w:val="36"/>
                                <w:szCs w:val="36"/>
                              </w:rPr>
                              <w:t>n</w:t>
                            </w:r>
                            <w:r w:rsidRPr="00AA061E">
                              <w:rPr>
                                <w:sz w:val="36"/>
                                <w:szCs w:val="36"/>
                                <w:vertAlign w:val="subscript"/>
                              </w:rPr>
                              <w:t>1</w:t>
                            </w:r>
                            <w:r w:rsidRPr="00AA061E">
                              <w:rPr>
                                <w:sz w:val="36"/>
                                <w:szCs w:val="36"/>
                              </w:rPr>
                              <w:t xml:space="preserve"> = </w:t>
                            </w:r>
                            <w:r>
                              <w:rPr>
                                <w:sz w:val="36"/>
                                <w:szCs w:val="36"/>
                              </w:rPr>
                              <w:t>376</w:t>
                            </w:r>
                            <w:r w:rsidRPr="00AA061E">
                              <w:rPr>
                                <w:sz w:val="36"/>
                                <w:szCs w:val="36"/>
                              </w:rPr>
                              <w:tab/>
                            </w:r>
                            <w:r>
                              <w:rPr>
                                <w:sz w:val="36"/>
                                <w:szCs w:val="36"/>
                              </w:rPr>
                              <w:t xml:space="preserve"> </w:t>
                            </w:r>
                            <w:r w:rsidRPr="00AA061E">
                              <w:rPr>
                                <w:i/>
                                <w:iCs/>
                                <w:sz w:val="36"/>
                                <w:szCs w:val="36"/>
                              </w:rPr>
                              <w:t>n</w:t>
                            </w:r>
                            <w:r w:rsidRPr="00AA061E">
                              <w:rPr>
                                <w:sz w:val="36"/>
                                <w:szCs w:val="36"/>
                                <w:vertAlign w:val="subscript"/>
                              </w:rPr>
                              <w:t>2</w:t>
                            </w:r>
                            <w:r w:rsidRPr="00AA061E">
                              <w:rPr>
                                <w:sz w:val="36"/>
                                <w:szCs w:val="36"/>
                              </w:rPr>
                              <w:t xml:space="preserve"> = </w:t>
                            </w:r>
                            <w:r>
                              <w:rPr>
                                <w:sz w:val="36"/>
                                <w:szCs w:val="36"/>
                              </w:rPr>
                              <w:t>510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70CE38" id="_x0000_t202" coordsize="21600,21600" o:spt="202" path="m,l,21600r21600,l21600,xe">
                <v:stroke joinstyle="miter"/>
                <v:path gradientshapeok="t" o:connecttype="rect"/>
              </v:shapetype>
              <v:shape id="Text Box 7" o:spid="_x0000_s1026" type="#_x0000_t202" style="position:absolute;margin-left:226.6pt;margin-top:87.75pt;width:164.1pt;height: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" filled="f">
                <v:textbox>
                  <w:txbxContent>
                    <w:p w:rsidR="006D5AA6" w:rsidRPr="00AA061E" w:rsidRDefault="006D5AA6" w:rsidP="006D5AA6">
                      <w:pPr>
                        <w:rPr>
                          <w:sz w:val="36"/>
                          <w:szCs w:val="36"/>
                        </w:rPr>
                      </w:pPr>
                      <w:r w:rsidRPr="00486F21">
                        <w:rPr>
                          <w:position w:val="-10"/>
                          <w:sz w:val="36"/>
                          <w:szCs w:val="36"/>
                        </w:rPr>
                        <w:object w:dxaOrig="279" w:dyaOrig="340">
                          <v:shape id="_x0000_i1037" type="#_x0000_t75" style="width:21pt;height:25.5pt" o:ole="">
                            <v:imagedata r:id="rId25" o:title=""/>
                          </v:shape>
                          <o:OLEObject Type="Embed" ProgID="Equation.DSMT4" ShapeID="_x0000_i1037" DrawAspect="Content" ObjectID="_1538723651" r:id="rId26"/>
                        </w:object>
                      </w:r>
                      <w:r w:rsidRPr="00AA061E">
                        <w:rPr>
                          <w:sz w:val="36"/>
                          <w:szCs w:val="36"/>
                        </w:rPr>
                        <w:t>=</w:t>
                      </w:r>
                      <w:r>
                        <w:rPr>
                          <w:sz w:val="36"/>
                          <w:szCs w:val="36"/>
                        </w:rPr>
                        <w:t xml:space="preserve"> .585</w:t>
                      </w:r>
                      <w:r w:rsidRPr="00AA061E">
                        <w:rPr>
                          <w:sz w:val="36"/>
                          <w:szCs w:val="36"/>
                        </w:rPr>
                        <w:tab/>
                      </w:r>
                      <w:r w:rsidRPr="00486F21">
                        <w:rPr>
                          <w:position w:val="-10"/>
                          <w:sz w:val="36"/>
                          <w:szCs w:val="36"/>
                        </w:rPr>
                        <w:object w:dxaOrig="300" w:dyaOrig="340">
                          <v:shape id="_x0000_i1038" type="#_x0000_t75" style="width:22pt;height:25pt" o:ole="">
                            <v:imagedata r:id="rId27" o:title=""/>
                          </v:shape>
                          <o:OLEObject Type="Embed" ProgID="Equation.DSMT4" ShapeID="_x0000_i1038" DrawAspect="Content" ObjectID="_1538723652" r:id="rId28"/>
                        </w:object>
                      </w:r>
                      <w:r w:rsidRPr="00AA061E">
                        <w:rPr>
                          <w:sz w:val="36"/>
                          <w:szCs w:val="36"/>
                        </w:rPr>
                        <w:t xml:space="preserve">= </w:t>
                      </w:r>
                      <w:r>
                        <w:rPr>
                          <w:sz w:val="36"/>
                          <w:szCs w:val="36"/>
                        </w:rPr>
                        <w:t>.314</w:t>
                      </w:r>
                    </w:p>
                    <w:p w:rsidR="006D5AA6" w:rsidRPr="00AA061E" w:rsidRDefault="006D5AA6" w:rsidP="006D5AA6">
                      <w:pPr>
                        <w:rPr>
                          <w:sz w:val="36"/>
                          <w:szCs w:val="36"/>
                        </w:rPr>
                      </w:pPr>
                      <w:r>
                        <w:rPr>
                          <w:i/>
                          <w:iCs/>
                          <w:sz w:val="36"/>
                          <w:szCs w:val="36"/>
                        </w:rPr>
                        <w:t xml:space="preserve"> </w:t>
                      </w:r>
                      <w:r w:rsidRPr="00AA061E">
                        <w:rPr>
                          <w:i/>
                          <w:iCs/>
                          <w:sz w:val="36"/>
                          <w:szCs w:val="36"/>
                        </w:rPr>
                        <w:t>n</w:t>
                      </w:r>
                      <w:r w:rsidRPr="00AA061E">
                        <w:rPr>
                          <w:sz w:val="36"/>
                          <w:szCs w:val="36"/>
                          <w:vertAlign w:val="subscript"/>
                        </w:rPr>
                        <w:t>1</w:t>
                      </w:r>
                      <w:r w:rsidRPr="00AA061E">
                        <w:rPr>
                          <w:sz w:val="36"/>
                          <w:szCs w:val="36"/>
                        </w:rPr>
                        <w:t xml:space="preserve"> = </w:t>
                      </w:r>
                      <w:r>
                        <w:rPr>
                          <w:sz w:val="36"/>
                          <w:szCs w:val="36"/>
                        </w:rPr>
                        <w:t>376</w:t>
                      </w:r>
                      <w:r w:rsidRPr="00AA061E">
                        <w:rPr>
                          <w:sz w:val="36"/>
                          <w:szCs w:val="36"/>
                        </w:rPr>
                        <w:tab/>
                      </w:r>
                      <w:r>
                        <w:rPr>
                          <w:sz w:val="36"/>
                          <w:szCs w:val="36"/>
                        </w:rPr>
                        <w:t xml:space="preserve"> </w:t>
                      </w:r>
                      <w:r w:rsidRPr="00AA061E">
                        <w:rPr>
                          <w:i/>
                          <w:iCs/>
                          <w:sz w:val="36"/>
                          <w:szCs w:val="36"/>
                        </w:rPr>
                        <w:t>n</w:t>
                      </w:r>
                      <w:r w:rsidRPr="00AA061E">
                        <w:rPr>
                          <w:sz w:val="36"/>
                          <w:szCs w:val="36"/>
                          <w:vertAlign w:val="subscript"/>
                        </w:rPr>
                        <w:t>2</w:t>
                      </w:r>
                      <w:r w:rsidRPr="00AA061E">
                        <w:rPr>
                          <w:sz w:val="36"/>
                          <w:szCs w:val="36"/>
                        </w:rPr>
                        <w:t xml:space="preserve"> = </w:t>
                      </w:r>
                      <w:r>
                        <w:rPr>
                          <w:sz w:val="36"/>
                          <w:szCs w:val="36"/>
                        </w:rPr>
                        <w:t>510</w:t>
                      </w:r>
                    </w:p>
                  </w:txbxContent>
                </v:textbox>
              </v:shape>
            </w:pict>
          </mc:Fallback>
        </mc:AlternateContent>
      </w:r>
      <w:r w:rsidR="006D5AA6" w:rsidRPr="003C2E7B">
        <w:rPr>
          <w:bCs/>
        </w:rPr>
        <w:t xml:space="preserve">3. </w:t>
      </w:r>
      <w:r w:rsidR="003C2E7B" w:rsidRPr="00F50C33">
        <w:t xml:space="preserve">Researchers are very interested in predicting who will and will not </w:t>
      </w:r>
      <w:r w:rsidR="00D60804">
        <w:t xml:space="preserve">become a criminal as an adult. </w:t>
      </w:r>
      <w:r w:rsidR="003C2E7B" w:rsidRPr="00F50C33">
        <w:t>One of the strongest predictors of adult criminality is whether the person was a juvenile delinquent. You want to determine whether juvenile delinquents are more likely to become adult criminals. In a sample of 376 juvenile delinquents, you find that 58.</w:t>
      </w:r>
      <w:r w:rsidR="00D60804">
        <w:t xml:space="preserve">5% become criminals as adults. </w:t>
      </w:r>
      <w:r w:rsidR="003C2E7B" w:rsidRPr="00F50C33">
        <w:t>In another sample of 510 people who were not juvenile delinquents, you find that 31.4% become criminals as adults. Test the hypothesis that delinquents are more likely to become adult criminals (use α = .05).</w:t>
      </w:r>
    </w:p>
    <w:p w:rsidR="006D5AA6" w:rsidRPr="00BF144A" w:rsidRDefault="006D5AA6" w:rsidP="006D5AA6">
      <w:pPr>
        <w:jc w:val="both"/>
      </w:pPr>
    </w:p>
    <w:p w:rsidR="006D5AA6" w:rsidRPr="003C2E7B" w:rsidRDefault="006D5AA6" w:rsidP="006D5AA6">
      <w:pPr>
        <w:rPr>
          <w:i/>
          <w:szCs w:val="28"/>
        </w:rPr>
      </w:pPr>
      <w:r w:rsidRPr="003C2E7B">
        <w:rPr>
          <w:i/>
          <w:szCs w:val="28"/>
        </w:rPr>
        <w:t>Step 1</w:t>
      </w:r>
      <w:r w:rsidR="00CD26A6" w:rsidRPr="003C2E7B">
        <w:rPr>
          <w:i/>
          <w:szCs w:val="28"/>
        </w:rPr>
        <w:t>:</w:t>
      </w:r>
      <w:r w:rsidRPr="003C2E7B">
        <w:rPr>
          <w:i/>
          <w:szCs w:val="28"/>
        </w:rPr>
        <w:t xml:space="preserve"> </w:t>
      </w:r>
      <w:r w:rsidRPr="003C2E7B">
        <w:rPr>
          <w:i/>
          <w:szCs w:val="28"/>
        </w:rPr>
        <w:tab/>
        <w:t>H</w:t>
      </w:r>
      <w:r w:rsidRPr="003C2E7B">
        <w:rPr>
          <w:i/>
          <w:szCs w:val="28"/>
          <w:vertAlign w:val="subscript"/>
        </w:rPr>
        <w:t>0</w:t>
      </w:r>
      <w:r w:rsidRPr="003C2E7B">
        <w:rPr>
          <w:i/>
          <w:szCs w:val="28"/>
        </w:rPr>
        <w:t>: P</w:t>
      </w:r>
      <w:r w:rsidRPr="003C2E7B">
        <w:rPr>
          <w:i/>
          <w:szCs w:val="28"/>
          <w:vertAlign w:val="subscript"/>
        </w:rPr>
        <w:t>JD</w:t>
      </w:r>
      <w:r w:rsidRPr="003C2E7B">
        <w:rPr>
          <w:i/>
          <w:szCs w:val="28"/>
        </w:rPr>
        <w:t xml:space="preserve"> = P</w:t>
      </w:r>
      <w:r w:rsidRPr="003C2E7B">
        <w:rPr>
          <w:i/>
          <w:szCs w:val="28"/>
          <w:vertAlign w:val="subscript"/>
        </w:rPr>
        <w:t>NJD</w:t>
      </w:r>
    </w:p>
    <w:p w:rsidR="006D5AA6" w:rsidRPr="003C2E7B" w:rsidRDefault="006D5AA6" w:rsidP="00CD26A6">
      <w:pPr>
        <w:ind w:left="720" w:firstLine="720"/>
        <w:rPr>
          <w:i/>
          <w:szCs w:val="28"/>
          <w:vertAlign w:val="subscript"/>
        </w:rPr>
      </w:pPr>
      <w:r w:rsidRPr="003C2E7B">
        <w:rPr>
          <w:i/>
          <w:szCs w:val="28"/>
        </w:rPr>
        <w:t>H</w:t>
      </w:r>
      <w:r w:rsidR="00E831EC" w:rsidRPr="003C2E7B">
        <w:rPr>
          <w:i/>
          <w:szCs w:val="28"/>
          <w:vertAlign w:val="subscript"/>
        </w:rPr>
        <w:t>1</w:t>
      </w:r>
      <w:r w:rsidRPr="003C2E7B">
        <w:rPr>
          <w:i/>
          <w:szCs w:val="28"/>
        </w:rPr>
        <w:t>: P</w:t>
      </w:r>
      <w:r w:rsidRPr="003C2E7B">
        <w:rPr>
          <w:i/>
          <w:szCs w:val="28"/>
          <w:vertAlign w:val="subscript"/>
        </w:rPr>
        <w:t>JD</w:t>
      </w:r>
      <w:r w:rsidRPr="003C2E7B">
        <w:rPr>
          <w:i/>
          <w:szCs w:val="28"/>
        </w:rPr>
        <w:t xml:space="preserve"> &gt; P</w:t>
      </w:r>
      <w:r w:rsidRPr="003C2E7B">
        <w:rPr>
          <w:i/>
          <w:szCs w:val="28"/>
          <w:vertAlign w:val="subscript"/>
        </w:rPr>
        <w:t>NJD</w:t>
      </w:r>
    </w:p>
    <w:p w:rsidR="006D5AA6" w:rsidRPr="003C2E7B" w:rsidRDefault="006D5AA6" w:rsidP="006D5AA6">
      <w:pPr>
        <w:ind w:firstLine="720"/>
        <w:rPr>
          <w:i/>
          <w:szCs w:val="28"/>
          <w:vertAlign w:val="subscript"/>
        </w:rPr>
      </w:pPr>
    </w:p>
    <w:p w:rsidR="006D5AA6" w:rsidRPr="003C2E7B" w:rsidRDefault="006D5AA6" w:rsidP="006D5AA6">
      <w:pPr>
        <w:rPr>
          <w:i/>
          <w:szCs w:val="28"/>
        </w:rPr>
      </w:pPr>
      <w:r w:rsidRPr="003C2E7B">
        <w:rPr>
          <w:i/>
          <w:szCs w:val="28"/>
        </w:rPr>
        <w:t>Step 2</w:t>
      </w:r>
      <w:r w:rsidR="00CD26A6" w:rsidRPr="003C2E7B">
        <w:rPr>
          <w:i/>
          <w:szCs w:val="28"/>
        </w:rPr>
        <w:t>:</w:t>
      </w:r>
      <w:r w:rsidRPr="003C2E7B">
        <w:rPr>
          <w:i/>
          <w:szCs w:val="28"/>
        </w:rPr>
        <w:t xml:space="preserve"> </w:t>
      </w:r>
      <w:r w:rsidRPr="003C2E7B">
        <w:rPr>
          <w:i/>
          <w:szCs w:val="28"/>
        </w:rPr>
        <w:tab/>
      </w:r>
      <w:r w:rsidRPr="003C2E7B">
        <w:rPr>
          <w:i/>
          <w:iCs/>
          <w:szCs w:val="28"/>
        </w:rPr>
        <w:t>Z</w:t>
      </w:r>
      <w:r w:rsidR="00CD26A6" w:rsidRPr="003C2E7B">
        <w:rPr>
          <w:i/>
          <w:szCs w:val="28"/>
        </w:rPr>
        <w:t>-test for 2 population</w:t>
      </w:r>
      <w:r w:rsidRPr="003C2E7B">
        <w:rPr>
          <w:i/>
          <w:szCs w:val="28"/>
        </w:rPr>
        <w:t xml:space="preserve"> proportions</w:t>
      </w:r>
    </w:p>
    <w:p w:rsidR="006D5AA6" w:rsidRPr="003C2E7B" w:rsidRDefault="006D5AA6" w:rsidP="006D5AA6">
      <w:pPr>
        <w:rPr>
          <w:i/>
          <w:szCs w:val="28"/>
        </w:rPr>
      </w:pPr>
    </w:p>
    <w:p w:rsidR="006D5AA6" w:rsidRPr="003C2E7B" w:rsidRDefault="006D5AA6" w:rsidP="006D5AA6">
      <w:pPr>
        <w:rPr>
          <w:i/>
          <w:szCs w:val="28"/>
        </w:rPr>
      </w:pPr>
      <w:r w:rsidRPr="003C2E7B">
        <w:rPr>
          <w:i/>
          <w:szCs w:val="28"/>
        </w:rPr>
        <w:t>Step 3</w:t>
      </w:r>
      <w:r w:rsidR="00CD26A6" w:rsidRPr="003C2E7B">
        <w:rPr>
          <w:i/>
          <w:szCs w:val="28"/>
        </w:rPr>
        <w:t>:</w:t>
      </w:r>
      <w:r w:rsidRPr="003C2E7B">
        <w:rPr>
          <w:i/>
          <w:szCs w:val="28"/>
        </w:rPr>
        <w:t xml:space="preserve"> </w:t>
      </w:r>
      <w:r w:rsidRPr="003C2E7B">
        <w:rPr>
          <w:i/>
          <w:szCs w:val="28"/>
        </w:rPr>
        <w:tab/>
      </w:r>
      <w:r w:rsidRPr="003C2E7B">
        <w:rPr>
          <w:i/>
          <w:iCs/>
          <w:szCs w:val="28"/>
        </w:rPr>
        <w:t>α</w:t>
      </w:r>
      <w:r w:rsidRPr="003C2E7B">
        <w:rPr>
          <w:i/>
          <w:szCs w:val="28"/>
        </w:rPr>
        <w:t xml:space="preserve"> = .05; one-tail; </w:t>
      </w:r>
      <w:r w:rsidRPr="003C2E7B">
        <w:rPr>
          <w:i/>
          <w:iCs/>
          <w:szCs w:val="28"/>
        </w:rPr>
        <w:t>Z</w:t>
      </w:r>
      <w:r w:rsidRPr="003C2E7B">
        <w:rPr>
          <w:i/>
          <w:iCs/>
          <w:szCs w:val="28"/>
          <w:vertAlign w:val="subscript"/>
        </w:rPr>
        <w:t>crit</w:t>
      </w:r>
      <w:r w:rsidRPr="003C2E7B">
        <w:rPr>
          <w:i/>
          <w:szCs w:val="28"/>
          <w:vertAlign w:val="subscript"/>
        </w:rPr>
        <w:t xml:space="preserve"> </w:t>
      </w:r>
      <w:r w:rsidRPr="003C2E7B">
        <w:rPr>
          <w:i/>
          <w:szCs w:val="28"/>
        </w:rPr>
        <w:t xml:space="preserve">= 1.65; reject if </w:t>
      </w:r>
      <w:r w:rsidRPr="003C2E7B">
        <w:rPr>
          <w:i/>
          <w:iCs/>
          <w:szCs w:val="28"/>
        </w:rPr>
        <w:t>Z</w:t>
      </w:r>
      <w:r w:rsidRPr="003C2E7B">
        <w:rPr>
          <w:i/>
          <w:iCs/>
          <w:szCs w:val="28"/>
          <w:vertAlign w:val="subscript"/>
        </w:rPr>
        <w:t>obt</w:t>
      </w:r>
      <w:r w:rsidRPr="003C2E7B">
        <w:rPr>
          <w:i/>
          <w:szCs w:val="28"/>
        </w:rPr>
        <w:t xml:space="preserve"> &gt; 1.65</w:t>
      </w:r>
    </w:p>
    <w:p w:rsidR="006D5AA6" w:rsidRPr="003C2E7B" w:rsidRDefault="006D5AA6" w:rsidP="006D5AA6">
      <w:pPr>
        <w:rPr>
          <w:i/>
          <w:szCs w:val="28"/>
        </w:rPr>
      </w:pPr>
      <w:r w:rsidRPr="003C2E7B">
        <w:rPr>
          <w:i/>
          <w:noProof/>
          <w:sz w:val="22"/>
        </w:rPr>
        <mc:AlternateContent>
          <mc:Choice Requires="wps">
            <w:drawing>
              <wp:anchor distT="0" distB="0" distL="114300" distR="114300" simplePos="0" relativeHeight="251659264" behindDoc="0" locked="0" layoutInCell="1" allowOverlap="1" wp14:anchorId="3BAF2EDC" wp14:editId="4AA56F2F">
                <wp:simplePos x="0" y="0"/>
                <wp:positionH relativeFrom="column">
                  <wp:posOffset>533400</wp:posOffset>
                </wp:positionH>
                <wp:positionV relativeFrom="paragraph">
                  <wp:posOffset>88265</wp:posOffset>
                </wp:positionV>
                <wp:extent cx="4429125" cy="1400175"/>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AA6" w:rsidRPr="001B0052" w:rsidRDefault="006D5AA6" w:rsidP="006D5AA6">
                            <w:r>
                              <w:rPr>
                                <w:noProof/>
                              </w:rPr>
                              <w:drawing>
                                <wp:inline distT="0" distB="0" distL="0" distR="0" wp14:anchorId="4F9CF978" wp14:editId="541B427D">
                                  <wp:extent cx="4404360" cy="1114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30902" cy="11209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2DD7" id="Text Box 6" o:spid="_x0000_s1027" type="#_x0000_t202" style="position:absolute;margin-left:42pt;margin-top:6.95pt;width:348.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cgtw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" filled="f" stroked="f">
                <v:textbox>
                  <w:txbxContent>
                    <w:p w:rsidR="006D5AA6" w:rsidRPr="001B0052" w:rsidRDefault="006D5AA6" w:rsidP="006D5AA6">
                      <w:r>
                        <w:rPr>
                          <w:noProof/>
                        </w:rPr>
                        <w:drawing>
                          <wp:inline distT="0" distB="0" distL="0" distR="0" wp14:anchorId="75ADF78F" wp14:editId="2DFF29E7">
                            <wp:extent cx="4404360" cy="1114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0902" cy="1120996"/>
                                    </a:xfrm>
                                    <a:prstGeom prst="rect">
                                      <a:avLst/>
                                    </a:prstGeom>
                                    <a:noFill/>
                                    <a:ln>
                                      <a:noFill/>
                                    </a:ln>
                                  </pic:spPr>
                                </pic:pic>
                              </a:graphicData>
                            </a:graphic>
                          </wp:inline>
                        </w:drawing>
                      </w:r>
                    </w:p>
                  </w:txbxContent>
                </v:textbox>
              </v:shape>
            </w:pict>
          </mc:Fallback>
        </mc:AlternateContent>
      </w:r>
    </w:p>
    <w:p w:rsidR="006D5AA6" w:rsidRPr="003C2E7B" w:rsidRDefault="006D5AA6" w:rsidP="006D5AA6">
      <w:pPr>
        <w:rPr>
          <w:i/>
          <w:szCs w:val="28"/>
        </w:rPr>
      </w:pPr>
    </w:p>
    <w:p w:rsidR="006D5AA6" w:rsidRPr="003C2E7B" w:rsidRDefault="006D5AA6" w:rsidP="006D5AA6">
      <w:pPr>
        <w:rPr>
          <w:i/>
          <w:szCs w:val="28"/>
        </w:rPr>
      </w:pPr>
    </w:p>
    <w:p w:rsidR="006D5AA6" w:rsidRPr="003C2E7B" w:rsidRDefault="006D5AA6" w:rsidP="006D5AA6">
      <w:pPr>
        <w:rPr>
          <w:i/>
          <w:szCs w:val="28"/>
        </w:rPr>
      </w:pPr>
    </w:p>
    <w:p w:rsidR="006D5AA6" w:rsidRPr="003C2E7B" w:rsidRDefault="006D5AA6" w:rsidP="006D5AA6">
      <w:pPr>
        <w:rPr>
          <w:i/>
          <w:szCs w:val="28"/>
        </w:rPr>
      </w:pPr>
    </w:p>
    <w:p w:rsidR="006D5AA6" w:rsidRPr="003C2E7B" w:rsidRDefault="006D5AA6" w:rsidP="006D5AA6">
      <w:pPr>
        <w:rPr>
          <w:i/>
          <w:szCs w:val="28"/>
        </w:rPr>
      </w:pPr>
      <w:r w:rsidRPr="003C2E7B">
        <w:rPr>
          <w:i/>
          <w:noProof/>
          <w:sz w:val="22"/>
        </w:rPr>
        <mc:AlternateContent>
          <mc:Choice Requires="wps">
            <w:drawing>
              <wp:anchor distT="0" distB="0" distL="114300" distR="114300" simplePos="0" relativeHeight="251660288" behindDoc="0" locked="0" layoutInCell="1" allowOverlap="1" wp14:anchorId="47A73FEE" wp14:editId="764C6FD7">
                <wp:simplePos x="0" y="0"/>
                <wp:positionH relativeFrom="column">
                  <wp:posOffset>3505200</wp:posOffset>
                </wp:positionH>
                <wp:positionV relativeFrom="paragraph">
                  <wp:posOffset>134620</wp:posOffset>
                </wp:positionV>
                <wp:extent cx="628650" cy="51435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AA6" w:rsidRPr="00CD26A6" w:rsidRDefault="006D5AA6" w:rsidP="006D5AA6">
                            <w:pPr>
                              <w:jc w:val="center"/>
                              <w:rPr>
                                <w:i/>
                                <w:iCs/>
                                <w:sz w:val="22"/>
                                <w:szCs w:val="28"/>
                              </w:rPr>
                            </w:pPr>
                            <w:r w:rsidRPr="00CD26A6">
                              <w:rPr>
                                <w:i/>
                                <w:iCs/>
                                <w:sz w:val="22"/>
                                <w:szCs w:val="28"/>
                              </w:rPr>
                              <w:t>Z</w:t>
                            </w:r>
                            <w:r w:rsidRPr="00CD26A6">
                              <w:rPr>
                                <w:i/>
                                <w:iCs/>
                                <w:sz w:val="22"/>
                                <w:szCs w:val="28"/>
                                <w:vertAlign w:val="subscript"/>
                              </w:rPr>
                              <w:t>crit</w:t>
                            </w:r>
                          </w:p>
                          <w:p w:rsidR="006D5AA6" w:rsidRPr="00CD26A6" w:rsidRDefault="006D5AA6" w:rsidP="006D5AA6">
                            <w:pPr>
                              <w:jc w:val="center"/>
                              <w:rPr>
                                <w:sz w:val="22"/>
                                <w:szCs w:val="28"/>
                              </w:rPr>
                            </w:pPr>
                            <w:r w:rsidRPr="00CD26A6">
                              <w:rPr>
                                <w:sz w:val="22"/>
                                <w:szCs w:val="28"/>
                              </w:rPr>
                              <w:t>1.65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A9BAA" id="Text Box 4" o:spid="_x0000_s1028" type="#_x0000_t202" style="position:absolute;margin-left:276pt;margin-top:10.6pt;width:49.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ER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" filled="f" stroked="f">
                <v:textbox>
                  <w:txbxContent>
                    <w:p w:rsidR="006D5AA6" w:rsidRPr="00CD26A6" w:rsidRDefault="006D5AA6" w:rsidP="006D5AA6">
                      <w:pPr>
                        <w:jc w:val="center"/>
                        <w:rPr>
                          <w:i/>
                          <w:iCs/>
                          <w:sz w:val="22"/>
                          <w:szCs w:val="28"/>
                        </w:rPr>
                      </w:pPr>
                      <w:r w:rsidRPr="00CD26A6">
                        <w:rPr>
                          <w:i/>
                          <w:iCs/>
                          <w:sz w:val="22"/>
                          <w:szCs w:val="28"/>
                        </w:rPr>
                        <w:t>Z</w:t>
                      </w:r>
                      <w:r w:rsidRPr="00CD26A6">
                        <w:rPr>
                          <w:i/>
                          <w:iCs/>
                          <w:sz w:val="22"/>
                          <w:szCs w:val="28"/>
                          <w:vertAlign w:val="subscript"/>
                        </w:rPr>
                        <w:t>crit</w:t>
                      </w:r>
                    </w:p>
                    <w:p w:rsidR="006D5AA6" w:rsidRPr="00CD26A6" w:rsidRDefault="006D5AA6" w:rsidP="006D5AA6">
                      <w:pPr>
                        <w:jc w:val="center"/>
                        <w:rPr>
                          <w:sz w:val="22"/>
                          <w:szCs w:val="28"/>
                        </w:rPr>
                      </w:pPr>
                      <w:r w:rsidRPr="00CD26A6">
                        <w:rPr>
                          <w:sz w:val="22"/>
                          <w:szCs w:val="28"/>
                        </w:rPr>
                        <w:t>1.65</w:t>
                      </w:r>
                    </w:p>
                  </w:txbxContent>
                </v:textbox>
              </v:shape>
            </w:pict>
          </mc:Fallback>
        </mc:AlternateContent>
      </w:r>
    </w:p>
    <w:p w:rsidR="006D5AA6" w:rsidRPr="003C2E7B" w:rsidRDefault="006D5AA6" w:rsidP="006D5AA6">
      <w:pPr>
        <w:rPr>
          <w:i/>
          <w:szCs w:val="28"/>
        </w:rPr>
      </w:pPr>
    </w:p>
    <w:p w:rsidR="006D5AA6" w:rsidRPr="003C2E7B" w:rsidRDefault="006D5AA6" w:rsidP="006D5AA6">
      <w:pPr>
        <w:rPr>
          <w:i/>
          <w:szCs w:val="28"/>
        </w:rPr>
      </w:pPr>
    </w:p>
    <w:p w:rsidR="006D5AA6" w:rsidRPr="003C2E7B" w:rsidRDefault="006D5AA6" w:rsidP="006D5AA6">
      <w:pPr>
        <w:rPr>
          <w:i/>
          <w:szCs w:val="28"/>
        </w:rPr>
      </w:pPr>
      <w:r w:rsidRPr="003C2E7B">
        <w:rPr>
          <w:i/>
          <w:szCs w:val="28"/>
        </w:rPr>
        <w:t>Step 4</w:t>
      </w:r>
      <w:r w:rsidR="00CD26A6" w:rsidRPr="003C2E7B">
        <w:rPr>
          <w:i/>
          <w:szCs w:val="28"/>
        </w:rPr>
        <w:t>:</w:t>
      </w:r>
      <w:r w:rsidRPr="003C2E7B">
        <w:rPr>
          <w:i/>
          <w:szCs w:val="28"/>
        </w:rPr>
        <w:t xml:space="preserve">       </w:t>
      </w:r>
      <w:r w:rsidR="00E831EC" w:rsidRPr="003C2E7B">
        <w:rPr>
          <w:i/>
          <w:position w:val="-30"/>
          <w:szCs w:val="28"/>
        </w:rPr>
        <w:object w:dxaOrig="4760" w:dyaOrig="680">
          <v:shape id="_x0000_i1032" type="#_x0000_t75" style="width:328.3pt;height:47.3pt" o:ole="">
            <v:imagedata r:id="rId31" o:title=""/>
          </v:shape>
          <o:OLEObject Type="Embed" ProgID="Equation.DSMT4" ShapeID="_x0000_i1032" DrawAspect="Content" ObjectID="_1547790018" r:id="rId32"/>
        </w:object>
      </w:r>
      <w:r w:rsidRPr="003C2E7B">
        <w:rPr>
          <w:i/>
          <w:szCs w:val="28"/>
        </w:rPr>
        <w:t xml:space="preserve">       </w:t>
      </w:r>
    </w:p>
    <w:p w:rsidR="006D5AA6" w:rsidRPr="003C2E7B" w:rsidRDefault="006D5AA6" w:rsidP="006D5AA6">
      <w:pPr>
        <w:rPr>
          <w:i/>
          <w:szCs w:val="28"/>
        </w:rPr>
      </w:pPr>
    </w:p>
    <w:p w:rsidR="006D5AA6" w:rsidRPr="003C2E7B" w:rsidRDefault="006D5AA6" w:rsidP="006D5AA6">
      <w:pPr>
        <w:rPr>
          <w:i/>
          <w:szCs w:val="28"/>
        </w:rPr>
      </w:pPr>
      <w:r w:rsidRPr="003C2E7B">
        <w:rPr>
          <w:i/>
          <w:szCs w:val="28"/>
        </w:rPr>
        <w:tab/>
      </w:r>
      <w:r w:rsidRPr="003C2E7B">
        <w:rPr>
          <w:i/>
          <w:position w:val="-68"/>
          <w:szCs w:val="28"/>
        </w:rPr>
        <w:object w:dxaOrig="2260" w:dyaOrig="1080">
          <v:shape id="_x0000_i1033" type="#_x0000_t75" style="width:167.1pt;height:80.05pt" o:ole="">
            <v:imagedata r:id="rId33" o:title=""/>
          </v:shape>
          <o:OLEObject Type="Embed" ProgID="Equation.DSMT4" ShapeID="_x0000_i1033" DrawAspect="Content" ObjectID="_1547790019" r:id="rId34"/>
        </w:object>
      </w:r>
      <w:r w:rsidRPr="003C2E7B">
        <w:rPr>
          <w:i/>
          <w:szCs w:val="28"/>
        </w:rPr>
        <w:t xml:space="preserve">   </w:t>
      </w:r>
      <w:r w:rsidR="00E831EC" w:rsidRPr="003C2E7B">
        <w:rPr>
          <w:i/>
          <w:position w:val="-66"/>
          <w:szCs w:val="28"/>
        </w:rPr>
        <w:object w:dxaOrig="3100" w:dyaOrig="1040">
          <v:shape id="_x0000_i1034" type="#_x0000_t75" style="width:250.95pt;height:85.45pt" o:ole="">
            <v:imagedata r:id="rId35" o:title=""/>
          </v:shape>
          <o:OLEObject Type="Embed" ProgID="Equation.DSMT4" ShapeID="_x0000_i1034" DrawAspect="Content" ObjectID="_1547790020" r:id="rId36"/>
        </w:object>
      </w:r>
    </w:p>
    <w:p w:rsidR="006D5AA6" w:rsidRPr="00F13001" w:rsidRDefault="006D5AA6" w:rsidP="006D5AA6">
      <w:pPr>
        <w:rPr>
          <w:sz w:val="28"/>
          <w:szCs w:val="28"/>
        </w:rPr>
      </w:pPr>
    </w:p>
    <w:p w:rsidR="006D5AA6" w:rsidRPr="00F13001" w:rsidRDefault="006D5AA6" w:rsidP="006D5AA6">
      <w:pPr>
        <w:rPr>
          <w:sz w:val="28"/>
          <w:szCs w:val="28"/>
        </w:rPr>
      </w:pPr>
    </w:p>
    <w:p w:rsidR="006D5AA6" w:rsidRPr="003C2E7B" w:rsidRDefault="006D5AA6" w:rsidP="006D5AA6">
      <w:pPr>
        <w:rPr>
          <w:i/>
          <w:szCs w:val="28"/>
        </w:rPr>
      </w:pPr>
      <w:r w:rsidRPr="003C2E7B">
        <w:rPr>
          <w:i/>
          <w:szCs w:val="28"/>
        </w:rPr>
        <w:t>Step 5</w:t>
      </w:r>
      <w:r w:rsidR="00CD26A6" w:rsidRPr="003C2E7B">
        <w:rPr>
          <w:i/>
          <w:szCs w:val="28"/>
        </w:rPr>
        <w:t>:</w:t>
      </w:r>
      <w:r w:rsidRPr="003C2E7B">
        <w:rPr>
          <w:i/>
          <w:szCs w:val="28"/>
        </w:rPr>
        <w:t xml:space="preserve"> </w:t>
      </w:r>
      <w:r w:rsidR="00F02E82" w:rsidRPr="003C2E7B">
        <w:rPr>
          <w:i/>
          <w:szCs w:val="28"/>
        </w:rPr>
        <w:t>8.05&gt;1.65   I would r</w:t>
      </w:r>
      <w:r w:rsidRPr="003C2E7B">
        <w:rPr>
          <w:i/>
          <w:szCs w:val="28"/>
        </w:rPr>
        <w:t xml:space="preserve">eject </w:t>
      </w:r>
      <w:r w:rsidR="00CD26A6" w:rsidRPr="003C2E7B">
        <w:rPr>
          <w:i/>
          <w:szCs w:val="28"/>
        </w:rPr>
        <w:t xml:space="preserve">the </w:t>
      </w:r>
      <w:r w:rsidRPr="003C2E7B">
        <w:rPr>
          <w:i/>
          <w:szCs w:val="28"/>
        </w:rPr>
        <w:t>null</w:t>
      </w:r>
      <w:r w:rsidR="00CD26A6" w:rsidRPr="003C2E7B">
        <w:rPr>
          <w:i/>
          <w:szCs w:val="28"/>
        </w:rPr>
        <w:t xml:space="preserve"> hypothesis</w:t>
      </w:r>
      <w:r w:rsidR="00D60804">
        <w:rPr>
          <w:i/>
          <w:szCs w:val="28"/>
        </w:rPr>
        <w:t>.</w:t>
      </w:r>
      <w:r w:rsidRPr="003C2E7B">
        <w:rPr>
          <w:i/>
          <w:szCs w:val="28"/>
        </w:rPr>
        <w:t xml:space="preserve"> Juvenile delinquents are more likely to become adult offenders.</w:t>
      </w:r>
      <w:r w:rsidR="00F02E82" w:rsidRPr="003C2E7B">
        <w:rPr>
          <w:i/>
          <w:szCs w:val="28"/>
        </w:rPr>
        <w:t xml:space="preserve"> (There is a statistically significant relationship between juvenile delinquency and adult offending).</w:t>
      </w:r>
    </w:p>
    <w:p w:rsidR="006D5AA6" w:rsidRDefault="006D5AA6" w:rsidP="006D5AA6">
      <w:pPr>
        <w:rPr>
          <w:sz w:val="28"/>
          <w:szCs w:val="28"/>
        </w:rPr>
      </w:pPr>
    </w:p>
    <w:p w:rsidR="006D5AA6" w:rsidRDefault="006D5AA6" w:rsidP="006D5AA6">
      <w:pPr>
        <w:rPr>
          <w:sz w:val="28"/>
          <w:szCs w:val="28"/>
        </w:rPr>
      </w:pPr>
    </w:p>
    <w:p w:rsidR="006D5AA6" w:rsidRDefault="006D5AA6" w:rsidP="006D5AA6">
      <w:pPr>
        <w:rPr>
          <w:sz w:val="28"/>
          <w:szCs w:val="28"/>
        </w:rPr>
      </w:pPr>
    </w:p>
    <w:p w:rsidR="006D5AA6" w:rsidRDefault="006D5AA6" w:rsidP="006D5AA6">
      <w:pPr>
        <w:rPr>
          <w:sz w:val="28"/>
          <w:szCs w:val="28"/>
        </w:rPr>
      </w:pPr>
    </w:p>
    <w:p w:rsidR="006D5AA6" w:rsidRDefault="006D5AA6" w:rsidP="006D5AA6">
      <w:pPr>
        <w:rPr>
          <w:sz w:val="28"/>
          <w:szCs w:val="28"/>
        </w:rPr>
      </w:pPr>
    </w:p>
    <w:p w:rsidR="006D5AA6" w:rsidRDefault="006D5AA6" w:rsidP="006D5AA6">
      <w:pPr>
        <w:rPr>
          <w:sz w:val="28"/>
          <w:szCs w:val="28"/>
        </w:rPr>
      </w:pPr>
    </w:p>
    <w:p w:rsidR="006D5AA6" w:rsidRDefault="006D5AA6" w:rsidP="006D5AA6">
      <w:pPr>
        <w:rPr>
          <w:sz w:val="28"/>
          <w:szCs w:val="28"/>
        </w:rPr>
      </w:pPr>
    </w:p>
    <w:p w:rsidR="006D5AA6" w:rsidRDefault="006D5AA6" w:rsidP="00C45B8A">
      <w:r>
        <w:rPr>
          <w:sz w:val="28"/>
          <w:szCs w:val="28"/>
        </w:rPr>
        <w:t>4</w:t>
      </w:r>
      <w:r w:rsidRPr="00F13001">
        <w:rPr>
          <w:sz w:val="28"/>
          <w:szCs w:val="28"/>
        </w:rPr>
        <w:t xml:space="preserve">. </w:t>
      </w:r>
      <w:r w:rsidR="003C2E7B" w:rsidRPr="004D1D42">
        <w:t xml:space="preserve">The </w:t>
      </w:r>
      <w:r w:rsidR="003C2E7B">
        <w:t>District of Columbia</w:t>
      </w:r>
      <w:r w:rsidR="003C2E7B" w:rsidRPr="004D1D42">
        <w:t xml:space="preserve"> Police </w:t>
      </w:r>
      <w:r w:rsidR="00C47443">
        <w:t xml:space="preserve">Department </w:t>
      </w:r>
      <w:r w:rsidR="003C2E7B" w:rsidRPr="004D1D42">
        <w:t>has recently tried to increase the number of arrests made by polic</w:t>
      </w:r>
      <w:r w:rsidR="00D60804">
        <w:t xml:space="preserve">e officers. </w:t>
      </w:r>
      <w:r w:rsidR="003C2E7B" w:rsidRPr="004D1D42">
        <w:t>You want to know if ar</w:t>
      </w:r>
      <w:r w:rsidR="003C2E7B">
        <w:t xml:space="preserve">rests have actually increased. </w:t>
      </w:r>
      <w:r w:rsidR="003C2E7B" w:rsidRPr="004D1D42">
        <w:t>You look at a sample of 6 police officers, and measure the number of arrests each month for the month befor</w:t>
      </w:r>
      <w:r w:rsidR="00D60804">
        <w:t xml:space="preserve">e and after the policy change. </w:t>
      </w:r>
      <w:r w:rsidR="003C2E7B" w:rsidRPr="004D1D42">
        <w:t>Test the null hypothesis that the before and after number of arrests are equal, against the alternative that the number of arrests are higher after the polic</w:t>
      </w:r>
      <w:r w:rsidR="00D60804">
        <w:t xml:space="preserve">y change. Use an alpha of .05. </w:t>
      </w:r>
      <w:r w:rsidR="003C2E7B" w:rsidRPr="004D1D42">
        <w:t>What are your conclusions?</w:t>
      </w:r>
    </w:p>
    <w:p w:rsidR="003C2E7B" w:rsidRPr="00F13001" w:rsidRDefault="003C2E7B" w:rsidP="00C45B8A">
      <w:pPr>
        <w:rPr>
          <w:sz w:val="28"/>
          <w:szCs w:val="28"/>
        </w:rPr>
      </w:pPr>
    </w:p>
    <w:tbl>
      <w:tblPr>
        <w:tblStyle w:val="TableGrid"/>
        <w:tblW w:w="0" w:type="auto"/>
        <w:tblInd w:w="-106" w:type="dxa"/>
        <w:tblBorders>
          <w:insideH w:val="single" w:sz="6" w:space="0" w:color="auto"/>
          <w:insideV w:val="single" w:sz="6" w:space="0" w:color="auto"/>
        </w:tblBorders>
        <w:tblLook w:val="01E0" w:firstRow="1" w:lastRow="1" w:firstColumn="1" w:lastColumn="1" w:noHBand="0" w:noVBand="0"/>
      </w:tblPr>
      <w:tblGrid>
        <w:gridCol w:w="1136"/>
        <w:gridCol w:w="1217"/>
        <w:gridCol w:w="1015"/>
        <w:gridCol w:w="2638"/>
        <w:gridCol w:w="1623"/>
        <w:gridCol w:w="1826"/>
      </w:tblGrid>
      <w:tr w:rsidR="006D5AA6" w:rsidRPr="00F13001" w:rsidTr="00C0544C">
        <w:trPr>
          <w:trHeight w:val="757"/>
        </w:trPr>
        <w:tc>
          <w:tcPr>
            <w:tcW w:w="1136" w:type="dxa"/>
            <w:tcBorders>
              <w:top w:val="single" w:sz="4" w:space="0" w:color="auto"/>
            </w:tcBorders>
            <w:vAlign w:val="center"/>
          </w:tcPr>
          <w:p w:rsidR="006D5AA6" w:rsidRPr="00F13001" w:rsidRDefault="006D5AA6" w:rsidP="00C0544C">
            <w:pPr>
              <w:jc w:val="center"/>
              <w:rPr>
                <w:sz w:val="28"/>
                <w:szCs w:val="28"/>
              </w:rPr>
            </w:pPr>
            <w:r w:rsidRPr="00F13001">
              <w:rPr>
                <w:sz w:val="28"/>
                <w:szCs w:val="28"/>
              </w:rPr>
              <w:t>Person</w:t>
            </w:r>
          </w:p>
        </w:tc>
        <w:tc>
          <w:tcPr>
            <w:tcW w:w="1217" w:type="dxa"/>
            <w:tcBorders>
              <w:top w:val="single" w:sz="4" w:space="0" w:color="auto"/>
            </w:tcBorders>
            <w:vAlign w:val="center"/>
          </w:tcPr>
          <w:p w:rsidR="006D5AA6" w:rsidRPr="00F13001" w:rsidRDefault="006D5AA6" w:rsidP="00C0544C">
            <w:pPr>
              <w:jc w:val="center"/>
              <w:rPr>
                <w:sz w:val="28"/>
                <w:szCs w:val="28"/>
              </w:rPr>
            </w:pPr>
            <w:r w:rsidRPr="00F13001">
              <w:rPr>
                <w:sz w:val="28"/>
                <w:szCs w:val="28"/>
              </w:rPr>
              <w:t>Before</w:t>
            </w:r>
          </w:p>
          <w:p w:rsidR="006D5AA6" w:rsidRPr="00F13001" w:rsidRDefault="006D5AA6" w:rsidP="00C0544C">
            <w:pPr>
              <w:jc w:val="center"/>
              <w:rPr>
                <w:sz w:val="28"/>
                <w:szCs w:val="28"/>
                <w:vertAlign w:val="subscript"/>
              </w:rPr>
            </w:pPr>
            <w:r w:rsidRPr="00F13001">
              <w:rPr>
                <w:i/>
                <w:iCs/>
                <w:sz w:val="28"/>
                <w:szCs w:val="28"/>
              </w:rPr>
              <w:t>x</w:t>
            </w:r>
            <w:r w:rsidRPr="00F13001">
              <w:rPr>
                <w:sz w:val="28"/>
                <w:szCs w:val="28"/>
                <w:vertAlign w:val="subscript"/>
              </w:rPr>
              <w:t>1</w:t>
            </w:r>
          </w:p>
        </w:tc>
        <w:tc>
          <w:tcPr>
            <w:tcW w:w="1015" w:type="dxa"/>
            <w:tcBorders>
              <w:top w:val="single" w:sz="4" w:space="0" w:color="auto"/>
            </w:tcBorders>
            <w:vAlign w:val="center"/>
          </w:tcPr>
          <w:p w:rsidR="006D5AA6" w:rsidRPr="00F13001" w:rsidRDefault="006D5AA6" w:rsidP="00C0544C">
            <w:pPr>
              <w:jc w:val="center"/>
              <w:rPr>
                <w:sz w:val="28"/>
                <w:szCs w:val="28"/>
              </w:rPr>
            </w:pPr>
            <w:r w:rsidRPr="00F13001">
              <w:rPr>
                <w:sz w:val="28"/>
                <w:szCs w:val="28"/>
              </w:rPr>
              <w:t>After</w:t>
            </w:r>
          </w:p>
          <w:p w:rsidR="006D5AA6" w:rsidRPr="00F13001" w:rsidRDefault="006D5AA6" w:rsidP="00C0544C">
            <w:pPr>
              <w:jc w:val="center"/>
              <w:rPr>
                <w:sz w:val="28"/>
                <w:szCs w:val="28"/>
                <w:vertAlign w:val="subscript"/>
              </w:rPr>
            </w:pPr>
            <w:r w:rsidRPr="00F13001">
              <w:rPr>
                <w:i/>
                <w:iCs/>
                <w:sz w:val="28"/>
                <w:szCs w:val="28"/>
              </w:rPr>
              <w:t>x</w:t>
            </w:r>
            <w:r w:rsidRPr="00F13001">
              <w:rPr>
                <w:sz w:val="28"/>
                <w:szCs w:val="28"/>
                <w:vertAlign w:val="subscript"/>
              </w:rPr>
              <w:t>2</w:t>
            </w:r>
          </w:p>
        </w:tc>
        <w:tc>
          <w:tcPr>
            <w:tcW w:w="2638" w:type="dxa"/>
            <w:tcBorders>
              <w:top w:val="single" w:sz="4" w:space="0" w:color="auto"/>
            </w:tcBorders>
            <w:vAlign w:val="center"/>
          </w:tcPr>
          <w:p w:rsidR="006D5AA6" w:rsidRPr="00F13001" w:rsidRDefault="006D5AA6" w:rsidP="00C0544C">
            <w:pPr>
              <w:jc w:val="center"/>
              <w:rPr>
                <w:i/>
                <w:iCs/>
                <w:sz w:val="28"/>
                <w:szCs w:val="28"/>
                <w:vertAlign w:val="subscript"/>
              </w:rPr>
            </w:pPr>
            <w:r w:rsidRPr="00F13001">
              <w:rPr>
                <w:i/>
                <w:iCs/>
                <w:sz w:val="28"/>
                <w:szCs w:val="28"/>
              </w:rPr>
              <w:t>x</w:t>
            </w:r>
            <w:r w:rsidRPr="00F13001">
              <w:rPr>
                <w:i/>
                <w:iCs/>
                <w:sz w:val="28"/>
                <w:szCs w:val="28"/>
                <w:vertAlign w:val="subscript"/>
              </w:rPr>
              <w:t>D</w:t>
            </w:r>
          </w:p>
          <w:p w:rsidR="006D5AA6" w:rsidRPr="00F13001" w:rsidRDefault="006D5AA6" w:rsidP="00C0544C">
            <w:pPr>
              <w:jc w:val="center"/>
              <w:rPr>
                <w:sz w:val="28"/>
                <w:szCs w:val="28"/>
              </w:rPr>
            </w:pPr>
            <w:r w:rsidRPr="00F13001">
              <w:rPr>
                <w:sz w:val="28"/>
                <w:szCs w:val="28"/>
              </w:rPr>
              <w:t>(</w:t>
            </w:r>
            <w:r w:rsidRPr="00F13001">
              <w:rPr>
                <w:i/>
                <w:iCs/>
                <w:sz w:val="28"/>
                <w:szCs w:val="28"/>
              </w:rPr>
              <w:t>x</w:t>
            </w:r>
            <w:r w:rsidRPr="00F13001">
              <w:rPr>
                <w:sz w:val="28"/>
                <w:szCs w:val="28"/>
                <w:vertAlign w:val="subscript"/>
              </w:rPr>
              <w:t xml:space="preserve">2 </w:t>
            </w:r>
            <w:r w:rsidRPr="00F13001">
              <w:rPr>
                <w:sz w:val="28"/>
                <w:szCs w:val="28"/>
              </w:rPr>
              <w:t xml:space="preserve">– </w:t>
            </w:r>
            <w:r w:rsidRPr="00F13001">
              <w:rPr>
                <w:i/>
                <w:iCs/>
                <w:sz w:val="28"/>
                <w:szCs w:val="28"/>
              </w:rPr>
              <w:t>x</w:t>
            </w:r>
            <w:r w:rsidRPr="00F13001">
              <w:rPr>
                <w:sz w:val="28"/>
                <w:szCs w:val="28"/>
                <w:vertAlign w:val="subscript"/>
              </w:rPr>
              <w:t>1</w:t>
            </w:r>
            <w:r w:rsidRPr="00F13001">
              <w:rPr>
                <w:sz w:val="28"/>
                <w:szCs w:val="28"/>
              </w:rPr>
              <w:t>)</w:t>
            </w:r>
          </w:p>
        </w:tc>
        <w:tc>
          <w:tcPr>
            <w:tcW w:w="1623" w:type="dxa"/>
            <w:tcBorders>
              <w:top w:val="single" w:sz="4" w:space="0" w:color="auto"/>
            </w:tcBorders>
            <w:vAlign w:val="center"/>
          </w:tcPr>
          <w:p w:rsidR="006D5AA6" w:rsidRPr="00F13001" w:rsidRDefault="006D5AA6" w:rsidP="00C0544C">
            <w:pPr>
              <w:jc w:val="center"/>
              <w:rPr>
                <w:sz w:val="28"/>
                <w:szCs w:val="28"/>
              </w:rPr>
            </w:pPr>
            <w:r w:rsidRPr="00F13001">
              <w:rPr>
                <w:position w:val="-10"/>
                <w:sz w:val="28"/>
                <w:szCs w:val="28"/>
              </w:rPr>
              <w:object w:dxaOrig="880" w:dyaOrig="360">
                <v:shape id="_x0000_i1035" type="#_x0000_t75" style="width:59.65pt;height:24.2pt" o:ole="">
                  <v:imagedata r:id="rId37" o:title=""/>
                </v:shape>
                <o:OLEObject Type="Embed" ProgID="Equation.DSMT4" ShapeID="_x0000_i1035" DrawAspect="Content" ObjectID="_1547790021" r:id="rId38"/>
              </w:object>
            </w:r>
          </w:p>
        </w:tc>
        <w:tc>
          <w:tcPr>
            <w:tcW w:w="1826" w:type="dxa"/>
            <w:tcBorders>
              <w:top w:val="single" w:sz="4" w:space="0" w:color="auto"/>
            </w:tcBorders>
            <w:vAlign w:val="center"/>
          </w:tcPr>
          <w:p w:rsidR="006D5AA6" w:rsidRPr="00F13001" w:rsidRDefault="006D5AA6" w:rsidP="00C0544C">
            <w:pPr>
              <w:jc w:val="center"/>
              <w:rPr>
                <w:sz w:val="28"/>
                <w:szCs w:val="28"/>
              </w:rPr>
            </w:pPr>
            <w:r w:rsidRPr="00F13001">
              <w:rPr>
                <w:position w:val="-10"/>
                <w:sz w:val="28"/>
                <w:szCs w:val="28"/>
              </w:rPr>
              <w:object w:dxaOrig="1180" w:dyaOrig="360">
                <v:shape id="_x0000_i1036" type="#_x0000_t75" style="width:73.6pt;height:23.1pt" o:ole="">
                  <v:imagedata r:id="rId39" o:title=""/>
                </v:shape>
                <o:OLEObject Type="Embed" ProgID="Equation.DSMT4" ShapeID="_x0000_i1036" DrawAspect="Content" ObjectID="_1547790022" r:id="rId40"/>
              </w:object>
            </w:r>
          </w:p>
        </w:tc>
      </w:tr>
      <w:tr w:rsidR="006D5AA6" w:rsidRPr="00F13001" w:rsidTr="00C0544C">
        <w:trPr>
          <w:trHeight w:val="353"/>
        </w:trPr>
        <w:tc>
          <w:tcPr>
            <w:tcW w:w="1136" w:type="dxa"/>
          </w:tcPr>
          <w:p w:rsidR="006D5AA6" w:rsidRPr="00F13001" w:rsidRDefault="006D5AA6" w:rsidP="00C0544C">
            <w:pPr>
              <w:jc w:val="center"/>
              <w:rPr>
                <w:sz w:val="28"/>
                <w:szCs w:val="28"/>
              </w:rPr>
            </w:pPr>
            <w:r w:rsidRPr="00F13001">
              <w:rPr>
                <w:sz w:val="28"/>
                <w:szCs w:val="28"/>
              </w:rPr>
              <w:t>1</w:t>
            </w:r>
          </w:p>
        </w:tc>
        <w:tc>
          <w:tcPr>
            <w:tcW w:w="1217" w:type="dxa"/>
          </w:tcPr>
          <w:p w:rsidR="006D5AA6" w:rsidRPr="00F13001" w:rsidRDefault="006D5AA6" w:rsidP="00C0544C">
            <w:pPr>
              <w:jc w:val="center"/>
              <w:rPr>
                <w:sz w:val="28"/>
                <w:szCs w:val="28"/>
              </w:rPr>
            </w:pPr>
            <w:r w:rsidRPr="00F13001">
              <w:rPr>
                <w:sz w:val="28"/>
                <w:szCs w:val="28"/>
              </w:rPr>
              <w:t>1</w:t>
            </w:r>
          </w:p>
        </w:tc>
        <w:tc>
          <w:tcPr>
            <w:tcW w:w="1015" w:type="dxa"/>
          </w:tcPr>
          <w:p w:rsidR="006D5AA6" w:rsidRPr="00F13001" w:rsidRDefault="006D5AA6" w:rsidP="00C0544C">
            <w:pPr>
              <w:jc w:val="center"/>
              <w:rPr>
                <w:sz w:val="28"/>
                <w:szCs w:val="28"/>
              </w:rPr>
            </w:pPr>
            <w:r w:rsidRPr="00F13001">
              <w:rPr>
                <w:sz w:val="28"/>
                <w:szCs w:val="28"/>
              </w:rPr>
              <w:t>3</w:t>
            </w:r>
          </w:p>
        </w:tc>
        <w:tc>
          <w:tcPr>
            <w:tcW w:w="2638" w:type="dxa"/>
          </w:tcPr>
          <w:p w:rsidR="006D5AA6" w:rsidRPr="00F13001" w:rsidRDefault="006D5AA6" w:rsidP="00C0544C">
            <w:pPr>
              <w:jc w:val="center"/>
              <w:rPr>
                <w:sz w:val="28"/>
                <w:szCs w:val="28"/>
              </w:rPr>
            </w:pPr>
            <w:r w:rsidRPr="00F13001">
              <w:rPr>
                <w:sz w:val="28"/>
                <w:szCs w:val="28"/>
              </w:rPr>
              <w:t>2</w:t>
            </w:r>
          </w:p>
        </w:tc>
        <w:tc>
          <w:tcPr>
            <w:tcW w:w="1623" w:type="dxa"/>
          </w:tcPr>
          <w:p w:rsidR="006D5AA6" w:rsidRPr="00F13001" w:rsidRDefault="006D5AA6" w:rsidP="00C0544C">
            <w:pPr>
              <w:jc w:val="center"/>
              <w:rPr>
                <w:sz w:val="28"/>
                <w:szCs w:val="28"/>
              </w:rPr>
            </w:pPr>
            <w:r w:rsidRPr="00F13001">
              <w:rPr>
                <w:sz w:val="28"/>
                <w:szCs w:val="28"/>
              </w:rPr>
              <w:t>.5</w:t>
            </w:r>
          </w:p>
        </w:tc>
        <w:tc>
          <w:tcPr>
            <w:tcW w:w="1826" w:type="dxa"/>
          </w:tcPr>
          <w:p w:rsidR="006D5AA6" w:rsidRPr="00F13001" w:rsidRDefault="006D5AA6" w:rsidP="00C0544C">
            <w:pPr>
              <w:jc w:val="center"/>
              <w:rPr>
                <w:sz w:val="28"/>
                <w:szCs w:val="28"/>
              </w:rPr>
            </w:pPr>
            <w:r w:rsidRPr="00F13001">
              <w:rPr>
                <w:sz w:val="28"/>
                <w:szCs w:val="28"/>
              </w:rPr>
              <w:t>.25</w:t>
            </w:r>
          </w:p>
        </w:tc>
      </w:tr>
      <w:tr w:rsidR="006D5AA6" w:rsidRPr="00F13001" w:rsidTr="00C0544C">
        <w:trPr>
          <w:trHeight w:val="370"/>
        </w:trPr>
        <w:tc>
          <w:tcPr>
            <w:tcW w:w="1136" w:type="dxa"/>
          </w:tcPr>
          <w:p w:rsidR="006D5AA6" w:rsidRPr="00F13001" w:rsidRDefault="006D5AA6" w:rsidP="00C0544C">
            <w:pPr>
              <w:jc w:val="center"/>
              <w:rPr>
                <w:sz w:val="28"/>
                <w:szCs w:val="28"/>
              </w:rPr>
            </w:pPr>
            <w:r w:rsidRPr="00F13001">
              <w:rPr>
                <w:sz w:val="28"/>
                <w:szCs w:val="28"/>
              </w:rPr>
              <w:t>2</w:t>
            </w:r>
          </w:p>
        </w:tc>
        <w:tc>
          <w:tcPr>
            <w:tcW w:w="1217" w:type="dxa"/>
          </w:tcPr>
          <w:p w:rsidR="006D5AA6" w:rsidRPr="00F13001" w:rsidRDefault="006D5AA6" w:rsidP="00C0544C">
            <w:pPr>
              <w:jc w:val="center"/>
              <w:rPr>
                <w:sz w:val="28"/>
                <w:szCs w:val="28"/>
              </w:rPr>
            </w:pPr>
            <w:r w:rsidRPr="00F13001">
              <w:rPr>
                <w:sz w:val="28"/>
                <w:szCs w:val="28"/>
              </w:rPr>
              <w:t>0</w:t>
            </w:r>
          </w:p>
        </w:tc>
        <w:tc>
          <w:tcPr>
            <w:tcW w:w="1015" w:type="dxa"/>
          </w:tcPr>
          <w:p w:rsidR="006D5AA6" w:rsidRPr="00F13001" w:rsidRDefault="006D5AA6" w:rsidP="00C0544C">
            <w:pPr>
              <w:jc w:val="center"/>
              <w:rPr>
                <w:sz w:val="28"/>
                <w:szCs w:val="28"/>
              </w:rPr>
            </w:pPr>
            <w:r w:rsidRPr="00F13001">
              <w:rPr>
                <w:sz w:val="28"/>
                <w:szCs w:val="28"/>
              </w:rPr>
              <w:t>2</w:t>
            </w:r>
          </w:p>
        </w:tc>
        <w:tc>
          <w:tcPr>
            <w:tcW w:w="2638" w:type="dxa"/>
          </w:tcPr>
          <w:p w:rsidR="006D5AA6" w:rsidRPr="00F13001" w:rsidRDefault="006D5AA6" w:rsidP="00C0544C">
            <w:pPr>
              <w:jc w:val="center"/>
              <w:rPr>
                <w:sz w:val="28"/>
                <w:szCs w:val="28"/>
              </w:rPr>
            </w:pPr>
            <w:r w:rsidRPr="00F13001">
              <w:rPr>
                <w:sz w:val="28"/>
                <w:szCs w:val="28"/>
              </w:rPr>
              <w:t>2</w:t>
            </w:r>
          </w:p>
        </w:tc>
        <w:tc>
          <w:tcPr>
            <w:tcW w:w="1623" w:type="dxa"/>
          </w:tcPr>
          <w:p w:rsidR="006D5AA6" w:rsidRPr="00F13001" w:rsidRDefault="006D5AA6" w:rsidP="00C0544C">
            <w:pPr>
              <w:jc w:val="center"/>
              <w:rPr>
                <w:sz w:val="28"/>
                <w:szCs w:val="28"/>
              </w:rPr>
            </w:pPr>
            <w:r w:rsidRPr="00F13001">
              <w:rPr>
                <w:sz w:val="28"/>
                <w:szCs w:val="28"/>
              </w:rPr>
              <w:t>.5</w:t>
            </w:r>
          </w:p>
        </w:tc>
        <w:tc>
          <w:tcPr>
            <w:tcW w:w="1826" w:type="dxa"/>
          </w:tcPr>
          <w:p w:rsidR="006D5AA6" w:rsidRPr="00F13001" w:rsidRDefault="006D5AA6" w:rsidP="00C0544C">
            <w:pPr>
              <w:jc w:val="center"/>
              <w:rPr>
                <w:sz w:val="28"/>
                <w:szCs w:val="28"/>
              </w:rPr>
            </w:pPr>
            <w:r w:rsidRPr="00F13001">
              <w:rPr>
                <w:sz w:val="28"/>
                <w:szCs w:val="28"/>
              </w:rPr>
              <w:t>.25</w:t>
            </w:r>
          </w:p>
        </w:tc>
      </w:tr>
      <w:tr w:rsidR="006D5AA6" w:rsidRPr="00F13001" w:rsidTr="00C0544C">
        <w:trPr>
          <w:trHeight w:val="353"/>
        </w:trPr>
        <w:tc>
          <w:tcPr>
            <w:tcW w:w="1136" w:type="dxa"/>
          </w:tcPr>
          <w:p w:rsidR="006D5AA6" w:rsidRPr="00F13001" w:rsidRDefault="006D5AA6" w:rsidP="00C0544C">
            <w:pPr>
              <w:jc w:val="center"/>
              <w:rPr>
                <w:sz w:val="28"/>
                <w:szCs w:val="28"/>
              </w:rPr>
            </w:pPr>
            <w:r w:rsidRPr="00F13001">
              <w:rPr>
                <w:sz w:val="28"/>
                <w:szCs w:val="28"/>
              </w:rPr>
              <w:t>3</w:t>
            </w:r>
          </w:p>
        </w:tc>
        <w:tc>
          <w:tcPr>
            <w:tcW w:w="1217" w:type="dxa"/>
          </w:tcPr>
          <w:p w:rsidR="006D5AA6" w:rsidRPr="00F13001" w:rsidRDefault="006D5AA6" w:rsidP="00C0544C">
            <w:pPr>
              <w:jc w:val="center"/>
              <w:rPr>
                <w:sz w:val="28"/>
                <w:szCs w:val="28"/>
              </w:rPr>
            </w:pPr>
            <w:r w:rsidRPr="00F13001">
              <w:rPr>
                <w:sz w:val="28"/>
                <w:szCs w:val="28"/>
              </w:rPr>
              <w:t>2</w:t>
            </w:r>
          </w:p>
        </w:tc>
        <w:tc>
          <w:tcPr>
            <w:tcW w:w="1015" w:type="dxa"/>
          </w:tcPr>
          <w:p w:rsidR="006D5AA6" w:rsidRPr="00F13001" w:rsidRDefault="006D5AA6" w:rsidP="00C0544C">
            <w:pPr>
              <w:jc w:val="center"/>
              <w:rPr>
                <w:sz w:val="28"/>
                <w:szCs w:val="28"/>
              </w:rPr>
            </w:pPr>
            <w:r w:rsidRPr="00F13001">
              <w:rPr>
                <w:sz w:val="28"/>
                <w:szCs w:val="28"/>
              </w:rPr>
              <w:t>3</w:t>
            </w:r>
          </w:p>
        </w:tc>
        <w:tc>
          <w:tcPr>
            <w:tcW w:w="2638" w:type="dxa"/>
          </w:tcPr>
          <w:p w:rsidR="006D5AA6" w:rsidRPr="00F13001" w:rsidRDefault="006D5AA6" w:rsidP="00C0544C">
            <w:pPr>
              <w:jc w:val="center"/>
              <w:rPr>
                <w:sz w:val="28"/>
                <w:szCs w:val="28"/>
              </w:rPr>
            </w:pPr>
            <w:r w:rsidRPr="00F13001">
              <w:rPr>
                <w:sz w:val="28"/>
                <w:szCs w:val="28"/>
              </w:rPr>
              <w:t>1</w:t>
            </w:r>
          </w:p>
        </w:tc>
        <w:tc>
          <w:tcPr>
            <w:tcW w:w="1623" w:type="dxa"/>
          </w:tcPr>
          <w:p w:rsidR="006D5AA6" w:rsidRPr="00F13001" w:rsidRDefault="006D5AA6" w:rsidP="00C0544C">
            <w:pPr>
              <w:jc w:val="center"/>
              <w:rPr>
                <w:sz w:val="28"/>
                <w:szCs w:val="28"/>
              </w:rPr>
            </w:pPr>
            <w:r w:rsidRPr="00F13001">
              <w:rPr>
                <w:sz w:val="28"/>
                <w:szCs w:val="28"/>
              </w:rPr>
              <w:t>-.5</w:t>
            </w:r>
          </w:p>
        </w:tc>
        <w:tc>
          <w:tcPr>
            <w:tcW w:w="1826" w:type="dxa"/>
          </w:tcPr>
          <w:p w:rsidR="006D5AA6" w:rsidRPr="00F13001" w:rsidRDefault="006D5AA6" w:rsidP="00C0544C">
            <w:pPr>
              <w:jc w:val="center"/>
              <w:rPr>
                <w:sz w:val="28"/>
                <w:szCs w:val="28"/>
              </w:rPr>
            </w:pPr>
            <w:r w:rsidRPr="00F13001">
              <w:rPr>
                <w:sz w:val="28"/>
                <w:szCs w:val="28"/>
              </w:rPr>
              <w:t>.25</w:t>
            </w:r>
          </w:p>
        </w:tc>
      </w:tr>
      <w:tr w:rsidR="006D5AA6" w:rsidRPr="00F13001" w:rsidTr="00C0544C">
        <w:trPr>
          <w:trHeight w:val="370"/>
        </w:trPr>
        <w:tc>
          <w:tcPr>
            <w:tcW w:w="1136" w:type="dxa"/>
          </w:tcPr>
          <w:p w:rsidR="006D5AA6" w:rsidRPr="00F13001" w:rsidRDefault="006D5AA6" w:rsidP="00C0544C">
            <w:pPr>
              <w:jc w:val="center"/>
              <w:rPr>
                <w:sz w:val="28"/>
                <w:szCs w:val="28"/>
              </w:rPr>
            </w:pPr>
            <w:r w:rsidRPr="00F13001">
              <w:rPr>
                <w:sz w:val="28"/>
                <w:szCs w:val="28"/>
              </w:rPr>
              <w:t>4</w:t>
            </w:r>
          </w:p>
        </w:tc>
        <w:tc>
          <w:tcPr>
            <w:tcW w:w="1217" w:type="dxa"/>
          </w:tcPr>
          <w:p w:rsidR="006D5AA6" w:rsidRPr="00F13001" w:rsidRDefault="006D5AA6" w:rsidP="00C0544C">
            <w:pPr>
              <w:jc w:val="center"/>
              <w:rPr>
                <w:sz w:val="28"/>
                <w:szCs w:val="28"/>
              </w:rPr>
            </w:pPr>
            <w:r w:rsidRPr="00F13001">
              <w:rPr>
                <w:sz w:val="28"/>
                <w:szCs w:val="28"/>
              </w:rPr>
              <w:t>3</w:t>
            </w:r>
          </w:p>
        </w:tc>
        <w:tc>
          <w:tcPr>
            <w:tcW w:w="1015" w:type="dxa"/>
          </w:tcPr>
          <w:p w:rsidR="006D5AA6" w:rsidRPr="00F13001" w:rsidRDefault="006D5AA6" w:rsidP="00C0544C">
            <w:pPr>
              <w:jc w:val="center"/>
              <w:rPr>
                <w:sz w:val="28"/>
                <w:szCs w:val="28"/>
              </w:rPr>
            </w:pPr>
            <w:r w:rsidRPr="00F13001">
              <w:rPr>
                <w:sz w:val="28"/>
                <w:szCs w:val="28"/>
              </w:rPr>
              <w:t>2</w:t>
            </w:r>
          </w:p>
        </w:tc>
        <w:tc>
          <w:tcPr>
            <w:tcW w:w="2638" w:type="dxa"/>
          </w:tcPr>
          <w:p w:rsidR="006D5AA6" w:rsidRPr="00F13001" w:rsidRDefault="006D5AA6" w:rsidP="00C0544C">
            <w:pPr>
              <w:jc w:val="center"/>
              <w:rPr>
                <w:sz w:val="28"/>
                <w:szCs w:val="28"/>
              </w:rPr>
            </w:pPr>
            <w:r w:rsidRPr="00F13001">
              <w:rPr>
                <w:sz w:val="28"/>
                <w:szCs w:val="28"/>
              </w:rPr>
              <w:t>-1</w:t>
            </w:r>
          </w:p>
        </w:tc>
        <w:tc>
          <w:tcPr>
            <w:tcW w:w="1623" w:type="dxa"/>
          </w:tcPr>
          <w:p w:rsidR="006D5AA6" w:rsidRPr="00F13001" w:rsidRDefault="006D5AA6" w:rsidP="00C0544C">
            <w:pPr>
              <w:jc w:val="center"/>
              <w:rPr>
                <w:sz w:val="28"/>
                <w:szCs w:val="28"/>
              </w:rPr>
            </w:pPr>
            <w:r w:rsidRPr="00F13001">
              <w:rPr>
                <w:sz w:val="28"/>
                <w:szCs w:val="28"/>
              </w:rPr>
              <w:t>-2.5</w:t>
            </w:r>
          </w:p>
        </w:tc>
        <w:tc>
          <w:tcPr>
            <w:tcW w:w="1826" w:type="dxa"/>
          </w:tcPr>
          <w:p w:rsidR="006D5AA6" w:rsidRPr="00F13001" w:rsidRDefault="006D5AA6" w:rsidP="00C0544C">
            <w:pPr>
              <w:jc w:val="center"/>
              <w:rPr>
                <w:sz w:val="28"/>
                <w:szCs w:val="28"/>
              </w:rPr>
            </w:pPr>
            <w:r w:rsidRPr="00F13001">
              <w:rPr>
                <w:sz w:val="28"/>
                <w:szCs w:val="28"/>
              </w:rPr>
              <w:t>6.25</w:t>
            </w:r>
          </w:p>
        </w:tc>
      </w:tr>
      <w:tr w:rsidR="006D5AA6" w:rsidRPr="00F13001" w:rsidTr="00C0544C">
        <w:trPr>
          <w:trHeight w:val="353"/>
        </w:trPr>
        <w:tc>
          <w:tcPr>
            <w:tcW w:w="1136" w:type="dxa"/>
          </w:tcPr>
          <w:p w:rsidR="006D5AA6" w:rsidRPr="00F13001" w:rsidRDefault="006D5AA6" w:rsidP="00C0544C">
            <w:pPr>
              <w:jc w:val="center"/>
              <w:rPr>
                <w:sz w:val="28"/>
                <w:szCs w:val="28"/>
              </w:rPr>
            </w:pPr>
            <w:r w:rsidRPr="00F13001">
              <w:rPr>
                <w:sz w:val="28"/>
                <w:szCs w:val="28"/>
              </w:rPr>
              <w:t>5</w:t>
            </w:r>
          </w:p>
        </w:tc>
        <w:tc>
          <w:tcPr>
            <w:tcW w:w="1217" w:type="dxa"/>
          </w:tcPr>
          <w:p w:rsidR="006D5AA6" w:rsidRPr="00F13001" w:rsidRDefault="006D5AA6" w:rsidP="00C0544C">
            <w:pPr>
              <w:jc w:val="center"/>
              <w:rPr>
                <w:sz w:val="28"/>
                <w:szCs w:val="28"/>
              </w:rPr>
            </w:pPr>
            <w:r w:rsidRPr="00F13001">
              <w:rPr>
                <w:sz w:val="28"/>
                <w:szCs w:val="28"/>
              </w:rPr>
              <w:t>1</w:t>
            </w:r>
          </w:p>
        </w:tc>
        <w:tc>
          <w:tcPr>
            <w:tcW w:w="1015" w:type="dxa"/>
          </w:tcPr>
          <w:p w:rsidR="006D5AA6" w:rsidRPr="00F13001" w:rsidRDefault="006D5AA6" w:rsidP="00C0544C">
            <w:pPr>
              <w:jc w:val="center"/>
              <w:rPr>
                <w:sz w:val="28"/>
                <w:szCs w:val="28"/>
              </w:rPr>
            </w:pPr>
            <w:r w:rsidRPr="00F13001">
              <w:rPr>
                <w:sz w:val="28"/>
                <w:szCs w:val="28"/>
              </w:rPr>
              <w:t>4</w:t>
            </w:r>
          </w:p>
        </w:tc>
        <w:tc>
          <w:tcPr>
            <w:tcW w:w="2638" w:type="dxa"/>
          </w:tcPr>
          <w:p w:rsidR="006D5AA6" w:rsidRPr="00F13001" w:rsidRDefault="006D5AA6" w:rsidP="00C0544C">
            <w:pPr>
              <w:jc w:val="center"/>
              <w:rPr>
                <w:sz w:val="28"/>
                <w:szCs w:val="28"/>
              </w:rPr>
            </w:pPr>
            <w:r w:rsidRPr="00F13001">
              <w:rPr>
                <w:sz w:val="28"/>
                <w:szCs w:val="28"/>
              </w:rPr>
              <w:t>3</w:t>
            </w:r>
          </w:p>
        </w:tc>
        <w:tc>
          <w:tcPr>
            <w:tcW w:w="1623" w:type="dxa"/>
          </w:tcPr>
          <w:p w:rsidR="006D5AA6" w:rsidRPr="00F13001" w:rsidRDefault="006D5AA6" w:rsidP="00C0544C">
            <w:pPr>
              <w:jc w:val="center"/>
              <w:rPr>
                <w:sz w:val="28"/>
                <w:szCs w:val="28"/>
              </w:rPr>
            </w:pPr>
            <w:r w:rsidRPr="00F13001">
              <w:rPr>
                <w:sz w:val="28"/>
                <w:szCs w:val="28"/>
              </w:rPr>
              <w:t>1.5</w:t>
            </w:r>
          </w:p>
        </w:tc>
        <w:tc>
          <w:tcPr>
            <w:tcW w:w="1826" w:type="dxa"/>
          </w:tcPr>
          <w:p w:rsidR="006D5AA6" w:rsidRPr="00F13001" w:rsidRDefault="006D5AA6" w:rsidP="00C0544C">
            <w:pPr>
              <w:jc w:val="center"/>
              <w:rPr>
                <w:sz w:val="28"/>
                <w:szCs w:val="28"/>
              </w:rPr>
            </w:pPr>
            <w:r w:rsidRPr="00F13001">
              <w:rPr>
                <w:sz w:val="28"/>
                <w:szCs w:val="28"/>
              </w:rPr>
              <w:t>2.25</w:t>
            </w:r>
          </w:p>
        </w:tc>
      </w:tr>
      <w:tr w:rsidR="006D5AA6" w:rsidRPr="00F13001" w:rsidTr="00C0544C">
        <w:trPr>
          <w:trHeight w:val="353"/>
        </w:trPr>
        <w:tc>
          <w:tcPr>
            <w:tcW w:w="1136" w:type="dxa"/>
          </w:tcPr>
          <w:p w:rsidR="006D5AA6" w:rsidRPr="00F13001" w:rsidRDefault="006D5AA6" w:rsidP="00C0544C">
            <w:pPr>
              <w:jc w:val="center"/>
              <w:rPr>
                <w:sz w:val="28"/>
                <w:szCs w:val="28"/>
              </w:rPr>
            </w:pPr>
            <w:r w:rsidRPr="00F13001">
              <w:rPr>
                <w:sz w:val="28"/>
                <w:szCs w:val="28"/>
              </w:rPr>
              <w:t>6</w:t>
            </w:r>
          </w:p>
        </w:tc>
        <w:tc>
          <w:tcPr>
            <w:tcW w:w="1217" w:type="dxa"/>
          </w:tcPr>
          <w:p w:rsidR="006D5AA6" w:rsidRPr="00F13001" w:rsidRDefault="006D5AA6" w:rsidP="00C0544C">
            <w:pPr>
              <w:jc w:val="center"/>
              <w:rPr>
                <w:sz w:val="28"/>
                <w:szCs w:val="28"/>
              </w:rPr>
            </w:pPr>
            <w:r w:rsidRPr="00F13001">
              <w:rPr>
                <w:sz w:val="28"/>
                <w:szCs w:val="28"/>
              </w:rPr>
              <w:t>0</w:t>
            </w:r>
          </w:p>
        </w:tc>
        <w:tc>
          <w:tcPr>
            <w:tcW w:w="1015" w:type="dxa"/>
          </w:tcPr>
          <w:p w:rsidR="006D5AA6" w:rsidRPr="00F13001" w:rsidRDefault="006D5AA6" w:rsidP="00C0544C">
            <w:pPr>
              <w:jc w:val="center"/>
              <w:rPr>
                <w:sz w:val="28"/>
                <w:szCs w:val="28"/>
              </w:rPr>
            </w:pPr>
            <w:r w:rsidRPr="00F13001">
              <w:rPr>
                <w:sz w:val="28"/>
                <w:szCs w:val="28"/>
              </w:rPr>
              <w:t>2</w:t>
            </w:r>
          </w:p>
        </w:tc>
        <w:tc>
          <w:tcPr>
            <w:tcW w:w="2638" w:type="dxa"/>
          </w:tcPr>
          <w:p w:rsidR="006D5AA6" w:rsidRPr="00F13001" w:rsidRDefault="006D5AA6" w:rsidP="00C0544C">
            <w:pPr>
              <w:jc w:val="center"/>
              <w:rPr>
                <w:sz w:val="28"/>
                <w:szCs w:val="28"/>
              </w:rPr>
            </w:pPr>
            <w:r w:rsidRPr="00F13001">
              <w:rPr>
                <w:sz w:val="28"/>
                <w:szCs w:val="28"/>
              </w:rPr>
              <w:t>2</w:t>
            </w:r>
          </w:p>
        </w:tc>
        <w:tc>
          <w:tcPr>
            <w:tcW w:w="1623" w:type="dxa"/>
          </w:tcPr>
          <w:p w:rsidR="006D5AA6" w:rsidRPr="00F13001" w:rsidRDefault="006D5AA6" w:rsidP="00C0544C">
            <w:pPr>
              <w:jc w:val="center"/>
              <w:rPr>
                <w:sz w:val="28"/>
                <w:szCs w:val="28"/>
              </w:rPr>
            </w:pPr>
            <w:r w:rsidRPr="00F13001">
              <w:rPr>
                <w:sz w:val="28"/>
                <w:szCs w:val="28"/>
              </w:rPr>
              <w:t>.5</w:t>
            </w:r>
          </w:p>
        </w:tc>
        <w:tc>
          <w:tcPr>
            <w:tcW w:w="1826" w:type="dxa"/>
          </w:tcPr>
          <w:p w:rsidR="006D5AA6" w:rsidRPr="00F13001" w:rsidRDefault="006D5AA6" w:rsidP="00C0544C">
            <w:pPr>
              <w:jc w:val="center"/>
              <w:rPr>
                <w:sz w:val="28"/>
                <w:szCs w:val="28"/>
              </w:rPr>
            </w:pPr>
            <w:r w:rsidRPr="00F13001">
              <w:rPr>
                <w:sz w:val="28"/>
                <w:szCs w:val="28"/>
              </w:rPr>
              <w:t>.25</w:t>
            </w:r>
          </w:p>
        </w:tc>
      </w:tr>
      <w:tr w:rsidR="006D5AA6" w:rsidRPr="00F13001" w:rsidTr="00C0544C">
        <w:trPr>
          <w:trHeight w:val="370"/>
        </w:trPr>
        <w:tc>
          <w:tcPr>
            <w:tcW w:w="1136" w:type="dxa"/>
          </w:tcPr>
          <w:p w:rsidR="006D5AA6" w:rsidRPr="00F13001" w:rsidRDefault="006D5AA6" w:rsidP="00C0544C">
            <w:pPr>
              <w:jc w:val="center"/>
              <w:rPr>
                <w:sz w:val="28"/>
                <w:szCs w:val="28"/>
              </w:rPr>
            </w:pPr>
          </w:p>
        </w:tc>
        <w:tc>
          <w:tcPr>
            <w:tcW w:w="1217" w:type="dxa"/>
          </w:tcPr>
          <w:p w:rsidR="006D5AA6" w:rsidRPr="00F13001" w:rsidRDefault="006D5AA6" w:rsidP="00C0544C">
            <w:pPr>
              <w:jc w:val="center"/>
              <w:rPr>
                <w:sz w:val="28"/>
                <w:szCs w:val="28"/>
              </w:rPr>
            </w:pPr>
          </w:p>
        </w:tc>
        <w:tc>
          <w:tcPr>
            <w:tcW w:w="1015" w:type="dxa"/>
          </w:tcPr>
          <w:p w:rsidR="006D5AA6" w:rsidRPr="00F13001" w:rsidRDefault="006D5AA6" w:rsidP="00C0544C">
            <w:pPr>
              <w:jc w:val="center"/>
              <w:rPr>
                <w:sz w:val="28"/>
                <w:szCs w:val="28"/>
              </w:rPr>
            </w:pPr>
          </w:p>
        </w:tc>
        <w:tc>
          <w:tcPr>
            <w:tcW w:w="2638" w:type="dxa"/>
          </w:tcPr>
          <w:p w:rsidR="006D5AA6" w:rsidRPr="00F13001" w:rsidRDefault="006D5AA6" w:rsidP="00C0544C">
            <w:pPr>
              <w:jc w:val="center"/>
              <w:rPr>
                <w:sz w:val="28"/>
                <w:szCs w:val="28"/>
              </w:rPr>
            </w:pPr>
            <w:r w:rsidRPr="00F13001">
              <w:rPr>
                <w:sz w:val="28"/>
                <w:szCs w:val="28"/>
              </w:rPr>
              <w:t>Σ = 9</w:t>
            </w:r>
          </w:p>
        </w:tc>
        <w:tc>
          <w:tcPr>
            <w:tcW w:w="1623" w:type="dxa"/>
          </w:tcPr>
          <w:p w:rsidR="006D5AA6" w:rsidRPr="00F13001" w:rsidRDefault="006D5AA6" w:rsidP="00C0544C">
            <w:pPr>
              <w:jc w:val="center"/>
              <w:rPr>
                <w:sz w:val="28"/>
                <w:szCs w:val="28"/>
              </w:rPr>
            </w:pPr>
          </w:p>
        </w:tc>
        <w:tc>
          <w:tcPr>
            <w:tcW w:w="1826" w:type="dxa"/>
          </w:tcPr>
          <w:p w:rsidR="006D5AA6" w:rsidRPr="00F13001" w:rsidRDefault="006D5AA6" w:rsidP="00C0544C">
            <w:pPr>
              <w:jc w:val="center"/>
              <w:rPr>
                <w:sz w:val="28"/>
                <w:szCs w:val="28"/>
              </w:rPr>
            </w:pPr>
            <w:r w:rsidRPr="00F13001">
              <w:rPr>
                <w:sz w:val="28"/>
                <w:szCs w:val="28"/>
              </w:rPr>
              <w:t>Σ = 9.5</w:t>
            </w:r>
          </w:p>
        </w:tc>
      </w:tr>
      <w:tr w:rsidR="006D5AA6" w:rsidRPr="00F13001" w:rsidTr="00C0544C">
        <w:trPr>
          <w:trHeight w:val="353"/>
        </w:trPr>
        <w:tc>
          <w:tcPr>
            <w:tcW w:w="1136" w:type="dxa"/>
          </w:tcPr>
          <w:p w:rsidR="006D5AA6" w:rsidRPr="00F13001" w:rsidRDefault="006D5AA6" w:rsidP="00C0544C">
            <w:pPr>
              <w:jc w:val="center"/>
              <w:rPr>
                <w:sz w:val="28"/>
                <w:szCs w:val="28"/>
              </w:rPr>
            </w:pPr>
          </w:p>
        </w:tc>
        <w:tc>
          <w:tcPr>
            <w:tcW w:w="1217" w:type="dxa"/>
          </w:tcPr>
          <w:p w:rsidR="006D5AA6" w:rsidRPr="00F13001" w:rsidRDefault="006D5AA6" w:rsidP="00C0544C">
            <w:pPr>
              <w:jc w:val="center"/>
              <w:rPr>
                <w:sz w:val="28"/>
                <w:szCs w:val="28"/>
              </w:rPr>
            </w:pPr>
          </w:p>
        </w:tc>
        <w:tc>
          <w:tcPr>
            <w:tcW w:w="1015" w:type="dxa"/>
          </w:tcPr>
          <w:p w:rsidR="006D5AA6" w:rsidRPr="00F13001" w:rsidRDefault="006D5AA6" w:rsidP="00C0544C">
            <w:pPr>
              <w:jc w:val="center"/>
              <w:rPr>
                <w:sz w:val="28"/>
                <w:szCs w:val="28"/>
              </w:rPr>
            </w:pPr>
          </w:p>
        </w:tc>
        <w:tc>
          <w:tcPr>
            <w:tcW w:w="2638" w:type="dxa"/>
          </w:tcPr>
          <w:p w:rsidR="006D5AA6" w:rsidRPr="00F13001" w:rsidRDefault="006D5AA6" w:rsidP="00C0544C">
            <w:pPr>
              <w:jc w:val="center"/>
              <w:rPr>
                <w:sz w:val="28"/>
                <w:szCs w:val="28"/>
              </w:rPr>
            </w:pPr>
          </w:p>
        </w:tc>
        <w:tc>
          <w:tcPr>
            <w:tcW w:w="1623" w:type="dxa"/>
          </w:tcPr>
          <w:p w:rsidR="006D5AA6" w:rsidRPr="00F13001" w:rsidRDefault="006D5AA6" w:rsidP="00C0544C">
            <w:pPr>
              <w:rPr>
                <w:sz w:val="28"/>
                <w:szCs w:val="28"/>
              </w:rPr>
            </w:pPr>
          </w:p>
        </w:tc>
        <w:tc>
          <w:tcPr>
            <w:tcW w:w="1826" w:type="dxa"/>
          </w:tcPr>
          <w:p w:rsidR="006D5AA6" w:rsidRPr="00F13001" w:rsidRDefault="006D5AA6" w:rsidP="00C0544C">
            <w:pPr>
              <w:rPr>
                <w:sz w:val="28"/>
                <w:szCs w:val="28"/>
              </w:rPr>
            </w:pPr>
          </w:p>
        </w:tc>
      </w:tr>
      <w:tr w:rsidR="006D5AA6" w:rsidRPr="00F13001" w:rsidTr="00C0544C">
        <w:trPr>
          <w:trHeight w:val="404"/>
        </w:trPr>
        <w:tc>
          <w:tcPr>
            <w:tcW w:w="1136" w:type="dxa"/>
          </w:tcPr>
          <w:p w:rsidR="006D5AA6" w:rsidRPr="00F13001" w:rsidRDefault="006D5AA6" w:rsidP="00C0544C">
            <w:pPr>
              <w:jc w:val="center"/>
              <w:rPr>
                <w:sz w:val="28"/>
                <w:szCs w:val="28"/>
              </w:rPr>
            </w:pPr>
          </w:p>
        </w:tc>
        <w:tc>
          <w:tcPr>
            <w:tcW w:w="1217" w:type="dxa"/>
          </w:tcPr>
          <w:p w:rsidR="006D5AA6" w:rsidRPr="00F13001" w:rsidRDefault="006D5AA6" w:rsidP="00C0544C">
            <w:pPr>
              <w:jc w:val="center"/>
              <w:rPr>
                <w:sz w:val="28"/>
                <w:szCs w:val="28"/>
              </w:rPr>
            </w:pPr>
          </w:p>
        </w:tc>
        <w:tc>
          <w:tcPr>
            <w:tcW w:w="1015" w:type="dxa"/>
          </w:tcPr>
          <w:p w:rsidR="006D5AA6" w:rsidRPr="00F13001" w:rsidRDefault="006D5AA6" w:rsidP="00C0544C">
            <w:pPr>
              <w:jc w:val="center"/>
              <w:rPr>
                <w:sz w:val="28"/>
                <w:szCs w:val="28"/>
              </w:rPr>
            </w:pPr>
          </w:p>
        </w:tc>
        <w:tc>
          <w:tcPr>
            <w:tcW w:w="2638" w:type="dxa"/>
          </w:tcPr>
          <w:p w:rsidR="006D5AA6" w:rsidRPr="00F13001" w:rsidRDefault="006D5AA6" w:rsidP="00C0544C">
            <w:pPr>
              <w:jc w:val="center"/>
              <w:rPr>
                <w:sz w:val="28"/>
                <w:szCs w:val="28"/>
              </w:rPr>
            </w:pPr>
            <w:r w:rsidRPr="00F13001">
              <w:rPr>
                <w:position w:val="-10"/>
                <w:sz w:val="28"/>
                <w:szCs w:val="28"/>
              </w:rPr>
              <w:object w:dxaOrig="400" w:dyaOrig="360">
                <v:shape id="_x0000_i1037" type="#_x0000_t75" style="width:20.4pt;height:18.25pt" o:ole="">
                  <v:imagedata r:id="rId41" o:title=""/>
                </v:shape>
                <o:OLEObject Type="Embed" ProgID="Equation.DSMT4" ShapeID="_x0000_i1037" DrawAspect="Content" ObjectID="_1547790023" r:id="rId42"/>
              </w:object>
            </w:r>
            <w:r w:rsidRPr="00F13001">
              <w:rPr>
                <w:sz w:val="28"/>
                <w:szCs w:val="28"/>
              </w:rPr>
              <w:t>= (9/6) = 1.5</w:t>
            </w:r>
          </w:p>
        </w:tc>
        <w:tc>
          <w:tcPr>
            <w:tcW w:w="3449" w:type="dxa"/>
            <w:gridSpan w:val="2"/>
          </w:tcPr>
          <w:p w:rsidR="006D5AA6" w:rsidRPr="00F13001" w:rsidRDefault="006D5AA6" w:rsidP="00C0544C">
            <w:pPr>
              <w:jc w:val="right"/>
              <w:rPr>
                <w:sz w:val="28"/>
                <w:szCs w:val="28"/>
              </w:rPr>
            </w:pPr>
            <w:r w:rsidRPr="00F13001">
              <w:rPr>
                <w:sz w:val="28"/>
                <w:szCs w:val="28"/>
              </w:rPr>
              <w:t>Variance = 9.5/5 = 1.9</w:t>
            </w:r>
          </w:p>
        </w:tc>
      </w:tr>
      <w:tr w:rsidR="006D5AA6" w:rsidRPr="00F13001" w:rsidTr="00C0544C">
        <w:trPr>
          <w:trHeight w:val="370"/>
        </w:trPr>
        <w:tc>
          <w:tcPr>
            <w:tcW w:w="1136" w:type="dxa"/>
            <w:tcBorders>
              <w:bottom w:val="single" w:sz="4" w:space="0" w:color="auto"/>
            </w:tcBorders>
          </w:tcPr>
          <w:p w:rsidR="006D5AA6" w:rsidRPr="00F13001" w:rsidRDefault="006D5AA6" w:rsidP="00C0544C">
            <w:pPr>
              <w:jc w:val="center"/>
              <w:rPr>
                <w:sz w:val="28"/>
                <w:szCs w:val="28"/>
              </w:rPr>
            </w:pPr>
          </w:p>
        </w:tc>
        <w:tc>
          <w:tcPr>
            <w:tcW w:w="1217" w:type="dxa"/>
            <w:tcBorders>
              <w:bottom w:val="single" w:sz="4" w:space="0" w:color="auto"/>
            </w:tcBorders>
          </w:tcPr>
          <w:p w:rsidR="006D5AA6" w:rsidRPr="00F13001" w:rsidRDefault="006D5AA6" w:rsidP="00C0544C">
            <w:pPr>
              <w:jc w:val="center"/>
              <w:rPr>
                <w:sz w:val="28"/>
                <w:szCs w:val="28"/>
              </w:rPr>
            </w:pPr>
          </w:p>
        </w:tc>
        <w:tc>
          <w:tcPr>
            <w:tcW w:w="1015" w:type="dxa"/>
            <w:tcBorders>
              <w:bottom w:val="single" w:sz="4" w:space="0" w:color="auto"/>
            </w:tcBorders>
          </w:tcPr>
          <w:p w:rsidR="006D5AA6" w:rsidRPr="00F13001" w:rsidRDefault="006D5AA6" w:rsidP="00C0544C">
            <w:pPr>
              <w:jc w:val="center"/>
              <w:rPr>
                <w:sz w:val="28"/>
                <w:szCs w:val="28"/>
              </w:rPr>
            </w:pPr>
          </w:p>
        </w:tc>
        <w:tc>
          <w:tcPr>
            <w:tcW w:w="2638" w:type="dxa"/>
            <w:tcBorders>
              <w:bottom w:val="single" w:sz="4" w:space="0" w:color="auto"/>
            </w:tcBorders>
          </w:tcPr>
          <w:p w:rsidR="006D5AA6" w:rsidRPr="00F13001" w:rsidRDefault="006D5AA6" w:rsidP="00C0544C">
            <w:pPr>
              <w:rPr>
                <w:sz w:val="28"/>
                <w:szCs w:val="28"/>
              </w:rPr>
            </w:pPr>
          </w:p>
        </w:tc>
        <w:tc>
          <w:tcPr>
            <w:tcW w:w="3449" w:type="dxa"/>
            <w:gridSpan w:val="2"/>
            <w:tcBorders>
              <w:bottom w:val="single" w:sz="4" w:space="0" w:color="auto"/>
            </w:tcBorders>
          </w:tcPr>
          <w:p w:rsidR="006D5AA6" w:rsidRPr="00F13001" w:rsidRDefault="006D5AA6" w:rsidP="00C0544C">
            <w:pPr>
              <w:jc w:val="right"/>
              <w:rPr>
                <w:sz w:val="28"/>
                <w:szCs w:val="28"/>
              </w:rPr>
            </w:pPr>
            <w:r w:rsidRPr="00F13001">
              <w:rPr>
                <w:sz w:val="28"/>
                <w:szCs w:val="28"/>
              </w:rPr>
              <w:t>Standard Deviation = 1.378</w:t>
            </w:r>
          </w:p>
        </w:tc>
      </w:tr>
    </w:tbl>
    <w:p w:rsidR="006D5AA6" w:rsidRPr="00F13001" w:rsidRDefault="006D5AA6" w:rsidP="006D5AA6">
      <w:pPr>
        <w:jc w:val="both"/>
        <w:rPr>
          <w:sz w:val="28"/>
          <w:szCs w:val="28"/>
        </w:rPr>
      </w:pPr>
      <w:r>
        <w:rPr>
          <w:noProof/>
        </w:rPr>
        <mc:AlternateContent>
          <mc:Choice Requires="wps">
            <w:drawing>
              <wp:anchor distT="0" distB="0" distL="114300" distR="114300" simplePos="0" relativeHeight="251662336" behindDoc="0" locked="0" layoutInCell="1" allowOverlap="1" wp14:anchorId="1D8D73C8" wp14:editId="569F8D6E">
                <wp:simplePos x="0" y="0"/>
                <wp:positionH relativeFrom="column">
                  <wp:posOffset>3608070</wp:posOffset>
                </wp:positionH>
                <wp:positionV relativeFrom="paragraph">
                  <wp:posOffset>124460</wp:posOffset>
                </wp:positionV>
                <wp:extent cx="3286125" cy="108585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AA6" w:rsidRPr="00FC403E" w:rsidRDefault="006D5AA6" w:rsidP="006D5AA6">
                            <w:r>
                              <w:rPr>
                                <w:noProof/>
                              </w:rPr>
                              <w:drawing>
                                <wp:inline distT="0" distB="0" distL="0" distR="0" wp14:anchorId="0ED21F4C" wp14:editId="2E076780">
                                  <wp:extent cx="3149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49600" cy="99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2E5C71" id="Text Box 3" o:spid="_x0000_s1029" type="#_x0000_t202" style="position:absolute;left:0;text-align:left;margin-left:284.1pt;margin-top:9.8pt;width:258.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hBugIAAME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" filled="f" stroked="f">
                <v:textbox>
                  <w:txbxContent>
                    <w:p w:rsidR="006D5AA6" w:rsidRPr="00FC403E" w:rsidRDefault="006D5AA6" w:rsidP="006D5AA6">
                      <w:r>
                        <w:rPr>
                          <w:noProof/>
                        </w:rPr>
                        <w:drawing>
                          <wp:inline distT="0" distB="0" distL="0" distR="0" wp14:anchorId="0C10D414" wp14:editId="7CA4AFFF">
                            <wp:extent cx="3149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49600" cy="990600"/>
                                    </a:xfrm>
                                    <a:prstGeom prst="rect">
                                      <a:avLst/>
                                    </a:prstGeom>
                                    <a:noFill/>
                                    <a:ln>
                                      <a:noFill/>
                                    </a:ln>
                                  </pic:spPr>
                                </pic:pic>
                              </a:graphicData>
                            </a:graphic>
                          </wp:inline>
                        </w:drawing>
                      </w:r>
                    </w:p>
                  </w:txbxContent>
                </v:textbox>
              </v:shape>
            </w:pict>
          </mc:Fallback>
        </mc:AlternateContent>
      </w:r>
    </w:p>
    <w:p w:rsidR="006D5AA6" w:rsidRPr="003C2E7B" w:rsidRDefault="006D5AA6" w:rsidP="006D5AA6">
      <w:pPr>
        <w:jc w:val="both"/>
        <w:rPr>
          <w:i/>
          <w:szCs w:val="28"/>
        </w:rPr>
      </w:pPr>
    </w:p>
    <w:p w:rsidR="006D5AA6" w:rsidRPr="003C2E7B" w:rsidRDefault="006D5AA6" w:rsidP="006D5AA6">
      <w:pPr>
        <w:rPr>
          <w:i/>
          <w:szCs w:val="28"/>
          <w:vertAlign w:val="subscript"/>
        </w:rPr>
      </w:pPr>
      <w:r w:rsidRPr="003C2E7B">
        <w:rPr>
          <w:i/>
          <w:szCs w:val="28"/>
        </w:rPr>
        <w:t>Step 1</w:t>
      </w:r>
      <w:r w:rsidR="00997AA0" w:rsidRPr="003C2E7B">
        <w:rPr>
          <w:i/>
          <w:szCs w:val="28"/>
        </w:rPr>
        <w:t>:</w:t>
      </w:r>
      <w:r w:rsidRPr="003C2E7B">
        <w:rPr>
          <w:i/>
          <w:szCs w:val="28"/>
        </w:rPr>
        <w:t xml:space="preserve"> </w:t>
      </w:r>
      <w:r w:rsidRPr="003C2E7B">
        <w:rPr>
          <w:i/>
          <w:szCs w:val="28"/>
        </w:rPr>
        <w:tab/>
        <w:t>H</w:t>
      </w:r>
      <w:r w:rsidRPr="003C2E7B">
        <w:rPr>
          <w:i/>
          <w:szCs w:val="28"/>
          <w:vertAlign w:val="subscript"/>
        </w:rPr>
        <w:t>0</w:t>
      </w:r>
      <w:r w:rsidRPr="003C2E7B">
        <w:rPr>
          <w:i/>
          <w:szCs w:val="28"/>
        </w:rPr>
        <w:t xml:space="preserve">: </w:t>
      </w:r>
      <w:r w:rsidRPr="003C2E7B">
        <w:rPr>
          <w:i/>
          <w:iCs/>
          <w:szCs w:val="28"/>
        </w:rPr>
        <w:t>µ</w:t>
      </w:r>
      <w:r w:rsidRPr="003C2E7B">
        <w:rPr>
          <w:i/>
          <w:szCs w:val="28"/>
          <w:vertAlign w:val="subscript"/>
        </w:rPr>
        <w:t>D</w:t>
      </w:r>
      <w:r w:rsidRPr="003C2E7B">
        <w:rPr>
          <w:i/>
          <w:szCs w:val="28"/>
        </w:rPr>
        <w:t xml:space="preserve"> = 0, or </w:t>
      </w:r>
      <w:r w:rsidRPr="003C2E7B">
        <w:rPr>
          <w:i/>
          <w:iCs/>
          <w:szCs w:val="28"/>
        </w:rPr>
        <w:t>µ</w:t>
      </w:r>
      <w:r w:rsidRPr="003C2E7B">
        <w:rPr>
          <w:i/>
          <w:szCs w:val="28"/>
          <w:vertAlign w:val="subscript"/>
        </w:rPr>
        <w:t>After</w:t>
      </w:r>
      <w:r w:rsidRPr="003C2E7B">
        <w:rPr>
          <w:i/>
          <w:szCs w:val="28"/>
        </w:rPr>
        <w:t xml:space="preserve"> = </w:t>
      </w:r>
      <w:r w:rsidRPr="003C2E7B">
        <w:rPr>
          <w:i/>
          <w:iCs/>
          <w:szCs w:val="28"/>
        </w:rPr>
        <w:t>µ</w:t>
      </w:r>
      <w:r w:rsidRPr="003C2E7B">
        <w:rPr>
          <w:i/>
          <w:szCs w:val="28"/>
          <w:vertAlign w:val="subscript"/>
        </w:rPr>
        <w:t>Before</w:t>
      </w:r>
    </w:p>
    <w:p w:rsidR="006D5AA6" w:rsidRPr="003C2E7B" w:rsidRDefault="006D5AA6" w:rsidP="006D5AA6">
      <w:pPr>
        <w:ind w:left="720"/>
        <w:rPr>
          <w:i/>
          <w:szCs w:val="28"/>
        </w:rPr>
      </w:pPr>
      <w:r w:rsidRPr="003C2E7B">
        <w:rPr>
          <w:i/>
          <w:szCs w:val="28"/>
        </w:rPr>
        <w:t xml:space="preserve">          H</w:t>
      </w:r>
      <w:r w:rsidR="00E831EC" w:rsidRPr="003C2E7B">
        <w:rPr>
          <w:i/>
          <w:szCs w:val="28"/>
          <w:vertAlign w:val="subscript"/>
        </w:rPr>
        <w:t>1</w:t>
      </w:r>
      <w:r w:rsidRPr="003C2E7B">
        <w:rPr>
          <w:i/>
          <w:szCs w:val="28"/>
        </w:rPr>
        <w:t xml:space="preserve">: </w:t>
      </w:r>
      <w:r w:rsidRPr="003C2E7B">
        <w:rPr>
          <w:i/>
          <w:iCs/>
          <w:szCs w:val="28"/>
        </w:rPr>
        <w:t>µ</w:t>
      </w:r>
      <w:r w:rsidRPr="003C2E7B">
        <w:rPr>
          <w:i/>
          <w:szCs w:val="28"/>
          <w:vertAlign w:val="subscript"/>
        </w:rPr>
        <w:t xml:space="preserve">D </w:t>
      </w:r>
      <w:r w:rsidRPr="003C2E7B">
        <w:rPr>
          <w:i/>
          <w:szCs w:val="28"/>
        </w:rPr>
        <w:t xml:space="preserve">&gt; 0, or </w:t>
      </w:r>
      <w:r w:rsidRPr="003C2E7B">
        <w:rPr>
          <w:i/>
          <w:iCs/>
          <w:szCs w:val="28"/>
        </w:rPr>
        <w:t>µ</w:t>
      </w:r>
      <w:r w:rsidRPr="003C2E7B">
        <w:rPr>
          <w:i/>
          <w:szCs w:val="28"/>
          <w:vertAlign w:val="subscript"/>
        </w:rPr>
        <w:t>After</w:t>
      </w:r>
      <w:r w:rsidRPr="003C2E7B">
        <w:rPr>
          <w:i/>
          <w:szCs w:val="28"/>
        </w:rPr>
        <w:t xml:space="preserve"> &gt; </w:t>
      </w:r>
      <w:r w:rsidRPr="003C2E7B">
        <w:rPr>
          <w:i/>
          <w:iCs/>
          <w:szCs w:val="28"/>
        </w:rPr>
        <w:t>µ</w:t>
      </w:r>
      <w:r w:rsidRPr="003C2E7B">
        <w:rPr>
          <w:i/>
          <w:szCs w:val="28"/>
          <w:vertAlign w:val="subscript"/>
        </w:rPr>
        <w:t>Before</w:t>
      </w:r>
    </w:p>
    <w:p w:rsidR="006D5AA6" w:rsidRPr="003C2E7B" w:rsidRDefault="006D5AA6" w:rsidP="006D5AA6">
      <w:pPr>
        <w:rPr>
          <w:i/>
          <w:szCs w:val="28"/>
        </w:rPr>
      </w:pPr>
    </w:p>
    <w:p w:rsidR="006D5AA6" w:rsidRPr="003C2E7B" w:rsidRDefault="00997AA0" w:rsidP="006D5AA6">
      <w:pPr>
        <w:rPr>
          <w:i/>
          <w:szCs w:val="28"/>
        </w:rPr>
      </w:pPr>
      <w:r w:rsidRPr="003C2E7B">
        <w:rPr>
          <w:i/>
          <w:noProof/>
          <w:sz w:val="22"/>
        </w:rPr>
        <mc:AlternateContent>
          <mc:Choice Requires="wps">
            <w:drawing>
              <wp:anchor distT="0" distB="0" distL="114300" distR="114300" simplePos="0" relativeHeight="251658752" behindDoc="0" locked="0" layoutInCell="1" allowOverlap="1" wp14:anchorId="4201A3A1" wp14:editId="53EF3C31">
                <wp:simplePos x="0" y="0"/>
                <wp:positionH relativeFrom="column">
                  <wp:posOffset>5497329</wp:posOffset>
                </wp:positionH>
                <wp:positionV relativeFrom="paragraph">
                  <wp:posOffset>104681</wp:posOffset>
                </wp:positionV>
                <wp:extent cx="1240906" cy="265941"/>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906" cy="265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AA6" w:rsidRPr="001B0052" w:rsidRDefault="006D5AA6" w:rsidP="006D5AA6">
                            <w:pPr>
                              <w:jc w:val="center"/>
                              <w:rPr>
                                <w:sz w:val="28"/>
                                <w:szCs w:val="28"/>
                              </w:rPr>
                            </w:pPr>
                            <w:proofErr w:type="gramStart"/>
                            <w:r w:rsidRPr="001B0052">
                              <w:rPr>
                                <w:i/>
                                <w:iCs/>
                                <w:sz w:val="28"/>
                                <w:szCs w:val="28"/>
                              </w:rPr>
                              <w:t>t</w:t>
                            </w:r>
                            <w:r w:rsidRPr="001B0052">
                              <w:rPr>
                                <w:i/>
                                <w:iCs/>
                                <w:sz w:val="28"/>
                                <w:szCs w:val="28"/>
                                <w:vertAlign w:val="subscript"/>
                              </w:rPr>
                              <w:t>crit</w:t>
                            </w:r>
                            <w:proofErr w:type="gramEnd"/>
                            <w:r>
                              <w:rPr>
                                <w:i/>
                                <w:iCs/>
                                <w:sz w:val="28"/>
                                <w:szCs w:val="28"/>
                                <w:vertAlign w:val="subscript"/>
                              </w:rPr>
                              <w:t xml:space="preserve">  </w:t>
                            </w:r>
                            <w:r>
                              <w:rPr>
                                <w:i/>
                                <w:iCs/>
                                <w:sz w:val="28"/>
                                <w:szCs w:val="28"/>
                              </w:rPr>
                              <w:t xml:space="preserve"> = </w:t>
                            </w:r>
                            <w:r w:rsidRPr="001B0052">
                              <w:rPr>
                                <w:sz w:val="28"/>
                                <w:szCs w:val="28"/>
                              </w:rPr>
                              <w:t>2.</w:t>
                            </w:r>
                            <w:r>
                              <w:rPr>
                                <w:sz w:val="28"/>
                                <w:szCs w:val="28"/>
                              </w:rPr>
                              <w:t>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AE8E54" id="Text Box 1" o:spid="_x0000_s1030" type="#_x0000_t202" style="position:absolute;margin-left:432.85pt;margin-top:8.25pt;width:97.7pt;height:2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ottw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" filled="f" stroked="f">
                <v:textbox>
                  <w:txbxContent>
                    <w:p w:rsidR="006D5AA6" w:rsidRPr="001B0052" w:rsidRDefault="006D5AA6" w:rsidP="006D5AA6">
                      <w:pPr>
                        <w:jc w:val="center"/>
                        <w:rPr>
                          <w:sz w:val="28"/>
                          <w:szCs w:val="28"/>
                        </w:rPr>
                      </w:pPr>
                      <w:r w:rsidRPr="001B0052">
                        <w:rPr>
                          <w:i/>
                          <w:iCs/>
                          <w:sz w:val="28"/>
                          <w:szCs w:val="28"/>
                        </w:rPr>
                        <w:t>t</w:t>
                      </w:r>
                      <w:r w:rsidRPr="001B0052">
                        <w:rPr>
                          <w:i/>
                          <w:iCs/>
                          <w:sz w:val="28"/>
                          <w:szCs w:val="28"/>
                          <w:vertAlign w:val="subscript"/>
                        </w:rPr>
                        <w:t>crit</w:t>
                      </w:r>
                      <w:r>
                        <w:rPr>
                          <w:i/>
                          <w:iCs/>
                          <w:sz w:val="28"/>
                          <w:szCs w:val="28"/>
                          <w:vertAlign w:val="subscript"/>
                        </w:rPr>
                        <w:t xml:space="preserve">  </w:t>
                      </w:r>
                      <w:r>
                        <w:rPr>
                          <w:i/>
                          <w:iCs/>
                          <w:sz w:val="28"/>
                          <w:szCs w:val="28"/>
                        </w:rPr>
                        <w:t xml:space="preserve"> = </w:t>
                      </w:r>
                      <w:r w:rsidRPr="001B0052">
                        <w:rPr>
                          <w:sz w:val="28"/>
                          <w:szCs w:val="28"/>
                        </w:rPr>
                        <w:t>2.</w:t>
                      </w:r>
                      <w:r>
                        <w:rPr>
                          <w:sz w:val="28"/>
                          <w:szCs w:val="28"/>
                        </w:rPr>
                        <w:t>015</w:t>
                      </w:r>
                    </w:p>
                  </w:txbxContent>
                </v:textbox>
              </v:shape>
            </w:pict>
          </mc:Fallback>
        </mc:AlternateContent>
      </w:r>
      <w:r w:rsidR="006D5AA6" w:rsidRPr="003C2E7B">
        <w:rPr>
          <w:i/>
          <w:szCs w:val="28"/>
        </w:rPr>
        <w:t>Step 2</w:t>
      </w:r>
      <w:r w:rsidRPr="003C2E7B">
        <w:rPr>
          <w:i/>
          <w:szCs w:val="28"/>
        </w:rPr>
        <w:t>:</w:t>
      </w:r>
      <w:r w:rsidR="006D5AA6" w:rsidRPr="003C2E7B">
        <w:rPr>
          <w:i/>
          <w:szCs w:val="28"/>
        </w:rPr>
        <w:t xml:space="preserve"> </w:t>
      </w:r>
      <w:r w:rsidR="006D5AA6" w:rsidRPr="003C2E7B">
        <w:rPr>
          <w:i/>
          <w:szCs w:val="28"/>
        </w:rPr>
        <w:tab/>
        <w:t xml:space="preserve">Dependent Sample </w:t>
      </w:r>
      <w:r w:rsidR="006D5AA6" w:rsidRPr="003C2E7B">
        <w:rPr>
          <w:i/>
          <w:iCs/>
          <w:szCs w:val="28"/>
        </w:rPr>
        <w:t>t</w:t>
      </w:r>
      <w:r w:rsidR="006D5AA6" w:rsidRPr="003C2E7B">
        <w:rPr>
          <w:i/>
          <w:szCs w:val="28"/>
        </w:rPr>
        <w:t>-test</w:t>
      </w:r>
    </w:p>
    <w:p w:rsidR="006D5AA6" w:rsidRPr="003C2E7B" w:rsidRDefault="006D5AA6" w:rsidP="006D5AA6">
      <w:pPr>
        <w:rPr>
          <w:i/>
          <w:szCs w:val="28"/>
        </w:rPr>
      </w:pPr>
    </w:p>
    <w:p w:rsidR="006D5AA6" w:rsidRPr="003C2E7B" w:rsidRDefault="006D5AA6" w:rsidP="006D5AA6">
      <w:pPr>
        <w:rPr>
          <w:i/>
          <w:szCs w:val="28"/>
        </w:rPr>
      </w:pPr>
      <w:r w:rsidRPr="003C2E7B">
        <w:rPr>
          <w:i/>
          <w:szCs w:val="28"/>
        </w:rPr>
        <w:t>Step 3</w:t>
      </w:r>
      <w:r w:rsidRPr="003C2E7B">
        <w:rPr>
          <w:i/>
          <w:szCs w:val="28"/>
        </w:rPr>
        <w:tab/>
      </w:r>
      <w:r w:rsidR="00997AA0" w:rsidRPr="003C2E7B">
        <w:rPr>
          <w:i/>
          <w:szCs w:val="28"/>
        </w:rPr>
        <w:t>:</w:t>
      </w:r>
      <w:r w:rsidRPr="003C2E7B">
        <w:rPr>
          <w:i/>
          <w:szCs w:val="28"/>
        </w:rPr>
        <w:tab/>
      </w:r>
      <w:r w:rsidRPr="003C2E7B">
        <w:rPr>
          <w:i/>
          <w:iCs/>
          <w:szCs w:val="28"/>
        </w:rPr>
        <w:t>α</w:t>
      </w:r>
      <w:r w:rsidRPr="003C2E7B">
        <w:rPr>
          <w:i/>
          <w:szCs w:val="28"/>
        </w:rPr>
        <w:t xml:space="preserve"> = 0.05, one-tail; </w:t>
      </w:r>
      <w:proofErr w:type="gramStart"/>
      <w:r w:rsidRPr="003C2E7B">
        <w:rPr>
          <w:i/>
          <w:iCs/>
          <w:szCs w:val="28"/>
        </w:rPr>
        <w:t>df</w:t>
      </w:r>
      <w:proofErr w:type="gramEnd"/>
      <w:r w:rsidRPr="003C2E7B">
        <w:rPr>
          <w:i/>
          <w:szCs w:val="28"/>
        </w:rPr>
        <w:t xml:space="preserve"> = (n-1) = 5; </w:t>
      </w:r>
      <w:r w:rsidRPr="003C2E7B">
        <w:rPr>
          <w:i/>
          <w:iCs/>
          <w:szCs w:val="28"/>
        </w:rPr>
        <w:t>t</w:t>
      </w:r>
      <w:r w:rsidRPr="003C2E7B">
        <w:rPr>
          <w:i/>
          <w:iCs/>
          <w:szCs w:val="28"/>
          <w:vertAlign w:val="subscript"/>
        </w:rPr>
        <w:t>crit</w:t>
      </w:r>
      <w:r w:rsidRPr="003C2E7B">
        <w:rPr>
          <w:i/>
          <w:szCs w:val="28"/>
        </w:rPr>
        <w:t xml:space="preserve"> = 2.015; reject if </w:t>
      </w:r>
      <w:r w:rsidRPr="003C2E7B">
        <w:rPr>
          <w:i/>
          <w:iCs/>
          <w:szCs w:val="28"/>
        </w:rPr>
        <w:t>t</w:t>
      </w:r>
      <w:r w:rsidRPr="003C2E7B">
        <w:rPr>
          <w:i/>
          <w:iCs/>
          <w:szCs w:val="28"/>
          <w:vertAlign w:val="subscript"/>
        </w:rPr>
        <w:t>obt</w:t>
      </w:r>
      <w:r w:rsidRPr="003C2E7B">
        <w:rPr>
          <w:i/>
          <w:szCs w:val="28"/>
        </w:rPr>
        <w:t xml:space="preserve"> &gt; 2.015</w:t>
      </w:r>
    </w:p>
    <w:p w:rsidR="006D5AA6" w:rsidRPr="003C2E7B" w:rsidRDefault="006D5AA6" w:rsidP="006D5AA6">
      <w:pPr>
        <w:rPr>
          <w:i/>
          <w:szCs w:val="28"/>
        </w:rPr>
      </w:pPr>
      <w:r w:rsidRPr="003C2E7B">
        <w:rPr>
          <w:i/>
          <w:szCs w:val="28"/>
        </w:rPr>
        <w:t>Step 4</w:t>
      </w:r>
      <w:r w:rsidR="00997AA0" w:rsidRPr="003C2E7B">
        <w:rPr>
          <w:i/>
          <w:szCs w:val="28"/>
        </w:rPr>
        <w:t>:</w:t>
      </w:r>
    </w:p>
    <w:p w:rsidR="006D5AA6" w:rsidRPr="003C2E7B" w:rsidRDefault="006D5AA6" w:rsidP="006D5AA6">
      <w:pPr>
        <w:rPr>
          <w:i/>
          <w:szCs w:val="28"/>
        </w:rPr>
      </w:pPr>
      <w:r w:rsidRPr="003C2E7B">
        <w:rPr>
          <w:i/>
          <w:szCs w:val="28"/>
        </w:rPr>
        <w:tab/>
      </w:r>
      <w:r w:rsidRPr="003C2E7B">
        <w:rPr>
          <w:b/>
          <w:bCs/>
          <w:i/>
          <w:position w:val="-52"/>
          <w:szCs w:val="28"/>
        </w:rPr>
        <w:object w:dxaOrig="1219" w:dyaOrig="940">
          <v:shape id="_x0000_i1038" type="#_x0000_t75" style="width:108.55pt;height:83.3pt" o:ole="">
            <v:imagedata r:id="rId45" o:title=""/>
          </v:shape>
          <o:OLEObject Type="Embed" ProgID="Equation.DSMT4" ShapeID="_x0000_i1038" DrawAspect="Content" ObjectID="_1547790024" r:id="rId46"/>
        </w:object>
      </w:r>
      <w:r w:rsidRPr="003C2E7B">
        <w:rPr>
          <w:b/>
          <w:bCs/>
          <w:i/>
          <w:position w:val="-46"/>
          <w:szCs w:val="28"/>
        </w:rPr>
        <w:object w:dxaOrig="1800" w:dyaOrig="840">
          <v:shape id="_x0000_i1039" type="#_x0000_t75" style="width:164.4pt;height:76.3pt" o:ole="">
            <v:imagedata r:id="rId47" o:title=""/>
          </v:shape>
          <o:OLEObject Type="Embed" ProgID="Equation.DSMT4" ShapeID="_x0000_i1039" DrawAspect="Content" ObjectID="_1547790025" r:id="rId48"/>
        </w:object>
      </w:r>
    </w:p>
    <w:p w:rsidR="00BC575E" w:rsidRPr="003C2E7B" w:rsidRDefault="006D5AA6" w:rsidP="004A5CA7">
      <w:pPr>
        <w:rPr>
          <w:i/>
          <w:sz w:val="22"/>
        </w:rPr>
      </w:pPr>
      <w:r w:rsidRPr="003C2E7B">
        <w:rPr>
          <w:i/>
          <w:szCs w:val="28"/>
        </w:rPr>
        <w:br w:type="textWrapping" w:clear="all"/>
        <w:t>Step 5</w:t>
      </w:r>
      <w:r w:rsidR="00997AA0" w:rsidRPr="003C2E7B">
        <w:rPr>
          <w:i/>
          <w:szCs w:val="28"/>
        </w:rPr>
        <w:t xml:space="preserve">: </w:t>
      </w:r>
      <w:r w:rsidR="00F02E82" w:rsidRPr="003C2E7B">
        <w:rPr>
          <w:i/>
          <w:szCs w:val="28"/>
        </w:rPr>
        <w:t>2.67&gt;2.015. I would r</w:t>
      </w:r>
      <w:r w:rsidRPr="003C2E7B">
        <w:rPr>
          <w:i/>
          <w:szCs w:val="28"/>
        </w:rPr>
        <w:t xml:space="preserve">eject </w:t>
      </w:r>
      <w:r w:rsidR="00F02E82" w:rsidRPr="003C2E7B">
        <w:rPr>
          <w:i/>
          <w:szCs w:val="28"/>
        </w:rPr>
        <w:t xml:space="preserve">the </w:t>
      </w:r>
      <w:r w:rsidRPr="003C2E7B">
        <w:rPr>
          <w:i/>
          <w:szCs w:val="28"/>
        </w:rPr>
        <w:t>null</w:t>
      </w:r>
      <w:r w:rsidR="00F02E82" w:rsidRPr="003C2E7B">
        <w:rPr>
          <w:i/>
          <w:szCs w:val="28"/>
        </w:rPr>
        <w:t xml:space="preserve"> hypothesis and conclude that ar</w:t>
      </w:r>
      <w:r w:rsidRPr="003C2E7B">
        <w:rPr>
          <w:i/>
          <w:szCs w:val="28"/>
        </w:rPr>
        <w:t>rests are greater after the implementation of the policy.</w:t>
      </w:r>
      <w:r w:rsidR="00997AA0" w:rsidRPr="003C2E7B">
        <w:rPr>
          <w:i/>
          <w:szCs w:val="28"/>
        </w:rPr>
        <w:t xml:space="preserve">  </w:t>
      </w:r>
    </w:p>
    <w:sectPr w:rsidR="00BC575E" w:rsidRPr="003C2E7B" w:rsidSect="00210B0E">
      <w:headerReference w:type="even" r:id="rId49"/>
      <w:headerReference w:type="default" r:id="rId50"/>
      <w:footerReference w:type="even" r:id="rId51"/>
      <w:footerReference w:type="default" r:id="rId52"/>
      <w:headerReference w:type="first" r:id="rId53"/>
      <w:footerReference w:type="first" r:id="rId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10" w:rsidRDefault="00D54E10" w:rsidP="004A5CA7">
      <w:r>
        <w:separator/>
      </w:r>
    </w:p>
  </w:endnote>
  <w:endnote w:type="continuationSeparator" w:id="0">
    <w:p w:rsidR="00D54E10" w:rsidRDefault="00D54E10" w:rsidP="004A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D0" w:rsidRDefault="00DE4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D0" w:rsidRDefault="00DE4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D0" w:rsidRDefault="00DE4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10" w:rsidRDefault="00D54E10" w:rsidP="004A5CA7">
      <w:r>
        <w:separator/>
      </w:r>
    </w:p>
  </w:footnote>
  <w:footnote w:type="continuationSeparator" w:id="0">
    <w:p w:rsidR="00D54E10" w:rsidRDefault="00D54E10" w:rsidP="004A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D0" w:rsidRDefault="00DE4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D0" w:rsidRPr="00DE4FD0" w:rsidRDefault="00DE4FD0" w:rsidP="00DE4FD0">
    <w:pPr>
      <w:tabs>
        <w:tab w:val="center" w:pos="4680"/>
        <w:tab w:val="right" w:pos="9360"/>
      </w:tabs>
      <w:jc w:val="right"/>
      <w:rPr>
        <w:sz w:val="20"/>
        <w:szCs w:val="20"/>
      </w:rPr>
    </w:pPr>
    <w:r w:rsidRPr="00DE4FD0">
      <w:rPr>
        <w:sz w:val="20"/>
        <w:szCs w:val="20"/>
      </w:rPr>
      <w:t>Instructor Resource</w:t>
    </w:r>
  </w:p>
  <w:p w:rsidR="00DE4FD0" w:rsidRPr="00DE4FD0" w:rsidRDefault="00DE4FD0" w:rsidP="00DE4FD0">
    <w:pPr>
      <w:tabs>
        <w:tab w:val="center" w:pos="4680"/>
        <w:tab w:val="right" w:pos="9360"/>
      </w:tabs>
      <w:jc w:val="right"/>
      <w:rPr>
        <w:sz w:val="20"/>
        <w:szCs w:val="20"/>
      </w:rPr>
    </w:pPr>
    <w:r w:rsidRPr="00DE4FD0">
      <w:rPr>
        <w:sz w:val="20"/>
        <w:szCs w:val="20"/>
      </w:rPr>
      <w:t xml:space="preserve">Paternoster, </w:t>
    </w:r>
    <w:r w:rsidRPr="00DE4FD0">
      <w:rPr>
        <w:i/>
        <w:sz w:val="20"/>
        <w:szCs w:val="20"/>
      </w:rPr>
      <w:t xml:space="preserve">Essentials of Statistics for Criminology and Criminal Justice </w:t>
    </w:r>
    <w:r w:rsidRPr="00DE4FD0">
      <w:rPr>
        <w:sz w:val="20"/>
        <w:szCs w:val="20"/>
      </w:rPr>
      <w:t>4e</w:t>
    </w:r>
  </w:p>
  <w:p w:rsidR="00DE4FD0" w:rsidRPr="00DE4FD0" w:rsidRDefault="00DE4FD0" w:rsidP="00DE4FD0">
    <w:pPr>
      <w:tabs>
        <w:tab w:val="center" w:pos="4680"/>
        <w:tab w:val="right" w:pos="9360"/>
      </w:tabs>
      <w:jc w:val="right"/>
      <w:rPr>
        <w:sz w:val="20"/>
        <w:szCs w:val="20"/>
      </w:rPr>
    </w:pPr>
    <w:r w:rsidRPr="00DE4FD0">
      <w:rPr>
        <w:sz w:val="20"/>
        <w:szCs w:val="20"/>
      </w:rPr>
      <w:t>SAGE Publishing, 2018</w:t>
    </w:r>
  </w:p>
  <w:p w:rsidR="00A02E4D" w:rsidRDefault="00A02E4D" w:rsidP="00D6080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D0" w:rsidRDefault="00DE4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0B"/>
    <w:rsid w:val="00022DBA"/>
    <w:rsid w:val="00023977"/>
    <w:rsid w:val="000818EE"/>
    <w:rsid w:val="00197E10"/>
    <w:rsid w:val="001A3EA1"/>
    <w:rsid w:val="001B1DFB"/>
    <w:rsid w:val="00210B0E"/>
    <w:rsid w:val="00284323"/>
    <w:rsid w:val="002C25FC"/>
    <w:rsid w:val="003135AF"/>
    <w:rsid w:val="00363E93"/>
    <w:rsid w:val="003A5DA3"/>
    <w:rsid w:val="003B55B2"/>
    <w:rsid w:val="003C1765"/>
    <w:rsid w:val="003C2E7B"/>
    <w:rsid w:val="003D5730"/>
    <w:rsid w:val="003F6CA6"/>
    <w:rsid w:val="003F76C2"/>
    <w:rsid w:val="00407C6B"/>
    <w:rsid w:val="004247A5"/>
    <w:rsid w:val="00473492"/>
    <w:rsid w:val="004A5CA7"/>
    <w:rsid w:val="005A66FB"/>
    <w:rsid w:val="005D346A"/>
    <w:rsid w:val="005F06C6"/>
    <w:rsid w:val="0069260B"/>
    <w:rsid w:val="006B4869"/>
    <w:rsid w:val="006C09C0"/>
    <w:rsid w:val="006D5AA6"/>
    <w:rsid w:val="007038F3"/>
    <w:rsid w:val="007776E1"/>
    <w:rsid w:val="009508C4"/>
    <w:rsid w:val="009813F8"/>
    <w:rsid w:val="00997AA0"/>
    <w:rsid w:val="00A02E4D"/>
    <w:rsid w:val="00A0781F"/>
    <w:rsid w:val="00AB2607"/>
    <w:rsid w:val="00B46E14"/>
    <w:rsid w:val="00B55EB1"/>
    <w:rsid w:val="00B8164C"/>
    <w:rsid w:val="00BB046B"/>
    <w:rsid w:val="00BC3E5C"/>
    <w:rsid w:val="00BC575E"/>
    <w:rsid w:val="00BD5B0B"/>
    <w:rsid w:val="00BF716C"/>
    <w:rsid w:val="00C11E2F"/>
    <w:rsid w:val="00C2328C"/>
    <w:rsid w:val="00C45B8A"/>
    <w:rsid w:val="00C46C60"/>
    <w:rsid w:val="00C47443"/>
    <w:rsid w:val="00C523DB"/>
    <w:rsid w:val="00CD26A6"/>
    <w:rsid w:val="00D25293"/>
    <w:rsid w:val="00D54E10"/>
    <w:rsid w:val="00D60804"/>
    <w:rsid w:val="00D61680"/>
    <w:rsid w:val="00DA0307"/>
    <w:rsid w:val="00DA31AC"/>
    <w:rsid w:val="00DE4FD0"/>
    <w:rsid w:val="00E30B06"/>
    <w:rsid w:val="00E36F31"/>
    <w:rsid w:val="00E425D2"/>
    <w:rsid w:val="00E831EC"/>
    <w:rsid w:val="00E87D6D"/>
    <w:rsid w:val="00EA1F55"/>
    <w:rsid w:val="00EF4728"/>
    <w:rsid w:val="00F02E82"/>
    <w:rsid w:val="00F5147A"/>
    <w:rsid w:val="00FA45AB"/>
    <w:rsid w:val="00FC0603"/>
    <w:rsid w:val="00FC2F36"/>
    <w:rsid w:val="00FE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0B"/>
    <w:pPr>
      <w:spacing w:line="240" w:lineRule="auto"/>
    </w:pPr>
    <w:rPr>
      <w:rFonts w:eastAsia="Times New Roman"/>
      <w:sz w:val="24"/>
      <w:szCs w:val="24"/>
    </w:rPr>
  </w:style>
  <w:style w:type="paragraph" w:styleId="Heading1">
    <w:name w:val="heading 1"/>
    <w:basedOn w:val="Normal"/>
    <w:next w:val="Normal"/>
    <w:link w:val="Heading1Char"/>
    <w:uiPriority w:val="9"/>
    <w:qFormat/>
    <w:rsid w:val="00A02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A7"/>
    <w:pPr>
      <w:tabs>
        <w:tab w:val="center" w:pos="4680"/>
        <w:tab w:val="right" w:pos="9360"/>
      </w:tabs>
      <w:spacing w:line="480" w:lineRule="auto"/>
    </w:pPr>
    <w:rPr>
      <w:rFonts w:eastAsiaTheme="minorHAnsi"/>
      <w:sz w:val="22"/>
      <w:szCs w:val="22"/>
    </w:rPr>
  </w:style>
  <w:style w:type="character" w:customStyle="1" w:styleId="HeaderChar">
    <w:name w:val="Header Char"/>
    <w:basedOn w:val="DefaultParagraphFont"/>
    <w:link w:val="Header"/>
    <w:uiPriority w:val="99"/>
    <w:rsid w:val="004A5CA7"/>
  </w:style>
  <w:style w:type="paragraph" w:styleId="Footer">
    <w:name w:val="footer"/>
    <w:basedOn w:val="Normal"/>
    <w:link w:val="FooterChar"/>
    <w:uiPriority w:val="99"/>
    <w:unhideWhenUsed/>
    <w:rsid w:val="004A5CA7"/>
    <w:pPr>
      <w:tabs>
        <w:tab w:val="center" w:pos="4680"/>
        <w:tab w:val="right" w:pos="9360"/>
      </w:tabs>
      <w:spacing w:line="480" w:lineRule="auto"/>
    </w:pPr>
    <w:rPr>
      <w:rFonts w:eastAsiaTheme="minorHAnsi"/>
      <w:sz w:val="22"/>
      <w:szCs w:val="22"/>
    </w:rPr>
  </w:style>
  <w:style w:type="character" w:customStyle="1" w:styleId="FooterChar">
    <w:name w:val="Footer Char"/>
    <w:basedOn w:val="DefaultParagraphFont"/>
    <w:link w:val="Footer"/>
    <w:uiPriority w:val="99"/>
    <w:rsid w:val="004A5CA7"/>
  </w:style>
  <w:style w:type="paragraph" w:styleId="NormalWeb">
    <w:name w:val="Normal (Web)"/>
    <w:basedOn w:val="Normal"/>
    <w:rsid w:val="00BD5B0B"/>
    <w:pPr>
      <w:spacing w:before="100" w:beforeAutospacing="1" w:after="100" w:afterAutospacing="1"/>
    </w:pPr>
  </w:style>
  <w:style w:type="table" w:styleId="TableGrid">
    <w:name w:val="Table Grid"/>
    <w:basedOn w:val="TableNormal"/>
    <w:uiPriority w:val="99"/>
    <w:rsid w:val="006D5AA6"/>
    <w:pPr>
      <w:spacing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AA6"/>
    <w:rPr>
      <w:rFonts w:ascii="Tahoma" w:hAnsi="Tahoma" w:cs="Tahoma"/>
      <w:sz w:val="16"/>
      <w:szCs w:val="16"/>
    </w:rPr>
  </w:style>
  <w:style w:type="character" w:customStyle="1" w:styleId="BalloonTextChar">
    <w:name w:val="Balloon Text Char"/>
    <w:basedOn w:val="DefaultParagraphFont"/>
    <w:link w:val="BalloonText"/>
    <w:uiPriority w:val="99"/>
    <w:semiHidden/>
    <w:rsid w:val="006D5AA6"/>
    <w:rPr>
      <w:rFonts w:ascii="Tahoma" w:eastAsia="Times New Roman" w:hAnsi="Tahoma" w:cs="Tahoma"/>
      <w:sz w:val="16"/>
      <w:szCs w:val="16"/>
    </w:rPr>
  </w:style>
  <w:style w:type="paragraph" w:styleId="Title">
    <w:name w:val="Title"/>
    <w:basedOn w:val="Normal"/>
    <w:next w:val="Normal"/>
    <w:link w:val="TitleChar"/>
    <w:uiPriority w:val="10"/>
    <w:qFormat/>
    <w:rsid w:val="00A02E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2E4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2E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0B"/>
    <w:pPr>
      <w:spacing w:line="240" w:lineRule="auto"/>
    </w:pPr>
    <w:rPr>
      <w:rFonts w:eastAsia="Times New Roman"/>
      <w:sz w:val="24"/>
      <w:szCs w:val="24"/>
    </w:rPr>
  </w:style>
  <w:style w:type="paragraph" w:styleId="Heading1">
    <w:name w:val="heading 1"/>
    <w:basedOn w:val="Normal"/>
    <w:next w:val="Normal"/>
    <w:link w:val="Heading1Char"/>
    <w:uiPriority w:val="9"/>
    <w:qFormat/>
    <w:rsid w:val="00A02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A7"/>
    <w:pPr>
      <w:tabs>
        <w:tab w:val="center" w:pos="4680"/>
        <w:tab w:val="right" w:pos="9360"/>
      </w:tabs>
      <w:spacing w:line="480" w:lineRule="auto"/>
    </w:pPr>
    <w:rPr>
      <w:rFonts w:eastAsiaTheme="minorHAnsi"/>
      <w:sz w:val="22"/>
      <w:szCs w:val="22"/>
    </w:rPr>
  </w:style>
  <w:style w:type="character" w:customStyle="1" w:styleId="HeaderChar">
    <w:name w:val="Header Char"/>
    <w:basedOn w:val="DefaultParagraphFont"/>
    <w:link w:val="Header"/>
    <w:uiPriority w:val="99"/>
    <w:rsid w:val="004A5CA7"/>
  </w:style>
  <w:style w:type="paragraph" w:styleId="Footer">
    <w:name w:val="footer"/>
    <w:basedOn w:val="Normal"/>
    <w:link w:val="FooterChar"/>
    <w:uiPriority w:val="99"/>
    <w:unhideWhenUsed/>
    <w:rsid w:val="004A5CA7"/>
    <w:pPr>
      <w:tabs>
        <w:tab w:val="center" w:pos="4680"/>
        <w:tab w:val="right" w:pos="9360"/>
      </w:tabs>
      <w:spacing w:line="480" w:lineRule="auto"/>
    </w:pPr>
    <w:rPr>
      <w:rFonts w:eastAsiaTheme="minorHAnsi"/>
      <w:sz w:val="22"/>
      <w:szCs w:val="22"/>
    </w:rPr>
  </w:style>
  <w:style w:type="character" w:customStyle="1" w:styleId="FooterChar">
    <w:name w:val="Footer Char"/>
    <w:basedOn w:val="DefaultParagraphFont"/>
    <w:link w:val="Footer"/>
    <w:uiPriority w:val="99"/>
    <w:rsid w:val="004A5CA7"/>
  </w:style>
  <w:style w:type="paragraph" w:styleId="NormalWeb">
    <w:name w:val="Normal (Web)"/>
    <w:basedOn w:val="Normal"/>
    <w:rsid w:val="00BD5B0B"/>
    <w:pPr>
      <w:spacing w:before="100" w:beforeAutospacing="1" w:after="100" w:afterAutospacing="1"/>
    </w:pPr>
  </w:style>
  <w:style w:type="table" w:styleId="TableGrid">
    <w:name w:val="Table Grid"/>
    <w:basedOn w:val="TableNormal"/>
    <w:uiPriority w:val="99"/>
    <w:rsid w:val="006D5AA6"/>
    <w:pPr>
      <w:spacing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AA6"/>
    <w:rPr>
      <w:rFonts w:ascii="Tahoma" w:hAnsi="Tahoma" w:cs="Tahoma"/>
      <w:sz w:val="16"/>
      <w:szCs w:val="16"/>
    </w:rPr>
  </w:style>
  <w:style w:type="character" w:customStyle="1" w:styleId="BalloonTextChar">
    <w:name w:val="Balloon Text Char"/>
    <w:basedOn w:val="DefaultParagraphFont"/>
    <w:link w:val="BalloonText"/>
    <w:uiPriority w:val="99"/>
    <w:semiHidden/>
    <w:rsid w:val="006D5AA6"/>
    <w:rPr>
      <w:rFonts w:ascii="Tahoma" w:eastAsia="Times New Roman" w:hAnsi="Tahoma" w:cs="Tahoma"/>
      <w:sz w:val="16"/>
      <w:szCs w:val="16"/>
    </w:rPr>
  </w:style>
  <w:style w:type="paragraph" w:styleId="Title">
    <w:name w:val="Title"/>
    <w:basedOn w:val="Normal"/>
    <w:next w:val="Normal"/>
    <w:link w:val="TitleChar"/>
    <w:uiPriority w:val="10"/>
    <w:qFormat/>
    <w:rsid w:val="00A02E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2E4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2E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70.bin"/><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9.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50.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6.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0.emf"/><Relationship Id="rId41" Type="http://schemas.openxmlformats.org/officeDocument/2006/relationships/image" Target="media/image16.wmf"/><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0.bin"/><Relationship Id="rId36" Type="http://schemas.openxmlformats.org/officeDocument/2006/relationships/oleObject" Target="embeddings/oleObject12.bin"/><Relationship Id="rId49"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1.wmf"/><Relationship Id="rId44" Type="http://schemas.openxmlformats.org/officeDocument/2006/relationships/image" Target="media/image14.emf"/><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60.wmf"/><Relationship Id="rId30" Type="http://schemas.openxmlformats.org/officeDocument/2006/relationships/image" Target="media/image7.emf"/><Relationship Id="rId35" Type="http://schemas.openxmlformats.org/officeDocument/2006/relationships/image" Target="media/image13.wmf"/><Relationship Id="rId43" Type="http://schemas.openxmlformats.org/officeDocument/2006/relationships/image" Target="media/image17.emf"/><Relationship Id="rId48" Type="http://schemas.openxmlformats.org/officeDocument/2006/relationships/oleObject" Target="embeddings/oleObject17.bin"/><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Paternoster</dc:creator>
  <cp:lastModifiedBy>Diane Dimura</cp:lastModifiedBy>
  <cp:revision>15</cp:revision>
  <dcterms:created xsi:type="dcterms:W3CDTF">2016-10-23T14:27:00Z</dcterms:created>
  <dcterms:modified xsi:type="dcterms:W3CDTF">2017-02-05T14:54:00Z</dcterms:modified>
</cp:coreProperties>
</file>