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0F" w:rsidRDefault="006D3B0F" w:rsidP="006D3B0F"/>
    <w:p w:rsidR="006D3B0F" w:rsidRPr="006D3B0F" w:rsidRDefault="006D3B0F" w:rsidP="00D82A7F">
      <w:pPr>
        <w:pStyle w:val="Title"/>
      </w:pPr>
      <w:r w:rsidRPr="006D3B0F">
        <w:t xml:space="preserve">DISCUSSION GROUP </w:t>
      </w:r>
      <w:r w:rsidR="002227C9">
        <w:t>PROBLEMS</w:t>
      </w:r>
    </w:p>
    <w:p w:rsidR="009E33BA" w:rsidRPr="006D3B0F" w:rsidRDefault="009E33BA" w:rsidP="00910AB7">
      <w:pPr>
        <w:pStyle w:val="Heading1"/>
      </w:pPr>
      <w:r w:rsidRPr="00481CF8">
        <w:rPr>
          <w:rFonts w:ascii="Cambria" w:hAnsi="Cambria"/>
        </w:rPr>
        <w:t>CHAPTER 1</w:t>
      </w:r>
      <w:r w:rsidR="00E60C03" w:rsidRPr="00481CF8">
        <w:rPr>
          <w:rFonts w:ascii="Cambria" w:hAnsi="Cambria"/>
        </w:rPr>
        <w:t>2</w:t>
      </w:r>
      <w:r w:rsidRPr="00481CF8">
        <w:rPr>
          <w:rFonts w:ascii="Cambria" w:hAnsi="Cambria"/>
        </w:rPr>
        <w:t>: CONTROLLING FOR A THIRD VARIABLE:</w:t>
      </w:r>
      <w:r w:rsidR="006D3B0F" w:rsidRPr="00481CF8">
        <w:rPr>
          <w:rFonts w:ascii="Cambria" w:hAnsi="Cambria"/>
        </w:rPr>
        <w:t xml:space="preserve"> </w:t>
      </w:r>
      <w:r w:rsidRPr="00481CF8">
        <w:rPr>
          <w:rFonts w:ascii="Cambria" w:hAnsi="Cambria"/>
        </w:rPr>
        <w:t>MULTIPLE OLS</w:t>
      </w:r>
      <w:r w:rsidRPr="006D3B0F">
        <w:t xml:space="preserve"> </w:t>
      </w:r>
      <w:r w:rsidRPr="00481CF8">
        <w:rPr>
          <w:rFonts w:ascii="Cambria" w:hAnsi="Cambria"/>
        </w:rPr>
        <w:t>REGRESSION</w:t>
      </w:r>
    </w:p>
    <w:p w:rsidR="00910AB7" w:rsidRDefault="00910AB7" w:rsidP="00D26B7E">
      <w:pPr>
        <w:spacing w:line="240" w:lineRule="auto"/>
        <w:contextualSpacing/>
      </w:pPr>
    </w:p>
    <w:p w:rsidR="00D26B7E" w:rsidRPr="009E33BA" w:rsidRDefault="00D26B7E" w:rsidP="00D26B7E">
      <w:pPr>
        <w:spacing w:line="240" w:lineRule="auto"/>
        <w:contextualSpacing/>
      </w:pPr>
      <w:r w:rsidRPr="009E33BA">
        <w:t>1. You have data on four variables for a sample of 24 convicted burglars:</w:t>
      </w:r>
    </w:p>
    <w:p w:rsidR="00D26B7E" w:rsidRPr="009E33BA" w:rsidRDefault="00D26B7E" w:rsidP="00D26B7E">
      <w:pPr>
        <w:spacing w:line="240" w:lineRule="auto"/>
        <w:contextualSpacing/>
      </w:pPr>
    </w:p>
    <w:p w:rsidR="00D26B7E" w:rsidRPr="009E33BA" w:rsidRDefault="00D26B7E" w:rsidP="00D26B7E">
      <w:pPr>
        <w:spacing w:line="240" w:lineRule="auto"/>
        <w:contextualSpacing/>
      </w:pPr>
      <w:r w:rsidRPr="00A613FE">
        <w:rPr>
          <w:i/>
        </w:rPr>
        <w:t>Y</w:t>
      </w:r>
      <w:r w:rsidRPr="009E33BA">
        <w:t xml:space="preserve">: Sentence </w:t>
      </w:r>
      <w:r w:rsidR="00B36DB6">
        <w:t>l</w:t>
      </w:r>
      <w:r w:rsidRPr="009E33BA">
        <w:t xml:space="preserve">ength for </w:t>
      </w:r>
      <w:r w:rsidR="00B36DB6">
        <w:t>c</w:t>
      </w:r>
      <w:r w:rsidRPr="009E33BA">
        <w:t xml:space="preserve">onvicted </w:t>
      </w:r>
      <w:r w:rsidR="00B36DB6">
        <w:t>b</w:t>
      </w:r>
      <w:r w:rsidRPr="009E33BA">
        <w:t>urglars</w:t>
      </w:r>
      <w:r w:rsidR="000975B5" w:rsidRPr="009E33BA">
        <w:t xml:space="preserve"> (in months)</w:t>
      </w:r>
    </w:p>
    <w:p w:rsidR="00D26B7E" w:rsidRPr="009E33BA" w:rsidRDefault="00D26B7E" w:rsidP="00D26B7E">
      <w:pPr>
        <w:spacing w:line="240" w:lineRule="auto"/>
        <w:contextualSpacing/>
      </w:pPr>
      <w:r w:rsidRPr="00A613FE">
        <w:rPr>
          <w:i/>
        </w:rPr>
        <w:t>X</w:t>
      </w:r>
      <w:r w:rsidRPr="009E33BA">
        <w:rPr>
          <w:vertAlign w:val="subscript"/>
        </w:rPr>
        <w:t>1</w:t>
      </w:r>
      <w:r w:rsidRPr="009E33BA">
        <w:t xml:space="preserve">: Defendant’s </w:t>
      </w:r>
      <w:r w:rsidR="00B36DB6">
        <w:t>r</w:t>
      </w:r>
      <w:r w:rsidRPr="009E33BA">
        <w:t>ace</w:t>
      </w:r>
      <w:r w:rsidR="000C6914" w:rsidRPr="009E33BA">
        <w:t xml:space="preserve"> (non-</w:t>
      </w:r>
      <w:r w:rsidR="00B36DB6">
        <w:t>W</w:t>
      </w:r>
      <w:r w:rsidR="00B36DB6" w:rsidRPr="009E33BA">
        <w:t>hit</w:t>
      </w:r>
      <w:r w:rsidR="00B36DB6" w:rsidRPr="00A613FE">
        <w:t>e</w:t>
      </w:r>
      <w:r w:rsidR="00A613FE">
        <w:t xml:space="preserve"> </w:t>
      </w:r>
      <w:r w:rsidR="000C6914" w:rsidRPr="00A613FE">
        <w:t>=</w:t>
      </w:r>
      <w:r w:rsidR="00A613FE">
        <w:t xml:space="preserve"> </w:t>
      </w:r>
      <w:r w:rsidR="000C6914" w:rsidRPr="00A613FE">
        <w:t>1</w:t>
      </w:r>
      <w:r w:rsidR="000C6914" w:rsidRPr="009E33BA">
        <w:t xml:space="preserve">; </w:t>
      </w:r>
      <w:r w:rsidR="00B36DB6">
        <w:t>W</w:t>
      </w:r>
      <w:r w:rsidR="00B36DB6" w:rsidRPr="009E33BA">
        <w:t>hit</w:t>
      </w:r>
      <w:r w:rsidR="00B36DB6" w:rsidRPr="00A613FE">
        <w:t>e</w:t>
      </w:r>
      <w:r w:rsidR="00A613FE">
        <w:t xml:space="preserve"> </w:t>
      </w:r>
      <w:r w:rsidR="000C6914" w:rsidRPr="00A613FE">
        <w:t>=</w:t>
      </w:r>
      <w:r w:rsidR="00A613FE">
        <w:t xml:space="preserve"> </w:t>
      </w:r>
      <w:r w:rsidR="000C6914" w:rsidRPr="00A613FE">
        <w:t>0</w:t>
      </w:r>
      <w:r w:rsidR="000C6914" w:rsidRPr="009E33BA">
        <w:t>)</w:t>
      </w:r>
    </w:p>
    <w:p w:rsidR="00D26B7E" w:rsidRPr="009E33BA" w:rsidRDefault="00D26B7E" w:rsidP="00D26B7E">
      <w:pPr>
        <w:spacing w:line="240" w:lineRule="auto"/>
        <w:contextualSpacing/>
      </w:pPr>
      <w:r w:rsidRPr="00A613FE">
        <w:rPr>
          <w:i/>
        </w:rPr>
        <w:t>X</w:t>
      </w:r>
      <w:r w:rsidRPr="009E33BA">
        <w:rPr>
          <w:vertAlign w:val="subscript"/>
        </w:rPr>
        <w:t>2</w:t>
      </w:r>
      <w:r w:rsidRPr="009E33BA">
        <w:t xml:space="preserve">: Number of </w:t>
      </w:r>
      <w:r w:rsidR="00B36DB6">
        <w:t>p</w:t>
      </w:r>
      <w:r w:rsidRPr="009E33BA">
        <w:t xml:space="preserve">rior </w:t>
      </w:r>
      <w:r w:rsidR="00B36DB6">
        <w:t>c</w:t>
      </w:r>
      <w:r w:rsidRPr="009E33BA">
        <w:t>onvictions</w:t>
      </w:r>
    </w:p>
    <w:p w:rsidR="00D26B7E" w:rsidRPr="009E33BA" w:rsidRDefault="00D26B7E" w:rsidP="00D26B7E">
      <w:pPr>
        <w:spacing w:line="240" w:lineRule="auto"/>
        <w:contextualSpacing/>
      </w:pPr>
      <w:r w:rsidRPr="00A613FE">
        <w:rPr>
          <w:i/>
        </w:rPr>
        <w:t>X</w:t>
      </w:r>
      <w:r w:rsidRPr="009E33BA">
        <w:rPr>
          <w:vertAlign w:val="subscript"/>
        </w:rPr>
        <w:t>3</w:t>
      </w:r>
      <w:r w:rsidRPr="009E33BA">
        <w:t xml:space="preserve">: Dollar </w:t>
      </w:r>
      <w:r w:rsidR="00B36DB6">
        <w:t>a</w:t>
      </w:r>
      <w:r w:rsidRPr="009E33BA">
        <w:t xml:space="preserve">mount of </w:t>
      </w:r>
      <w:r w:rsidR="00B36DB6">
        <w:t>m</w:t>
      </w:r>
      <w:r w:rsidRPr="009E33BA">
        <w:t>oney/</w:t>
      </w:r>
      <w:r w:rsidR="00B36DB6">
        <w:t>g</w:t>
      </w:r>
      <w:r w:rsidRPr="009E33BA">
        <w:t xml:space="preserve">oods </w:t>
      </w:r>
      <w:r w:rsidR="00B36DB6">
        <w:t>s</w:t>
      </w:r>
      <w:r w:rsidRPr="009E33BA">
        <w:t>tolen (in thousand dollar units)</w:t>
      </w:r>
    </w:p>
    <w:p w:rsidR="00B36CB8" w:rsidRPr="009E33BA" w:rsidRDefault="00B36CB8" w:rsidP="00B36CB8">
      <w:pPr>
        <w:spacing w:line="240" w:lineRule="auto"/>
        <w:contextualSpacing/>
      </w:pPr>
    </w:p>
    <w:p w:rsidR="00B36DB6" w:rsidRDefault="00B36CB8" w:rsidP="00B36CB8">
      <w:pPr>
        <w:spacing w:line="240" w:lineRule="auto"/>
        <w:contextualSpacing/>
      </w:pPr>
      <w:r w:rsidRPr="009E33BA">
        <w:t>Your dependent variable is the length of sentence received. Here are the data</w:t>
      </w:r>
      <w:r w:rsidR="00B36DB6">
        <w:t>:</w:t>
      </w:r>
    </w:p>
    <w:p w:rsidR="00B36CB8" w:rsidRPr="009E33BA" w:rsidRDefault="00B36CB8" w:rsidP="00B36CB8">
      <w:pPr>
        <w:spacing w:line="240" w:lineRule="auto"/>
        <w:contextualSpacing/>
      </w:pPr>
      <w:r w:rsidRPr="009E33B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146"/>
        <w:gridCol w:w="2272"/>
        <w:gridCol w:w="3235"/>
      </w:tblGrid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Sentence Length (</w:t>
            </w:r>
            <w:r w:rsidRPr="00A613FE">
              <w:rPr>
                <w:i/>
              </w:rPr>
              <w:t>Y</w:t>
            </w:r>
            <w:r w:rsidRPr="009E33BA">
              <w:t>)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Defendant’s Race (</w:t>
            </w:r>
            <w:r w:rsidRPr="00A613FE">
              <w:rPr>
                <w:i/>
              </w:rPr>
              <w:t>X</w:t>
            </w:r>
            <w:r w:rsidRPr="009E33BA">
              <w:rPr>
                <w:vertAlign w:val="subscript"/>
              </w:rPr>
              <w:t>1</w:t>
            </w:r>
            <w:r w:rsidRPr="009E33BA">
              <w:t>)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# Prior Convictions (</w:t>
            </w:r>
            <w:r w:rsidRPr="00A613FE">
              <w:rPr>
                <w:i/>
              </w:rPr>
              <w:t>X</w:t>
            </w:r>
            <w:r w:rsidRPr="009E33BA">
              <w:rPr>
                <w:vertAlign w:val="subscript"/>
              </w:rPr>
              <w:t>2</w:t>
            </w:r>
            <w:r w:rsidRPr="009E33BA">
              <w:t>)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$ Amount Stolen (in Thousands) (</w:t>
            </w:r>
            <w:r w:rsidRPr="00A613FE">
              <w:rPr>
                <w:i/>
              </w:rPr>
              <w:t>X</w:t>
            </w:r>
            <w:r w:rsidRPr="009E33BA">
              <w:rPr>
                <w:vertAlign w:val="subscript"/>
              </w:rPr>
              <w:t>3</w:t>
            </w:r>
            <w:r w:rsidRPr="009E33BA">
              <w:t>)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12.00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32.00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14.00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18.00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22.00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17.00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8.00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43.00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7.00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23.00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7.00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33.00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6.00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37.00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27.00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7.00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29.00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6.00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8.00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29.00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19.00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33.00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37.00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3.00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48.00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6.00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8.00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49.00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7.00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67.00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9.00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12.00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76.00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7.00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10.00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56.00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4.00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8.00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lastRenderedPageBreak/>
              <w:t>60.00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8.00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9.00</w:t>
            </w:r>
          </w:p>
        </w:tc>
      </w:tr>
      <w:tr w:rsidR="00B36CB8" w:rsidRPr="009E33BA" w:rsidTr="00B01809"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71.00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0.00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8.00</w:t>
            </w:r>
          </w:p>
        </w:tc>
        <w:tc>
          <w:tcPr>
            <w:tcW w:w="0" w:type="auto"/>
          </w:tcPr>
          <w:p w:rsidR="00B36CB8" w:rsidRPr="009E33BA" w:rsidRDefault="00B36CB8" w:rsidP="00B01809">
            <w:pPr>
              <w:contextualSpacing/>
              <w:jc w:val="center"/>
            </w:pPr>
            <w:r w:rsidRPr="009E33BA">
              <w:t>6.00</w:t>
            </w:r>
          </w:p>
        </w:tc>
      </w:tr>
    </w:tbl>
    <w:p w:rsidR="00D26B7E" w:rsidRPr="009E33BA" w:rsidRDefault="00D26B7E">
      <w:pPr>
        <w:spacing w:line="240" w:lineRule="auto"/>
        <w:contextualSpacing/>
      </w:pPr>
    </w:p>
    <w:p w:rsidR="00B36DB6" w:rsidRPr="00B36DB6" w:rsidRDefault="00D26B7E" w:rsidP="002227C9">
      <w:pPr>
        <w:pStyle w:val="ListParagraph"/>
        <w:numPr>
          <w:ilvl w:val="0"/>
          <w:numId w:val="2"/>
        </w:numPr>
        <w:spacing w:line="240" w:lineRule="auto"/>
      </w:pPr>
      <w:r w:rsidRPr="009E33BA">
        <w:t xml:space="preserve">Do a </w:t>
      </w:r>
      <w:r w:rsidR="00B36CB8" w:rsidRPr="009E33BA">
        <w:t xml:space="preserve">scatterplot </w:t>
      </w:r>
      <w:r w:rsidRPr="009E33BA">
        <w:t>for the relationship between sentence length and the number of prior convictions and the dollar amount stolen in the crime</w:t>
      </w:r>
      <w:r w:rsidR="00BA1A6F" w:rsidRPr="009E33BA">
        <w:t xml:space="preserve">, and also between your two </w:t>
      </w:r>
      <w:r w:rsidR="00B36DB6" w:rsidRPr="002227C9">
        <w:rPr>
          <w:i/>
        </w:rPr>
        <w:t>x</w:t>
      </w:r>
      <w:r w:rsidR="00B36DB6" w:rsidRPr="009E33BA">
        <w:t xml:space="preserve"> </w:t>
      </w:r>
      <w:r w:rsidR="00BA1A6F" w:rsidRPr="009E33BA">
        <w:t>variables</w:t>
      </w:r>
      <w:r w:rsidRPr="009E33BA">
        <w:t xml:space="preserve"> and determine if these are good variables to use in a multiple regression</w:t>
      </w:r>
      <w:r w:rsidR="00BA1A6F" w:rsidRPr="009E33BA">
        <w:t xml:space="preserve">. </w:t>
      </w:r>
      <w:r w:rsidR="00A613FE">
        <w:t>[</w:t>
      </w:r>
      <w:r w:rsidR="00B36DB6">
        <w:t>T</w:t>
      </w:r>
      <w:r w:rsidR="00B36DB6" w:rsidRPr="009E33BA">
        <w:t xml:space="preserve">he </w:t>
      </w:r>
      <w:r w:rsidR="000C6914" w:rsidRPr="009E33BA">
        <w:t>correlations are</w:t>
      </w:r>
      <w:r w:rsidR="00B36DB6">
        <w:t xml:space="preserve"> </w:t>
      </w:r>
      <w:r w:rsidR="00B36DB6" w:rsidRPr="002227C9">
        <w:rPr>
          <w:i/>
        </w:rPr>
        <w:t>r</w:t>
      </w:r>
      <w:r w:rsidR="00B36DB6" w:rsidRPr="002227C9">
        <w:rPr>
          <w:i/>
          <w:vertAlign w:val="subscript"/>
        </w:rPr>
        <w:t>yx</w:t>
      </w:r>
      <w:r w:rsidR="00B36DB6" w:rsidRPr="002227C9">
        <w:rPr>
          <w:vertAlign w:val="subscript"/>
        </w:rPr>
        <w:t>2</w:t>
      </w:r>
      <w:r w:rsidR="00B36DB6" w:rsidRPr="00B36DB6">
        <w:t xml:space="preserve"> = .72, </w:t>
      </w:r>
      <w:r w:rsidR="00B36DB6" w:rsidRPr="002227C9">
        <w:rPr>
          <w:i/>
        </w:rPr>
        <w:t>r</w:t>
      </w:r>
      <w:r w:rsidR="00B36DB6" w:rsidRPr="002227C9">
        <w:rPr>
          <w:i/>
          <w:vertAlign w:val="subscript"/>
        </w:rPr>
        <w:t>yx</w:t>
      </w:r>
      <w:r w:rsidR="00B36DB6" w:rsidRPr="002227C9">
        <w:rPr>
          <w:vertAlign w:val="subscript"/>
        </w:rPr>
        <w:t>3</w:t>
      </w:r>
      <w:r w:rsidR="00B36DB6" w:rsidRPr="00B36DB6">
        <w:t xml:space="preserve"> = .69 and </w:t>
      </w:r>
      <w:r w:rsidR="00B36DB6" w:rsidRPr="002227C9">
        <w:rPr>
          <w:i/>
        </w:rPr>
        <w:t>r</w:t>
      </w:r>
      <w:r w:rsidR="00B36DB6" w:rsidRPr="002227C9">
        <w:rPr>
          <w:i/>
          <w:vertAlign w:val="subscript"/>
        </w:rPr>
        <w:t>x</w:t>
      </w:r>
      <w:r w:rsidR="00B36DB6" w:rsidRPr="002227C9">
        <w:rPr>
          <w:vertAlign w:val="subscript"/>
        </w:rPr>
        <w:t>2x3</w:t>
      </w:r>
      <w:r w:rsidR="00B36DB6" w:rsidRPr="00B36DB6">
        <w:t xml:space="preserve"> = .48</w:t>
      </w:r>
      <w:r w:rsidR="00A613FE">
        <w:t>]</w:t>
      </w:r>
    </w:p>
    <w:p w:rsidR="00BA1A6F" w:rsidRPr="009E33BA" w:rsidRDefault="00BA1A6F" w:rsidP="002227C9">
      <w:pPr>
        <w:pStyle w:val="ListParagraph"/>
        <w:numPr>
          <w:ilvl w:val="0"/>
          <w:numId w:val="2"/>
        </w:numPr>
        <w:spacing w:line="240" w:lineRule="auto"/>
      </w:pPr>
      <w:r w:rsidRPr="009E33BA">
        <w:t xml:space="preserve">What is the mean sentence length given to </w:t>
      </w:r>
      <w:r w:rsidR="00B36DB6">
        <w:t>W</w:t>
      </w:r>
      <w:r w:rsidRPr="009E33BA">
        <w:t>hite defendants and non-</w:t>
      </w:r>
      <w:r w:rsidR="00B36DB6">
        <w:t>W</w:t>
      </w:r>
      <w:r w:rsidR="00B36DB6" w:rsidRPr="009E33BA">
        <w:t xml:space="preserve">hite </w:t>
      </w:r>
      <w:r w:rsidRPr="009E33BA">
        <w:t>defendants and determine if race of defendant seems like a good variable to include in a multiple regression.</w:t>
      </w:r>
    </w:p>
    <w:p w:rsidR="00BA1A6F" w:rsidRPr="009E33BA" w:rsidRDefault="00BA1A6F" w:rsidP="002227C9">
      <w:pPr>
        <w:pStyle w:val="ListParagraph"/>
        <w:numPr>
          <w:ilvl w:val="0"/>
          <w:numId w:val="2"/>
        </w:numPr>
        <w:spacing w:line="240" w:lineRule="auto"/>
      </w:pPr>
      <w:r w:rsidRPr="009E33BA">
        <w:t>The following shows the relationship between sentence length and each independent variable in a bivariate regression. Interpret the slope coefficient, determine if you would reject the null hypothesis that</w:t>
      </w:r>
      <w:r w:rsidR="00B91959" w:rsidRPr="009E33BA">
        <w:t xml:space="preserve"> each</w:t>
      </w:r>
      <w:r w:rsidRPr="009E33BA">
        <w:t xml:space="preserve"> β</w:t>
      </w:r>
      <w:r w:rsidR="00B91959" w:rsidRPr="009E33BA">
        <w:t xml:space="preserve"> = 0</w:t>
      </w:r>
      <w:r w:rsidR="004E12FE" w:rsidRPr="009E33BA">
        <w:t xml:space="preserve"> with an alpha of .05</w:t>
      </w:r>
      <w:r w:rsidR="00B91959" w:rsidRPr="009E33BA">
        <w:t>, and interpret the value of R</w:t>
      </w:r>
      <w:r w:rsidR="00B91959" w:rsidRPr="002227C9">
        <w:rPr>
          <w:vertAlign w:val="superscript"/>
        </w:rPr>
        <w:t>2</w:t>
      </w:r>
      <w:r w:rsidR="00B91959" w:rsidRPr="009E33BA">
        <w:t>.</w:t>
      </w:r>
    </w:p>
    <w:p w:rsidR="00B91959" w:rsidRPr="009E33BA" w:rsidRDefault="00B91959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8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851"/>
        <w:gridCol w:w="1331"/>
        <w:gridCol w:w="1331"/>
        <w:gridCol w:w="1469"/>
        <w:gridCol w:w="1025"/>
        <w:gridCol w:w="1025"/>
      </w:tblGrid>
      <w:tr w:rsidR="00B91959" w:rsidRPr="009E33BA">
        <w:trPr>
          <w:cantSplit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b/>
                <w:bCs/>
                <w:color w:val="000000"/>
                <w:szCs w:val="18"/>
              </w:rPr>
              <w:t>Coefficients</w:t>
            </w:r>
            <w:r w:rsidRPr="009E33BA">
              <w:rPr>
                <w:b/>
                <w:bCs/>
                <w:color w:val="000000"/>
                <w:szCs w:val="18"/>
                <w:vertAlign w:val="superscript"/>
              </w:rPr>
              <w:t>a</w:t>
            </w:r>
          </w:p>
        </w:tc>
      </w:tr>
      <w:tr w:rsidR="00B91959" w:rsidRPr="009E33BA">
        <w:trPr>
          <w:cantSplit/>
        </w:trPr>
        <w:tc>
          <w:tcPr>
            <w:tcW w:w="258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Sig.</w:t>
            </w:r>
          </w:p>
        </w:tc>
      </w:tr>
      <w:tr w:rsidR="00B91959" w:rsidRPr="009E33BA">
        <w:trPr>
          <w:cantSplit/>
        </w:trPr>
        <w:tc>
          <w:tcPr>
            <w:tcW w:w="258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</w:tr>
      <w:tr w:rsidR="00B91959" w:rsidRPr="009E33B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49.231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3.752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13.122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.000</w:t>
            </w:r>
          </w:p>
        </w:tc>
      </w:tr>
      <w:tr w:rsidR="00B91959" w:rsidRPr="009E33B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Race of Defendant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-25.413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5.542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-.699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-4.586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.000</w:t>
            </w:r>
          </w:p>
        </w:tc>
      </w:tr>
      <w:tr w:rsidR="00B91959" w:rsidRPr="009E33BA">
        <w:trPr>
          <w:cantSplit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59" w:rsidRPr="009E33BA" w:rsidRDefault="00B91959" w:rsidP="00B36D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 xml:space="preserve">a. Dependent </w:t>
            </w:r>
            <w:r w:rsidR="00B36DB6">
              <w:rPr>
                <w:color w:val="000000"/>
                <w:szCs w:val="18"/>
              </w:rPr>
              <w:t>v</w:t>
            </w:r>
            <w:r w:rsidRPr="009E33BA">
              <w:rPr>
                <w:color w:val="000000"/>
                <w:szCs w:val="18"/>
              </w:rPr>
              <w:t xml:space="preserve">ariable: </w:t>
            </w:r>
            <w:r w:rsidR="00B36DB6">
              <w:rPr>
                <w:color w:val="000000"/>
                <w:szCs w:val="18"/>
              </w:rPr>
              <w:t>s</w:t>
            </w:r>
            <w:r w:rsidRPr="009E33BA">
              <w:rPr>
                <w:color w:val="000000"/>
                <w:szCs w:val="18"/>
              </w:rPr>
              <w:t xml:space="preserve">entence </w:t>
            </w:r>
            <w:r w:rsidR="00B36DB6">
              <w:rPr>
                <w:color w:val="000000"/>
                <w:szCs w:val="18"/>
              </w:rPr>
              <w:t>l</w:t>
            </w:r>
            <w:r w:rsidRPr="009E33BA">
              <w:rPr>
                <w:color w:val="000000"/>
                <w:szCs w:val="18"/>
              </w:rPr>
              <w:t>ength</w:t>
            </w:r>
          </w:p>
        </w:tc>
      </w:tr>
    </w:tbl>
    <w:p w:rsidR="00B91959" w:rsidRPr="009E33BA" w:rsidRDefault="00B91959" w:rsidP="00B91959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B91959" w:rsidRPr="009E33BA" w:rsidRDefault="00B91959" w:rsidP="009B0560">
      <w:pPr>
        <w:spacing w:line="240" w:lineRule="auto"/>
        <w:contextualSpacing/>
      </w:pPr>
      <w:r w:rsidRPr="009E33BA">
        <w:t>R</w:t>
      </w:r>
      <w:r w:rsidRPr="009E33BA">
        <w:rPr>
          <w:vertAlign w:val="superscript"/>
        </w:rPr>
        <w:t>2</w:t>
      </w:r>
      <w:r w:rsidRPr="009E33BA">
        <w:t xml:space="preserve"> = .49</w:t>
      </w:r>
    </w:p>
    <w:p w:rsidR="00B91959" w:rsidRPr="009E33BA" w:rsidRDefault="00B91959">
      <w:pPr>
        <w:spacing w:line="240" w:lineRule="auto"/>
        <w:contextualSpacing/>
      </w:pPr>
    </w:p>
    <w:p w:rsidR="00B91959" w:rsidRPr="009E33BA" w:rsidRDefault="00B91959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B91959" w:rsidRPr="009E33BA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b/>
                <w:bCs/>
                <w:color w:val="000000"/>
                <w:szCs w:val="18"/>
              </w:rPr>
              <w:t>Coefficients</w:t>
            </w:r>
            <w:r w:rsidRPr="009E33BA">
              <w:rPr>
                <w:b/>
                <w:bCs/>
                <w:color w:val="000000"/>
                <w:szCs w:val="18"/>
                <w:vertAlign w:val="superscript"/>
              </w:rPr>
              <w:t>a</w:t>
            </w:r>
          </w:p>
        </w:tc>
      </w:tr>
      <w:tr w:rsidR="00B91959" w:rsidRPr="009E33BA">
        <w:trPr>
          <w:cantSplit/>
        </w:trPr>
        <w:tc>
          <w:tcPr>
            <w:tcW w:w="318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Sig.</w:t>
            </w:r>
          </w:p>
        </w:tc>
      </w:tr>
      <w:tr w:rsidR="00B91959" w:rsidRPr="009E33BA">
        <w:trPr>
          <w:cantSplit/>
        </w:trPr>
        <w:tc>
          <w:tcPr>
            <w:tcW w:w="318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</w:tr>
      <w:tr w:rsidR="00B91959" w:rsidRPr="009E33BA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14.198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5.494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2.584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.017</w:t>
            </w:r>
          </w:p>
        </w:tc>
      </w:tr>
      <w:tr w:rsidR="00B91959" w:rsidRPr="009E33BA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Number of Prior Convictions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5.295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1.086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.721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4.875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.000</w:t>
            </w:r>
          </w:p>
        </w:tc>
      </w:tr>
      <w:tr w:rsidR="00B91959" w:rsidRPr="009E33BA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59" w:rsidRPr="009E33BA" w:rsidRDefault="00B91959" w:rsidP="00B36D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 xml:space="preserve">a. Dependent </w:t>
            </w:r>
            <w:r w:rsidR="00B36DB6">
              <w:rPr>
                <w:color w:val="000000"/>
                <w:szCs w:val="18"/>
              </w:rPr>
              <w:t>v</w:t>
            </w:r>
            <w:r w:rsidRPr="009E33BA">
              <w:rPr>
                <w:color w:val="000000"/>
                <w:szCs w:val="18"/>
              </w:rPr>
              <w:t xml:space="preserve">ariable: </w:t>
            </w:r>
            <w:r w:rsidR="00B36DB6">
              <w:rPr>
                <w:color w:val="000000"/>
                <w:szCs w:val="18"/>
              </w:rPr>
              <w:t>s</w:t>
            </w:r>
            <w:r w:rsidRPr="009E33BA">
              <w:rPr>
                <w:color w:val="000000"/>
                <w:szCs w:val="18"/>
              </w:rPr>
              <w:t xml:space="preserve">entence </w:t>
            </w:r>
            <w:r w:rsidR="00B36DB6">
              <w:rPr>
                <w:color w:val="000000"/>
                <w:szCs w:val="18"/>
              </w:rPr>
              <w:t>l</w:t>
            </w:r>
            <w:r w:rsidRPr="009E33BA">
              <w:rPr>
                <w:color w:val="000000"/>
                <w:szCs w:val="18"/>
              </w:rPr>
              <w:t>ength</w:t>
            </w:r>
          </w:p>
        </w:tc>
      </w:tr>
    </w:tbl>
    <w:p w:rsidR="00B91959" w:rsidRPr="009E33BA" w:rsidRDefault="00B91959" w:rsidP="00B91959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B91959" w:rsidRPr="009E33BA" w:rsidRDefault="00B91959" w:rsidP="00B91959">
      <w:pPr>
        <w:spacing w:line="240" w:lineRule="auto"/>
        <w:contextualSpacing/>
      </w:pPr>
      <w:r w:rsidRPr="00A613FE">
        <w:rPr>
          <w:i/>
        </w:rPr>
        <w:t>R</w:t>
      </w:r>
      <w:r w:rsidRPr="009E33BA">
        <w:rPr>
          <w:vertAlign w:val="superscript"/>
        </w:rPr>
        <w:t>2</w:t>
      </w:r>
      <w:r w:rsidRPr="009E33BA">
        <w:t xml:space="preserve"> = .52</w:t>
      </w:r>
    </w:p>
    <w:p w:rsidR="00B91959" w:rsidRPr="009E33BA" w:rsidRDefault="00B91959" w:rsidP="00B91959">
      <w:pPr>
        <w:spacing w:line="240" w:lineRule="auto"/>
        <w:contextualSpacing/>
      </w:pPr>
    </w:p>
    <w:p w:rsidR="00C96627" w:rsidRDefault="00C96627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227C9" w:rsidRPr="009E33BA" w:rsidRDefault="002227C9" w:rsidP="00B91959">
      <w:pPr>
        <w:autoSpaceDE w:val="0"/>
        <w:autoSpaceDN w:val="0"/>
        <w:adjustRightInd w:val="0"/>
        <w:spacing w:line="240" w:lineRule="auto"/>
        <w:rPr>
          <w:szCs w:val="24"/>
        </w:rPr>
      </w:pPr>
    </w:p>
    <w:tbl>
      <w:tblPr>
        <w:tblW w:w="8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066"/>
        <w:gridCol w:w="1331"/>
        <w:gridCol w:w="1331"/>
        <w:gridCol w:w="1469"/>
        <w:gridCol w:w="1024"/>
        <w:gridCol w:w="1024"/>
      </w:tblGrid>
      <w:tr w:rsidR="00B91959" w:rsidRPr="009E33BA" w:rsidTr="00B91959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b/>
                <w:bCs/>
                <w:color w:val="000000"/>
                <w:szCs w:val="18"/>
              </w:rPr>
              <w:lastRenderedPageBreak/>
              <w:t>Coefficients</w:t>
            </w:r>
            <w:r w:rsidRPr="009E33BA">
              <w:rPr>
                <w:b/>
                <w:bCs/>
                <w:color w:val="000000"/>
                <w:szCs w:val="18"/>
                <w:vertAlign w:val="superscript"/>
              </w:rPr>
              <w:t>a</w:t>
            </w:r>
          </w:p>
        </w:tc>
      </w:tr>
      <w:tr w:rsidR="00B91959" w:rsidRPr="009E33BA" w:rsidTr="00B91959">
        <w:trPr>
          <w:cantSplit/>
        </w:trPr>
        <w:tc>
          <w:tcPr>
            <w:tcW w:w="28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Sig.</w:t>
            </w:r>
          </w:p>
        </w:tc>
      </w:tr>
      <w:tr w:rsidR="00B91959" w:rsidRPr="009E33BA" w:rsidTr="00B91959">
        <w:trPr>
          <w:cantSplit/>
        </w:trPr>
        <w:tc>
          <w:tcPr>
            <w:tcW w:w="28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</w:tr>
      <w:tr w:rsidR="00B91959" w:rsidRPr="009E33BA" w:rsidTr="00B91959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</w:t>
            </w:r>
          </w:p>
        </w:tc>
        <w:tc>
          <w:tcPr>
            <w:tcW w:w="20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11.316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6.572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1.722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.099</w:t>
            </w:r>
          </w:p>
        </w:tc>
      </w:tr>
      <w:tr w:rsidR="00B91959" w:rsidRPr="009E33BA" w:rsidTr="00B91959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Dollar Amount Stolen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4.602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1.041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.686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4.421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91959" w:rsidRPr="009E33BA" w:rsidRDefault="00B91959" w:rsidP="00B9195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.000</w:t>
            </w:r>
          </w:p>
        </w:tc>
      </w:tr>
      <w:tr w:rsidR="00B91959" w:rsidRPr="009E33BA" w:rsidTr="00B91959">
        <w:trPr>
          <w:cantSplit/>
        </w:trPr>
        <w:tc>
          <w:tcPr>
            <w:tcW w:w="8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1959" w:rsidRPr="009E33BA" w:rsidRDefault="00B91959" w:rsidP="00B36DB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 xml:space="preserve">a. Dependent </w:t>
            </w:r>
            <w:r w:rsidR="00B36DB6">
              <w:rPr>
                <w:color w:val="000000"/>
                <w:szCs w:val="18"/>
              </w:rPr>
              <w:t>v</w:t>
            </w:r>
            <w:r w:rsidRPr="009E33BA">
              <w:rPr>
                <w:color w:val="000000"/>
                <w:szCs w:val="18"/>
              </w:rPr>
              <w:t xml:space="preserve">ariable: </w:t>
            </w:r>
            <w:r w:rsidR="00B36DB6">
              <w:rPr>
                <w:color w:val="000000"/>
                <w:szCs w:val="18"/>
              </w:rPr>
              <w:t>s</w:t>
            </w:r>
            <w:r w:rsidRPr="009E33BA">
              <w:rPr>
                <w:color w:val="000000"/>
                <w:szCs w:val="18"/>
              </w:rPr>
              <w:t xml:space="preserve">entence </w:t>
            </w:r>
            <w:r w:rsidR="00B36DB6">
              <w:rPr>
                <w:color w:val="000000"/>
                <w:szCs w:val="18"/>
              </w:rPr>
              <w:t>l</w:t>
            </w:r>
            <w:r w:rsidRPr="009E33BA">
              <w:rPr>
                <w:color w:val="000000"/>
                <w:szCs w:val="18"/>
              </w:rPr>
              <w:t>ength</w:t>
            </w:r>
          </w:p>
        </w:tc>
      </w:tr>
    </w:tbl>
    <w:p w:rsidR="00B91959" w:rsidRPr="009E33BA" w:rsidRDefault="00B91959" w:rsidP="00B91959">
      <w:pPr>
        <w:spacing w:line="240" w:lineRule="auto"/>
        <w:contextualSpacing/>
      </w:pPr>
    </w:p>
    <w:p w:rsidR="00B91959" w:rsidRPr="009E33BA" w:rsidRDefault="00B91959" w:rsidP="00B91959">
      <w:pPr>
        <w:spacing w:line="240" w:lineRule="auto"/>
        <w:contextualSpacing/>
      </w:pPr>
      <w:r w:rsidRPr="00A613FE">
        <w:rPr>
          <w:i/>
        </w:rPr>
        <w:t>R</w:t>
      </w:r>
      <w:r w:rsidRPr="009E33BA">
        <w:rPr>
          <w:vertAlign w:val="superscript"/>
        </w:rPr>
        <w:t>2</w:t>
      </w:r>
      <w:r w:rsidRPr="009E33BA">
        <w:t xml:space="preserve"> = .47</w:t>
      </w:r>
    </w:p>
    <w:p w:rsidR="00C96627" w:rsidRPr="009E33BA" w:rsidRDefault="00C96627" w:rsidP="00B91959">
      <w:pPr>
        <w:spacing w:line="240" w:lineRule="auto"/>
        <w:contextualSpacing/>
      </w:pPr>
    </w:p>
    <w:p w:rsidR="00B91959" w:rsidRPr="009E33BA" w:rsidRDefault="00B91959" w:rsidP="002227C9">
      <w:pPr>
        <w:pStyle w:val="ListParagraph"/>
        <w:numPr>
          <w:ilvl w:val="0"/>
          <w:numId w:val="2"/>
        </w:numPr>
        <w:spacing w:line="240" w:lineRule="auto"/>
      </w:pPr>
      <w:r w:rsidRPr="002227C9">
        <w:rPr>
          <w:szCs w:val="24"/>
        </w:rPr>
        <w:t xml:space="preserve">Here is the result of the multivariate regression that has all three independent variables included. </w:t>
      </w:r>
      <w:r w:rsidRPr="009E33BA">
        <w:t>Interpret each slope coefficient, determine if you would reject the null hypothesis that each β = 0</w:t>
      </w:r>
      <w:r w:rsidR="004E12FE" w:rsidRPr="009E33BA">
        <w:t xml:space="preserve"> with an alpha of .05</w:t>
      </w:r>
      <w:r w:rsidRPr="009E33BA">
        <w:t xml:space="preserve">, and interpret the value of </w:t>
      </w:r>
      <w:r w:rsidRPr="002227C9">
        <w:rPr>
          <w:i/>
        </w:rPr>
        <w:t>R</w:t>
      </w:r>
      <w:r w:rsidRPr="002227C9">
        <w:rPr>
          <w:vertAlign w:val="superscript"/>
        </w:rPr>
        <w:t>2</w:t>
      </w:r>
      <w:r w:rsidRPr="009E33BA">
        <w:t xml:space="preserve">. </w:t>
      </w:r>
      <w:r w:rsidR="004E12FE" w:rsidRPr="009E33BA">
        <w:t xml:space="preserve">Why is the </w:t>
      </w:r>
      <w:r w:rsidR="004E12FE" w:rsidRPr="002227C9">
        <w:rPr>
          <w:i/>
        </w:rPr>
        <w:t>R</w:t>
      </w:r>
      <w:r w:rsidR="004E12FE" w:rsidRPr="002227C9">
        <w:rPr>
          <w:vertAlign w:val="superscript"/>
        </w:rPr>
        <w:t>2</w:t>
      </w:r>
      <w:r w:rsidR="004E12FE" w:rsidRPr="009E33BA">
        <w:t xml:space="preserve"> value in this model not simply the sum of the three bivariate model </w:t>
      </w:r>
      <w:r w:rsidR="004E12FE" w:rsidRPr="002227C9">
        <w:rPr>
          <w:i/>
        </w:rPr>
        <w:t>R</w:t>
      </w:r>
      <w:r w:rsidR="004E12FE" w:rsidRPr="002227C9">
        <w:rPr>
          <w:vertAlign w:val="superscript"/>
        </w:rPr>
        <w:t>2</w:t>
      </w:r>
      <w:r w:rsidR="004E12FE" w:rsidRPr="009E33BA">
        <w:t xml:space="preserve">s? </w:t>
      </w:r>
      <w:r w:rsidRPr="009E33BA">
        <w:t>Which variable has the greatest effect on sentence length?</w:t>
      </w:r>
    </w:p>
    <w:p w:rsidR="00B91959" w:rsidRPr="009E33BA" w:rsidRDefault="00B91959" w:rsidP="00B91959">
      <w:pPr>
        <w:spacing w:line="240" w:lineRule="auto"/>
        <w:contextualSpacing/>
      </w:pP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4E12FE" w:rsidRPr="009E33BA" w:rsidTr="002227C9">
        <w:trPr>
          <w:cantSplit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b/>
                <w:bCs/>
                <w:color w:val="000000"/>
                <w:szCs w:val="18"/>
              </w:rPr>
              <w:t>Coefficients</w:t>
            </w:r>
            <w:r w:rsidRPr="009E33BA">
              <w:rPr>
                <w:b/>
                <w:bCs/>
                <w:color w:val="000000"/>
                <w:szCs w:val="18"/>
                <w:vertAlign w:val="superscript"/>
              </w:rPr>
              <w:t>a</w:t>
            </w:r>
          </w:p>
        </w:tc>
      </w:tr>
      <w:tr w:rsidR="004E12FE" w:rsidRPr="009E33BA" w:rsidTr="002227C9">
        <w:trPr>
          <w:cantSplit/>
        </w:trPr>
        <w:tc>
          <w:tcPr>
            <w:tcW w:w="318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Sig.</w:t>
            </w:r>
          </w:p>
        </w:tc>
      </w:tr>
      <w:tr w:rsidR="004E12FE" w:rsidRPr="009E33BA" w:rsidTr="002227C9">
        <w:trPr>
          <w:cantSplit/>
        </w:trPr>
        <w:tc>
          <w:tcPr>
            <w:tcW w:w="318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33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</w:t>
            </w:r>
          </w:p>
        </w:tc>
        <w:tc>
          <w:tcPr>
            <w:tcW w:w="133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</w:tr>
      <w:tr w:rsidR="004E12FE" w:rsidRPr="009E33BA" w:rsidTr="002227C9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18.156</w:t>
            </w:r>
          </w:p>
        </w:tc>
        <w:tc>
          <w:tcPr>
            <w:tcW w:w="13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7.733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2.348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.029</w:t>
            </w:r>
          </w:p>
        </w:tc>
      </w:tr>
      <w:tr w:rsidR="004E12FE" w:rsidRPr="009E33BA" w:rsidTr="002227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Race of Defendant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-12.378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5.096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-.340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-2.429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.025</w:t>
            </w:r>
          </w:p>
        </w:tc>
      </w:tr>
      <w:tr w:rsidR="004E12FE" w:rsidRPr="009E33BA" w:rsidTr="002227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Number of Prior Convictions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3.103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.977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.422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3.176</w:t>
            </w:r>
          </w:p>
        </w:tc>
        <w:tc>
          <w:tcPr>
            <w:tcW w:w="102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.005</w:t>
            </w:r>
          </w:p>
        </w:tc>
      </w:tr>
      <w:tr w:rsidR="004E12FE" w:rsidRPr="009E33BA" w:rsidTr="002227C9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Dollar Amount Stolen</w:t>
            </w:r>
          </w:p>
        </w:tc>
        <w:tc>
          <w:tcPr>
            <w:tcW w:w="133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1.997</w:t>
            </w:r>
          </w:p>
        </w:tc>
        <w:tc>
          <w:tcPr>
            <w:tcW w:w="13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.949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.298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2.105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E12FE" w:rsidRPr="009E33BA" w:rsidRDefault="004E12FE" w:rsidP="004E12F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>.048</w:t>
            </w:r>
          </w:p>
        </w:tc>
      </w:tr>
      <w:tr w:rsidR="004E12FE" w:rsidRPr="009E33BA" w:rsidTr="002227C9">
        <w:trPr>
          <w:cantSplit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12FE" w:rsidRPr="009E33BA" w:rsidRDefault="004E12FE" w:rsidP="008B271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color w:val="000000"/>
                <w:szCs w:val="18"/>
              </w:rPr>
            </w:pPr>
            <w:r w:rsidRPr="009E33BA">
              <w:rPr>
                <w:color w:val="000000"/>
                <w:szCs w:val="18"/>
              </w:rPr>
              <w:t xml:space="preserve">a. Dependent </w:t>
            </w:r>
            <w:r w:rsidR="008B2718">
              <w:rPr>
                <w:color w:val="000000"/>
                <w:szCs w:val="18"/>
              </w:rPr>
              <w:t>v</w:t>
            </w:r>
            <w:r w:rsidRPr="009E33BA">
              <w:rPr>
                <w:color w:val="000000"/>
                <w:szCs w:val="18"/>
              </w:rPr>
              <w:t xml:space="preserve">ariable: </w:t>
            </w:r>
            <w:r w:rsidR="008B2718">
              <w:rPr>
                <w:color w:val="000000"/>
                <w:szCs w:val="18"/>
              </w:rPr>
              <w:t>s</w:t>
            </w:r>
            <w:r w:rsidRPr="009E33BA">
              <w:rPr>
                <w:color w:val="000000"/>
                <w:szCs w:val="18"/>
              </w:rPr>
              <w:t xml:space="preserve">entence </w:t>
            </w:r>
            <w:r w:rsidR="008B2718">
              <w:rPr>
                <w:color w:val="000000"/>
                <w:szCs w:val="18"/>
              </w:rPr>
              <w:t>l</w:t>
            </w:r>
            <w:r w:rsidRPr="009E33BA">
              <w:rPr>
                <w:color w:val="000000"/>
                <w:szCs w:val="18"/>
              </w:rPr>
              <w:t>ength</w:t>
            </w:r>
          </w:p>
        </w:tc>
      </w:tr>
    </w:tbl>
    <w:p w:rsidR="004E12FE" w:rsidRPr="009E33BA" w:rsidRDefault="004E12FE" w:rsidP="004E12FE">
      <w:pPr>
        <w:autoSpaceDE w:val="0"/>
        <w:autoSpaceDN w:val="0"/>
        <w:adjustRightInd w:val="0"/>
        <w:spacing w:line="400" w:lineRule="atLeast"/>
        <w:rPr>
          <w:szCs w:val="24"/>
        </w:rPr>
      </w:pPr>
    </w:p>
    <w:p w:rsidR="00B91959" w:rsidRPr="002227C9" w:rsidRDefault="004E12FE" w:rsidP="002227C9">
      <w:pPr>
        <w:spacing w:line="240" w:lineRule="auto"/>
        <w:contextualSpacing/>
      </w:pPr>
      <w:r w:rsidRPr="00F30391">
        <w:rPr>
          <w:i/>
        </w:rPr>
        <w:t>R</w:t>
      </w:r>
      <w:r w:rsidRPr="009E33BA">
        <w:rPr>
          <w:vertAlign w:val="superscript"/>
        </w:rPr>
        <w:t>2</w:t>
      </w:r>
      <w:r w:rsidRPr="009E33BA">
        <w:t xml:space="preserve"> = .75</w:t>
      </w:r>
      <w:bookmarkStart w:id="0" w:name="_GoBack"/>
      <w:bookmarkEnd w:id="0"/>
    </w:p>
    <w:sectPr w:rsidR="00B91959" w:rsidRPr="002227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0A" w:rsidRDefault="0022030A" w:rsidP="009E33BA">
      <w:pPr>
        <w:spacing w:line="240" w:lineRule="auto"/>
      </w:pPr>
      <w:r>
        <w:separator/>
      </w:r>
    </w:p>
  </w:endnote>
  <w:endnote w:type="continuationSeparator" w:id="0">
    <w:p w:rsidR="0022030A" w:rsidRDefault="0022030A" w:rsidP="009E3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0A" w:rsidRDefault="0022030A" w:rsidP="009E33BA">
      <w:pPr>
        <w:spacing w:line="240" w:lineRule="auto"/>
      </w:pPr>
      <w:r>
        <w:separator/>
      </w:r>
    </w:p>
  </w:footnote>
  <w:footnote w:type="continuationSeparator" w:id="0">
    <w:p w:rsidR="0022030A" w:rsidRDefault="0022030A" w:rsidP="009E3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B7" w:rsidRPr="005370B7" w:rsidRDefault="005370B7" w:rsidP="006D3B0F">
    <w:pPr>
      <w:tabs>
        <w:tab w:val="center" w:pos="4680"/>
        <w:tab w:val="right" w:pos="9360"/>
      </w:tabs>
      <w:spacing w:line="240" w:lineRule="auto"/>
      <w:jc w:val="right"/>
      <w:rPr>
        <w:rFonts w:eastAsia="Times New Roman"/>
        <w:sz w:val="20"/>
        <w:szCs w:val="20"/>
      </w:rPr>
    </w:pPr>
    <w:r w:rsidRPr="005370B7">
      <w:rPr>
        <w:rFonts w:eastAsia="Times New Roman"/>
        <w:sz w:val="20"/>
        <w:szCs w:val="20"/>
      </w:rPr>
      <w:t>Instructor Resource</w:t>
    </w:r>
  </w:p>
  <w:p w:rsidR="005370B7" w:rsidRPr="00B55AE3" w:rsidRDefault="005370B7" w:rsidP="006D3B0F">
    <w:pPr>
      <w:tabs>
        <w:tab w:val="center" w:pos="4680"/>
        <w:tab w:val="right" w:pos="9360"/>
      </w:tabs>
      <w:spacing w:line="240" w:lineRule="auto"/>
      <w:jc w:val="right"/>
      <w:rPr>
        <w:rFonts w:eastAsia="Times New Roman"/>
        <w:sz w:val="20"/>
        <w:szCs w:val="20"/>
      </w:rPr>
    </w:pPr>
    <w:r w:rsidRPr="005370B7">
      <w:rPr>
        <w:rFonts w:eastAsia="Times New Roman"/>
        <w:sz w:val="20"/>
        <w:szCs w:val="20"/>
      </w:rPr>
      <w:t xml:space="preserve">Paternoster, </w:t>
    </w:r>
    <w:r w:rsidRPr="00451D40">
      <w:rPr>
        <w:rFonts w:eastAsia="Times New Roman"/>
        <w:i/>
        <w:sz w:val="20"/>
        <w:szCs w:val="20"/>
      </w:rPr>
      <w:t>Essentials of Statistics for Criminology and Criminal Justice</w:t>
    </w:r>
  </w:p>
  <w:p w:rsidR="005370B7" w:rsidRDefault="005370B7" w:rsidP="006D3B0F">
    <w:pPr>
      <w:pStyle w:val="Header"/>
      <w:jc w:val="right"/>
      <w:rPr>
        <w:rFonts w:eastAsia="Times New Roman"/>
        <w:sz w:val="20"/>
        <w:szCs w:val="20"/>
      </w:rPr>
    </w:pPr>
    <w:r w:rsidRPr="005370B7">
      <w:rPr>
        <w:rFonts w:eastAsia="Times New Roman"/>
        <w:sz w:val="20"/>
        <w:szCs w:val="20"/>
      </w:rPr>
      <w:t>SAGE Publishing, 2018</w:t>
    </w:r>
  </w:p>
  <w:p w:rsidR="005370B7" w:rsidRDefault="005370B7" w:rsidP="00537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4AE"/>
    <w:multiLevelType w:val="hybridMultilevel"/>
    <w:tmpl w:val="C980C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42107"/>
    <w:multiLevelType w:val="hybridMultilevel"/>
    <w:tmpl w:val="A4E0BBF6"/>
    <w:lvl w:ilvl="0" w:tplc="59DA8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3B66C2"/>
    <w:multiLevelType w:val="hybridMultilevel"/>
    <w:tmpl w:val="29F2B75E"/>
    <w:lvl w:ilvl="0" w:tplc="59DA8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7E"/>
    <w:rsid w:val="000975B5"/>
    <w:rsid w:val="000C6914"/>
    <w:rsid w:val="000E00A0"/>
    <w:rsid w:val="000F111D"/>
    <w:rsid w:val="001A24AE"/>
    <w:rsid w:val="0022030A"/>
    <w:rsid w:val="002227C9"/>
    <w:rsid w:val="00286258"/>
    <w:rsid w:val="0034020D"/>
    <w:rsid w:val="00383505"/>
    <w:rsid w:val="00451D40"/>
    <w:rsid w:val="00475201"/>
    <w:rsid w:val="00481CF8"/>
    <w:rsid w:val="004E12FE"/>
    <w:rsid w:val="005370B7"/>
    <w:rsid w:val="00583860"/>
    <w:rsid w:val="005D5CEA"/>
    <w:rsid w:val="006936C3"/>
    <w:rsid w:val="006D3B0F"/>
    <w:rsid w:val="00704C7C"/>
    <w:rsid w:val="007B4196"/>
    <w:rsid w:val="0082071C"/>
    <w:rsid w:val="008B2718"/>
    <w:rsid w:val="00910AB7"/>
    <w:rsid w:val="00956833"/>
    <w:rsid w:val="009739E0"/>
    <w:rsid w:val="009B0560"/>
    <w:rsid w:val="009E33BA"/>
    <w:rsid w:val="009E6C81"/>
    <w:rsid w:val="00A33BC2"/>
    <w:rsid w:val="00A613FE"/>
    <w:rsid w:val="00B36CB8"/>
    <w:rsid w:val="00B36DB6"/>
    <w:rsid w:val="00B44D36"/>
    <w:rsid w:val="00B55AE3"/>
    <w:rsid w:val="00B65DCE"/>
    <w:rsid w:val="00B91959"/>
    <w:rsid w:val="00BA1A6F"/>
    <w:rsid w:val="00BB2EB2"/>
    <w:rsid w:val="00BB5C6D"/>
    <w:rsid w:val="00C96627"/>
    <w:rsid w:val="00CE008C"/>
    <w:rsid w:val="00D26B7E"/>
    <w:rsid w:val="00D82A7F"/>
    <w:rsid w:val="00DC4BC1"/>
    <w:rsid w:val="00DC75E4"/>
    <w:rsid w:val="00DF2502"/>
    <w:rsid w:val="00DF404F"/>
    <w:rsid w:val="00E523C9"/>
    <w:rsid w:val="00E60C03"/>
    <w:rsid w:val="00ED4601"/>
    <w:rsid w:val="00F30391"/>
    <w:rsid w:val="00F3386B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BA"/>
  </w:style>
  <w:style w:type="paragraph" w:styleId="Footer">
    <w:name w:val="footer"/>
    <w:basedOn w:val="Normal"/>
    <w:link w:val="FooterChar"/>
    <w:uiPriority w:val="99"/>
    <w:unhideWhenUsed/>
    <w:rsid w:val="009E33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BA"/>
  </w:style>
  <w:style w:type="character" w:styleId="CommentReference">
    <w:name w:val="annotation reference"/>
    <w:basedOn w:val="DefaultParagraphFont"/>
    <w:uiPriority w:val="99"/>
    <w:semiHidden/>
    <w:unhideWhenUsed/>
    <w:rsid w:val="00DF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4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3B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B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3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910AB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2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C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BA"/>
  </w:style>
  <w:style w:type="paragraph" w:styleId="Footer">
    <w:name w:val="footer"/>
    <w:basedOn w:val="Normal"/>
    <w:link w:val="FooterChar"/>
    <w:uiPriority w:val="99"/>
    <w:unhideWhenUsed/>
    <w:rsid w:val="009E33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BA"/>
  </w:style>
  <w:style w:type="character" w:styleId="CommentReference">
    <w:name w:val="annotation reference"/>
    <w:basedOn w:val="DefaultParagraphFont"/>
    <w:uiPriority w:val="99"/>
    <w:semiHidden/>
    <w:unhideWhenUsed/>
    <w:rsid w:val="00DF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4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3B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B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D3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910AB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22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Paternoster</dc:creator>
  <cp:lastModifiedBy>Palermini, Stephanie</cp:lastModifiedBy>
  <cp:revision>2</cp:revision>
  <dcterms:created xsi:type="dcterms:W3CDTF">2017-03-15T21:09:00Z</dcterms:created>
  <dcterms:modified xsi:type="dcterms:W3CDTF">2017-03-15T21:09:00Z</dcterms:modified>
</cp:coreProperties>
</file>