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D2" w:rsidRDefault="000318C9" w:rsidP="003C3676">
      <w:pPr>
        <w:spacing w:after="0"/>
        <w:jc w:val="left"/>
        <w:rPr>
          <w:rFonts w:ascii="Cambria" w:hAnsi="Cambria"/>
          <w:bCs/>
          <w:color w:val="2E74B5" w:themeColor="accent1" w:themeShade="BF"/>
          <w:sz w:val="32"/>
          <w:szCs w:val="32"/>
          <w:lang w:val="en-GB"/>
        </w:rPr>
      </w:pPr>
      <w:bookmarkStart w:id="0" w:name="_GoBack"/>
      <w:bookmarkEnd w:id="0"/>
      <w:r w:rsidRPr="003C3676">
        <w:rPr>
          <w:rFonts w:ascii="Cambria" w:hAnsi="Cambria"/>
          <w:bCs/>
          <w:color w:val="2E74B5" w:themeColor="accent1" w:themeShade="BF"/>
          <w:sz w:val="32"/>
          <w:szCs w:val="32"/>
          <w:lang w:val="en-GB"/>
        </w:rPr>
        <w:t xml:space="preserve">Research </w:t>
      </w:r>
      <w:r w:rsidR="003D11F6">
        <w:rPr>
          <w:rFonts w:ascii="Cambria" w:hAnsi="Cambria"/>
          <w:bCs/>
          <w:color w:val="2E74B5" w:themeColor="accent1" w:themeShade="BF"/>
          <w:sz w:val="32"/>
          <w:szCs w:val="32"/>
          <w:lang w:val="en-GB"/>
        </w:rPr>
        <w:t>D</w:t>
      </w:r>
      <w:r w:rsidRPr="003C3676">
        <w:rPr>
          <w:rFonts w:ascii="Cambria" w:hAnsi="Cambria"/>
          <w:bCs/>
          <w:color w:val="2E74B5" w:themeColor="accent1" w:themeShade="BF"/>
          <w:sz w:val="32"/>
          <w:szCs w:val="32"/>
          <w:lang w:val="en-GB"/>
        </w:rPr>
        <w:t>o</w:t>
      </w:r>
      <w:r w:rsidR="003D11F6">
        <w:rPr>
          <w:rFonts w:ascii="Cambria" w:hAnsi="Cambria"/>
          <w:bCs/>
          <w:color w:val="2E74B5" w:themeColor="accent1" w:themeShade="BF"/>
          <w:sz w:val="32"/>
          <w:szCs w:val="32"/>
          <w:lang w:val="en-GB"/>
        </w:rPr>
        <w:t>s</w:t>
      </w:r>
      <w:r w:rsidRPr="003C3676">
        <w:rPr>
          <w:rFonts w:ascii="Cambria" w:hAnsi="Cambria"/>
          <w:bCs/>
          <w:color w:val="2E74B5" w:themeColor="accent1" w:themeShade="BF"/>
          <w:sz w:val="32"/>
          <w:szCs w:val="32"/>
          <w:lang w:val="en-GB"/>
        </w:rPr>
        <w:t xml:space="preserve"> and </w:t>
      </w:r>
      <w:r w:rsidR="003D11F6">
        <w:rPr>
          <w:rFonts w:ascii="Cambria" w:hAnsi="Cambria"/>
          <w:bCs/>
          <w:color w:val="2E74B5" w:themeColor="accent1" w:themeShade="BF"/>
          <w:sz w:val="32"/>
          <w:szCs w:val="32"/>
          <w:lang w:val="en-GB"/>
        </w:rPr>
        <w:t>D</w:t>
      </w:r>
      <w:r w:rsidRPr="003C3676">
        <w:rPr>
          <w:rFonts w:ascii="Cambria" w:hAnsi="Cambria"/>
          <w:bCs/>
          <w:color w:val="2E74B5" w:themeColor="accent1" w:themeShade="BF"/>
          <w:sz w:val="32"/>
          <w:szCs w:val="32"/>
          <w:lang w:val="en-GB"/>
        </w:rPr>
        <w:t>on’ts</w:t>
      </w:r>
    </w:p>
    <w:p w:rsidR="000318C9" w:rsidRPr="003C3676" w:rsidRDefault="000318C9" w:rsidP="003C3676">
      <w:pPr>
        <w:spacing w:after="0"/>
        <w:jc w:val="left"/>
        <w:rPr>
          <w:rFonts w:ascii="Cambria" w:hAnsi="Cambria"/>
          <w:bCs/>
          <w:color w:val="2E74B5" w:themeColor="accent1" w:themeShade="BF"/>
          <w:sz w:val="32"/>
          <w:szCs w:val="32"/>
          <w:lang w:val="en-GB"/>
        </w:rPr>
      </w:pPr>
    </w:p>
    <w:tbl>
      <w:tblPr>
        <w:tblStyle w:val="TableGrid"/>
        <w:tblW w:w="9692" w:type="dxa"/>
        <w:tblLook w:val="04A0" w:firstRow="1" w:lastRow="0" w:firstColumn="1" w:lastColumn="0" w:noHBand="0" w:noVBand="1"/>
      </w:tblPr>
      <w:tblGrid>
        <w:gridCol w:w="3230"/>
        <w:gridCol w:w="3231"/>
        <w:gridCol w:w="3231"/>
      </w:tblGrid>
      <w:tr w:rsidR="000318C9" w:rsidRPr="004E4103" w:rsidTr="003C3676">
        <w:trPr>
          <w:trHeight w:val="327"/>
        </w:trPr>
        <w:tc>
          <w:tcPr>
            <w:tcW w:w="3230" w:type="dxa"/>
            <w:shd w:val="clear" w:color="auto" w:fill="auto"/>
          </w:tcPr>
          <w:p w:rsidR="000318C9" w:rsidRPr="003C3676" w:rsidRDefault="00E82567" w:rsidP="003C3676">
            <w:pPr>
              <w:spacing w:after="0"/>
              <w:jc w:val="left"/>
              <w:rPr>
                <w:rFonts w:ascii="Verdana" w:hAnsi="Verdana"/>
                <w:b/>
                <w:bCs/>
                <w:lang w:val="en-GB"/>
              </w:rPr>
            </w:pPr>
            <w:r w:rsidRPr="003C3676">
              <w:rPr>
                <w:rFonts w:ascii="Verdana" w:hAnsi="Verdana"/>
                <w:b/>
                <w:bCs/>
                <w:lang w:val="en-GB"/>
              </w:rPr>
              <w:t xml:space="preserve">Action </w:t>
            </w:r>
          </w:p>
        </w:tc>
        <w:tc>
          <w:tcPr>
            <w:tcW w:w="3231" w:type="dxa"/>
            <w:shd w:val="clear" w:color="auto" w:fill="auto"/>
          </w:tcPr>
          <w:p w:rsidR="000318C9" w:rsidRPr="003C3676" w:rsidRDefault="000318C9" w:rsidP="003C3676">
            <w:pPr>
              <w:spacing w:after="0"/>
              <w:jc w:val="left"/>
              <w:rPr>
                <w:rFonts w:ascii="Verdana" w:hAnsi="Verdana"/>
                <w:b/>
                <w:bCs/>
                <w:lang w:val="en-GB"/>
              </w:rPr>
            </w:pPr>
            <w:r w:rsidRPr="003C3676">
              <w:rPr>
                <w:rFonts w:ascii="Verdana" w:hAnsi="Verdana"/>
                <w:b/>
                <w:bCs/>
                <w:lang w:val="en-GB"/>
              </w:rPr>
              <w:t>Do</w:t>
            </w:r>
          </w:p>
        </w:tc>
        <w:tc>
          <w:tcPr>
            <w:tcW w:w="3231" w:type="dxa"/>
            <w:shd w:val="clear" w:color="auto" w:fill="auto"/>
          </w:tcPr>
          <w:p w:rsidR="000318C9" w:rsidRPr="003C3676" w:rsidRDefault="000318C9" w:rsidP="003C3676">
            <w:pPr>
              <w:spacing w:after="0"/>
              <w:jc w:val="left"/>
              <w:rPr>
                <w:rFonts w:ascii="Verdana" w:hAnsi="Verdana"/>
                <w:b/>
                <w:bCs/>
                <w:lang w:val="en-GB"/>
              </w:rPr>
            </w:pPr>
            <w:r w:rsidRPr="003C3676">
              <w:rPr>
                <w:rFonts w:ascii="Verdana" w:hAnsi="Verdana"/>
                <w:b/>
                <w:bCs/>
                <w:lang w:val="en-GB"/>
              </w:rPr>
              <w:t>Don’t</w:t>
            </w:r>
          </w:p>
        </w:tc>
      </w:tr>
      <w:tr w:rsidR="000318C9" w:rsidRPr="004E4103" w:rsidTr="003C3676">
        <w:trPr>
          <w:trHeight w:val="1495"/>
        </w:trPr>
        <w:tc>
          <w:tcPr>
            <w:tcW w:w="3230" w:type="dxa"/>
          </w:tcPr>
          <w:p w:rsidR="000318C9" w:rsidRPr="004E4103" w:rsidRDefault="00E82567" w:rsidP="003C3676">
            <w:pPr>
              <w:spacing w:after="0"/>
              <w:jc w:val="left"/>
              <w:rPr>
                <w:rFonts w:ascii="Verdana" w:hAnsi="Verdana"/>
                <w:b/>
                <w:bCs/>
                <w:lang w:val="en-GB"/>
              </w:rPr>
            </w:pPr>
            <w:r w:rsidRPr="004E4103">
              <w:rPr>
                <w:rFonts w:ascii="Verdana" w:hAnsi="Verdana"/>
                <w:b/>
                <w:bCs/>
                <w:lang w:val="en-GB"/>
              </w:rPr>
              <w:t>Lectures and seminars</w:t>
            </w:r>
          </w:p>
        </w:tc>
        <w:tc>
          <w:tcPr>
            <w:tcW w:w="3231" w:type="dxa"/>
          </w:tcPr>
          <w:p w:rsidR="000318C9" w:rsidRPr="004E4103" w:rsidRDefault="00607CD2" w:rsidP="003C3676">
            <w:pPr>
              <w:spacing w:after="0"/>
              <w:jc w:val="left"/>
              <w:rPr>
                <w:rFonts w:ascii="Verdana" w:hAnsi="Verdana"/>
                <w:lang w:val="en-GB"/>
              </w:rPr>
            </w:pPr>
            <w:r>
              <w:rPr>
                <w:rFonts w:ascii="Verdana" w:hAnsi="Verdana"/>
                <w:lang w:val="en-GB"/>
              </w:rPr>
              <w:t>A</w:t>
            </w:r>
            <w:r w:rsidR="00E82567" w:rsidRPr="004E4103">
              <w:rPr>
                <w:rFonts w:ascii="Verdana" w:hAnsi="Verdana"/>
                <w:lang w:val="en-GB"/>
              </w:rPr>
              <w:t>ttend all research methods lectures and seminars, even though you will find some more useful than others.</w:t>
            </w:r>
            <w:r w:rsidR="003D11F6">
              <w:rPr>
                <w:rFonts w:ascii="Verdana" w:hAnsi="Verdana"/>
                <w:lang w:val="en-GB"/>
              </w:rPr>
              <w:t xml:space="preserve"> </w:t>
            </w:r>
            <w:r w:rsidR="00E82567" w:rsidRPr="004E4103">
              <w:rPr>
                <w:rFonts w:ascii="Verdana" w:hAnsi="Verdana"/>
                <w:lang w:val="en-GB"/>
              </w:rPr>
              <w:t>For example, even if your work is interpretive you have to justify why it is this type of study, and this means that it is useful to attend seminars focused upon quantitate techniques.</w:t>
            </w:r>
            <w:r w:rsidR="003D11F6">
              <w:rPr>
                <w:rFonts w:ascii="Verdana" w:hAnsi="Verdana"/>
                <w:lang w:val="en-GB"/>
              </w:rPr>
              <w:t xml:space="preserve"> </w:t>
            </w:r>
            <w:r w:rsidR="00E82567" w:rsidRPr="004E4103">
              <w:rPr>
                <w:rFonts w:ascii="Verdana" w:hAnsi="Verdana"/>
                <w:lang w:val="en-GB"/>
              </w:rPr>
              <w:t>Doing this provides depth to your understanding</w:t>
            </w:r>
            <w:r w:rsidR="00854BF8" w:rsidRPr="004E4103">
              <w:rPr>
                <w:rFonts w:ascii="Verdana" w:hAnsi="Verdana"/>
                <w:lang w:val="en-GB"/>
              </w:rPr>
              <w:t xml:space="preserve"> of</w:t>
            </w:r>
            <w:r w:rsidR="00E82567" w:rsidRPr="004E4103">
              <w:rPr>
                <w:rFonts w:ascii="Verdana" w:hAnsi="Verdana"/>
                <w:lang w:val="en-GB"/>
              </w:rPr>
              <w:t xml:space="preserve"> and justification for your </w:t>
            </w:r>
            <w:r w:rsidR="00854BF8" w:rsidRPr="004E4103">
              <w:rPr>
                <w:rFonts w:ascii="Verdana" w:hAnsi="Verdana"/>
                <w:lang w:val="en-GB"/>
              </w:rPr>
              <w:t xml:space="preserve">own </w:t>
            </w:r>
            <w:r w:rsidR="00E82567" w:rsidRPr="004E4103">
              <w:rPr>
                <w:rFonts w:ascii="Verdana" w:hAnsi="Verdana"/>
                <w:lang w:val="en-GB"/>
              </w:rPr>
              <w:t>approach.</w:t>
            </w:r>
          </w:p>
        </w:tc>
        <w:tc>
          <w:tcPr>
            <w:tcW w:w="3231" w:type="dxa"/>
          </w:tcPr>
          <w:p w:rsidR="00854BF8" w:rsidRPr="004E4103" w:rsidRDefault="00854BF8" w:rsidP="003C3676">
            <w:pPr>
              <w:spacing w:after="0"/>
              <w:jc w:val="left"/>
              <w:rPr>
                <w:rFonts w:ascii="Verdana" w:hAnsi="Verdana"/>
                <w:lang w:val="en-GB"/>
              </w:rPr>
            </w:pPr>
            <w:r w:rsidRPr="004E4103">
              <w:rPr>
                <w:rFonts w:ascii="Verdana" w:hAnsi="Verdana"/>
                <w:lang w:val="en-GB"/>
              </w:rPr>
              <w:t>Fail to keep notes or undertake the reading recommended within the lecturers and seminars.</w:t>
            </w:r>
            <w:r w:rsidR="003D11F6">
              <w:rPr>
                <w:rFonts w:ascii="Verdana" w:hAnsi="Verdana"/>
                <w:lang w:val="en-GB"/>
              </w:rPr>
              <w:t xml:space="preserve"> </w:t>
            </w:r>
            <w:r w:rsidRPr="004E4103">
              <w:rPr>
                <w:rFonts w:ascii="Verdana" w:hAnsi="Verdana"/>
                <w:lang w:val="en-GB"/>
              </w:rPr>
              <w:t xml:space="preserve">It is also useful to keep a research journal in which you can clarify and piece your ideas together and </w:t>
            </w:r>
            <w:r w:rsidR="00950A38" w:rsidRPr="004E4103">
              <w:rPr>
                <w:rFonts w:ascii="Verdana" w:hAnsi="Verdana"/>
                <w:lang w:val="en-GB"/>
              </w:rPr>
              <w:t xml:space="preserve">this </w:t>
            </w:r>
            <w:r w:rsidRPr="004E4103">
              <w:rPr>
                <w:rFonts w:ascii="Verdana" w:hAnsi="Verdana"/>
                <w:lang w:val="en-GB"/>
              </w:rPr>
              <w:t>helps you to remember the reasons, justifications and approaches that you hav</w:t>
            </w:r>
            <w:r w:rsidR="00950A38" w:rsidRPr="004E4103">
              <w:rPr>
                <w:rFonts w:ascii="Verdana" w:hAnsi="Verdana"/>
                <w:lang w:val="en-GB"/>
              </w:rPr>
              <w:t>e used throughout your research, which aids the writing up of your project.</w:t>
            </w:r>
          </w:p>
          <w:p w:rsidR="000318C9" w:rsidRPr="004E4103" w:rsidRDefault="000318C9" w:rsidP="003C3676">
            <w:pPr>
              <w:spacing w:after="0"/>
              <w:jc w:val="left"/>
              <w:rPr>
                <w:rFonts w:ascii="Verdana" w:hAnsi="Verdana"/>
                <w:lang w:val="en-GB"/>
              </w:rPr>
            </w:pPr>
          </w:p>
        </w:tc>
      </w:tr>
      <w:tr w:rsidR="000318C9" w:rsidRPr="004E4103" w:rsidTr="003C3676">
        <w:trPr>
          <w:trHeight w:val="1621"/>
        </w:trPr>
        <w:tc>
          <w:tcPr>
            <w:tcW w:w="3230" w:type="dxa"/>
          </w:tcPr>
          <w:p w:rsidR="000318C9" w:rsidRPr="004E4103" w:rsidRDefault="000318C9" w:rsidP="003C3676">
            <w:pPr>
              <w:spacing w:after="0"/>
              <w:jc w:val="left"/>
              <w:rPr>
                <w:rFonts w:ascii="Verdana" w:hAnsi="Verdana"/>
                <w:b/>
                <w:bCs/>
                <w:lang w:val="en-GB"/>
              </w:rPr>
            </w:pPr>
            <w:r w:rsidRPr="004E4103">
              <w:rPr>
                <w:rFonts w:ascii="Verdana" w:hAnsi="Verdana"/>
                <w:b/>
                <w:bCs/>
                <w:lang w:val="en-GB"/>
              </w:rPr>
              <w:t xml:space="preserve">Time </w:t>
            </w:r>
            <w:r w:rsidR="003D11F6">
              <w:rPr>
                <w:rFonts w:ascii="Verdana" w:hAnsi="Verdana"/>
                <w:b/>
                <w:bCs/>
                <w:lang w:val="en-GB"/>
              </w:rPr>
              <w:t>m</w:t>
            </w:r>
            <w:r w:rsidRPr="004E4103">
              <w:rPr>
                <w:rFonts w:ascii="Verdana" w:hAnsi="Verdana"/>
                <w:b/>
                <w:bCs/>
                <w:lang w:val="en-GB"/>
              </w:rPr>
              <w:t xml:space="preserve">anagement </w:t>
            </w:r>
          </w:p>
        </w:tc>
        <w:tc>
          <w:tcPr>
            <w:tcW w:w="3231" w:type="dxa"/>
          </w:tcPr>
          <w:p w:rsidR="000318C9" w:rsidRPr="004E4103" w:rsidRDefault="007F28F1" w:rsidP="003C3676">
            <w:pPr>
              <w:spacing w:after="0"/>
              <w:jc w:val="left"/>
              <w:rPr>
                <w:rFonts w:ascii="Verdana" w:hAnsi="Verdana"/>
                <w:lang w:val="en-GB"/>
              </w:rPr>
            </w:pPr>
            <w:r w:rsidRPr="004E4103">
              <w:rPr>
                <w:rFonts w:ascii="Verdana" w:hAnsi="Verdana"/>
                <w:lang w:val="en-GB"/>
              </w:rPr>
              <w:t>Think carefully about the times when you both think and work best.</w:t>
            </w:r>
            <w:r w:rsidR="003D11F6">
              <w:rPr>
                <w:rFonts w:ascii="Verdana" w:hAnsi="Verdana"/>
                <w:lang w:val="en-GB"/>
              </w:rPr>
              <w:t xml:space="preserve"> </w:t>
            </w:r>
            <w:r w:rsidRPr="004E4103">
              <w:rPr>
                <w:rFonts w:ascii="Verdana" w:hAnsi="Verdana"/>
                <w:lang w:val="en-GB"/>
              </w:rPr>
              <w:t>Plan your days around these times.</w:t>
            </w:r>
            <w:r w:rsidR="003D11F6">
              <w:rPr>
                <w:rFonts w:ascii="Verdana" w:hAnsi="Verdana"/>
                <w:lang w:val="en-GB"/>
              </w:rPr>
              <w:t xml:space="preserve"> </w:t>
            </w:r>
            <w:r w:rsidRPr="004E4103">
              <w:rPr>
                <w:rFonts w:ascii="Verdana" w:hAnsi="Verdana"/>
                <w:lang w:val="en-GB"/>
              </w:rPr>
              <w:t>Be aware of the deadlines, meetings and the requirements for your research methods courses.</w:t>
            </w:r>
            <w:r w:rsidR="003D11F6">
              <w:rPr>
                <w:rFonts w:ascii="Verdana" w:hAnsi="Verdana"/>
                <w:lang w:val="en-GB"/>
              </w:rPr>
              <w:t xml:space="preserve"> </w:t>
            </w:r>
            <w:r w:rsidRPr="004E4103">
              <w:rPr>
                <w:rFonts w:ascii="Verdana" w:hAnsi="Verdana"/>
                <w:lang w:val="en-GB"/>
              </w:rPr>
              <w:t>Look carefully at your assessment requirements and plan around these.</w:t>
            </w:r>
            <w:r w:rsidR="003D11F6">
              <w:rPr>
                <w:rFonts w:ascii="Verdana" w:hAnsi="Verdana"/>
                <w:lang w:val="en-GB"/>
              </w:rPr>
              <w:t xml:space="preserve"> </w:t>
            </w:r>
            <w:r w:rsidRPr="004E4103">
              <w:rPr>
                <w:rFonts w:ascii="Verdana" w:hAnsi="Verdana"/>
                <w:lang w:val="en-GB"/>
              </w:rPr>
              <w:t>Keep up with deadlines. Use a calendar, diary or a planner to support your work.</w:t>
            </w:r>
          </w:p>
        </w:tc>
        <w:tc>
          <w:tcPr>
            <w:tcW w:w="3231" w:type="dxa"/>
          </w:tcPr>
          <w:p w:rsidR="000318C9" w:rsidRPr="004E4103" w:rsidRDefault="007F28F1" w:rsidP="003C3676">
            <w:pPr>
              <w:spacing w:after="0"/>
              <w:jc w:val="left"/>
              <w:rPr>
                <w:rFonts w:ascii="Verdana" w:hAnsi="Verdana"/>
                <w:lang w:val="en-GB"/>
              </w:rPr>
            </w:pPr>
            <w:r w:rsidRPr="004E4103">
              <w:rPr>
                <w:rFonts w:ascii="Verdana" w:hAnsi="Verdana"/>
                <w:lang w:val="en-GB"/>
              </w:rPr>
              <w:t>Let time slip by or fail to meet any deadlines such as for project proposals or for the literature review.</w:t>
            </w:r>
            <w:r w:rsidR="003D11F6">
              <w:rPr>
                <w:rFonts w:ascii="Verdana" w:hAnsi="Verdana"/>
                <w:lang w:val="en-GB"/>
              </w:rPr>
              <w:t xml:space="preserve"> </w:t>
            </w:r>
            <w:r w:rsidRPr="004E4103">
              <w:rPr>
                <w:rFonts w:ascii="Verdana" w:hAnsi="Verdana"/>
                <w:lang w:val="en-GB"/>
              </w:rPr>
              <w:t>Make sure you attend meetings and use the notes to support the planning process.</w:t>
            </w:r>
            <w:r w:rsidR="003D11F6">
              <w:rPr>
                <w:rFonts w:ascii="Verdana" w:hAnsi="Verdana"/>
                <w:lang w:val="en-GB"/>
              </w:rPr>
              <w:t xml:space="preserve"> </w:t>
            </w:r>
            <w:r w:rsidRPr="004E4103">
              <w:rPr>
                <w:rFonts w:ascii="Verdana" w:hAnsi="Verdana"/>
                <w:lang w:val="en-GB"/>
              </w:rPr>
              <w:t xml:space="preserve">Falling behind can be stressful </w:t>
            </w:r>
            <w:r w:rsidR="008421CB" w:rsidRPr="004E4103">
              <w:rPr>
                <w:rFonts w:ascii="Verdana" w:hAnsi="Verdana"/>
                <w:lang w:val="en-GB"/>
              </w:rPr>
              <w:t xml:space="preserve">which might mean that it </w:t>
            </w:r>
            <w:r w:rsidRPr="004E4103">
              <w:rPr>
                <w:rFonts w:ascii="Verdana" w:hAnsi="Verdana"/>
                <w:lang w:val="en-GB"/>
              </w:rPr>
              <w:t>can then be more difficult to put as much into reflecting upon your efforts.</w:t>
            </w:r>
            <w:r w:rsidR="003D11F6">
              <w:rPr>
                <w:rFonts w:ascii="Verdana" w:hAnsi="Verdana"/>
                <w:lang w:val="en-GB"/>
              </w:rPr>
              <w:t xml:space="preserve"> </w:t>
            </w:r>
            <w:r w:rsidR="007D75A9">
              <w:rPr>
                <w:rFonts w:ascii="Verdana" w:hAnsi="Verdana"/>
                <w:lang w:val="en-GB"/>
              </w:rPr>
              <w:t>It also could mean writing up at the eleventh hour where you aim for volume instead of quality.</w:t>
            </w:r>
          </w:p>
        </w:tc>
      </w:tr>
      <w:tr w:rsidR="00006B63" w:rsidRPr="004E4103" w:rsidTr="003C3676">
        <w:trPr>
          <w:trHeight w:val="1173"/>
        </w:trPr>
        <w:tc>
          <w:tcPr>
            <w:tcW w:w="3230" w:type="dxa"/>
          </w:tcPr>
          <w:p w:rsidR="00006B63" w:rsidRPr="004E4103" w:rsidRDefault="00006B63" w:rsidP="003C3676">
            <w:pPr>
              <w:spacing w:after="0"/>
              <w:jc w:val="left"/>
              <w:rPr>
                <w:rFonts w:ascii="Verdana" w:hAnsi="Verdana"/>
                <w:b/>
                <w:bCs/>
                <w:lang w:val="en-GB"/>
              </w:rPr>
            </w:pPr>
            <w:r w:rsidRPr="004E4103">
              <w:rPr>
                <w:rFonts w:ascii="Verdana" w:hAnsi="Verdana"/>
                <w:b/>
                <w:bCs/>
                <w:lang w:val="en-GB"/>
              </w:rPr>
              <w:t>Referencing</w:t>
            </w:r>
          </w:p>
        </w:tc>
        <w:tc>
          <w:tcPr>
            <w:tcW w:w="3231" w:type="dxa"/>
          </w:tcPr>
          <w:p w:rsidR="00006B63" w:rsidRPr="004E4103" w:rsidRDefault="00006B63" w:rsidP="003C3676">
            <w:pPr>
              <w:spacing w:after="0"/>
              <w:jc w:val="left"/>
              <w:rPr>
                <w:rFonts w:ascii="Verdana" w:hAnsi="Verdana"/>
                <w:lang w:val="en-GB"/>
              </w:rPr>
            </w:pPr>
            <w:r w:rsidRPr="004E4103">
              <w:rPr>
                <w:rFonts w:ascii="Verdana" w:hAnsi="Verdana"/>
                <w:lang w:val="en-GB"/>
              </w:rPr>
              <w:t>Keep up to date and track all of your references.</w:t>
            </w:r>
            <w:r w:rsidR="003D11F6">
              <w:rPr>
                <w:rFonts w:ascii="Verdana" w:hAnsi="Verdana"/>
                <w:lang w:val="en-GB"/>
              </w:rPr>
              <w:t xml:space="preserve"> </w:t>
            </w:r>
            <w:r w:rsidRPr="004E4103">
              <w:rPr>
                <w:rFonts w:ascii="Verdana" w:hAnsi="Verdana"/>
                <w:lang w:val="en-GB"/>
              </w:rPr>
              <w:t xml:space="preserve">Keep them together and record them within your bibliography. </w:t>
            </w:r>
          </w:p>
        </w:tc>
        <w:tc>
          <w:tcPr>
            <w:tcW w:w="3231" w:type="dxa"/>
          </w:tcPr>
          <w:p w:rsidR="00006B63" w:rsidRPr="004E4103" w:rsidRDefault="00006B63" w:rsidP="003C3676">
            <w:pPr>
              <w:spacing w:after="0"/>
              <w:jc w:val="left"/>
              <w:rPr>
                <w:rFonts w:ascii="Verdana" w:hAnsi="Verdana"/>
                <w:lang w:val="en-GB"/>
              </w:rPr>
            </w:pPr>
            <w:r w:rsidRPr="004E4103">
              <w:rPr>
                <w:rFonts w:ascii="Verdana" w:hAnsi="Verdana"/>
                <w:lang w:val="en-GB"/>
              </w:rPr>
              <w:t>Forget to record all of your sources and relate them to the various phases of your literature.</w:t>
            </w:r>
            <w:r w:rsidR="003D11F6">
              <w:rPr>
                <w:rFonts w:ascii="Verdana" w:hAnsi="Verdana"/>
                <w:lang w:val="en-GB"/>
              </w:rPr>
              <w:t xml:space="preserve"> </w:t>
            </w:r>
            <w:r w:rsidR="004E4103" w:rsidRPr="004E4103">
              <w:rPr>
                <w:rFonts w:ascii="Verdana" w:hAnsi="Verdana"/>
                <w:lang w:val="en-GB"/>
              </w:rPr>
              <w:t>Always, if you can, use reputable sources and do not cite Wikipedia.</w:t>
            </w:r>
          </w:p>
        </w:tc>
      </w:tr>
      <w:tr w:rsidR="00006B63" w:rsidRPr="004E4103" w:rsidTr="003C3676">
        <w:trPr>
          <w:trHeight w:val="1124"/>
        </w:trPr>
        <w:tc>
          <w:tcPr>
            <w:tcW w:w="3230" w:type="dxa"/>
          </w:tcPr>
          <w:p w:rsidR="00006B63" w:rsidRPr="004E4103" w:rsidRDefault="004E4103" w:rsidP="003C3676">
            <w:pPr>
              <w:spacing w:after="0"/>
              <w:jc w:val="left"/>
              <w:rPr>
                <w:rFonts w:ascii="Verdana" w:hAnsi="Verdana"/>
                <w:b/>
                <w:bCs/>
                <w:lang w:val="en-GB"/>
              </w:rPr>
            </w:pPr>
            <w:r>
              <w:rPr>
                <w:rFonts w:ascii="Verdana" w:hAnsi="Verdana"/>
                <w:b/>
                <w:bCs/>
                <w:lang w:val="en-GB"/>
              </w:rPr>
              <w:t>Methodology and methods</w:t>
            </w:r>
          </w:p>
        </w:tc>
        <w:tc>
          <w:tcPr>
            <w:tcW w:w="3231" w:type="dxa"/>
          </w:tcPr>
          <w:p w:rsidR="00006B63" w:rsidRPr="004E4103" w:rsidRDefault="004E4103" w:rsidP="003C3676">
            <w:pPr>
              <w:spacing w:after="0"/>
              <w:jc w:val="left"/>
              <w:rPr>
                <w:rFonts w:ascii="Verdana" w:hAnsi="Verdana"/>
                <w:lang w:val="en-GB"/>
              </w:rPr>
            </w:pPr>
            <w:r>
              <w:rPr>
                <w:rFonts w:ascii="Verdana" w:hAnsi="Verdana"/>
                <w:lang w:val="en-GB"/>
              </w:rPr>
              <w:t>Remember that your writing should justify your approaches to your research.</w:t>
            </w:r>
            <w:r w:rsidR="003D11F6">
              <w:rPr>
                <w:rFonts w:ascii="Verdana" w:hAnsi="Verdana"/>
                <w:lang w:val="en-GB"/>
              </w:rPr>
              <w:t xml:space="preserve"> </w:t>
            </w:r>
            <w:r>
              <w:rPr>
                <w:rFonts w:ascii="Verdana" w:hAnsi="Verdana"/>
                <w:lang w:val="en-GB"/>
              </w:rPr>
              <w:t xml:space="preserve">As you do so, emphasise the elements of your research paradigm and provide a clear link between the </w:t>
            </w:r>
            <w:proofErr w:type="gramStart"/>
            <w:r>
              <w:rPr>
                <w:rFonts w:ascii="Verdana" w:hAnsi="Verdana"/>
                <w:lang w:val="en-GB"/>
              </w:rPr>
              <w:t>way</w:t>
            </w:r>
            <w:proofErr w:type="gramEnd"/>
            <w:r>
              <w:rPr>
                <w:rFonts w:ascii="Verdana" w:hAnsi="Verdana"/>
                <w:lang w:val="en-GB"/>
              </w:rPr>
              <w:t xml:space="preserve"> in which your methodology supports your methods.</w:t>
            </w:r>
          </w:p>
        </w:tc>
        <w:tc>
          <w:tcPr>
            <w:tcW w:w="3231" w:type="dxa"/>
          </w:tcPr>
          <w:p w:rsidR="00006B63" w:rsidRPr="004E4103" w:rsidRDefault="004047ED" w:rsidP="003C3676">
            <w:pPr>
              <w:spacing w:after="0"/>
              <w:jc w:val="left"/>
              <w:rPr>
                <w:rFonts w:ascii="Verdana" w:hAnsi="Verdana"/>
                <w:lang w:val="en-GB"/>
              </w:rPr>
            </w:pPr>
            <w:r>
              <w:rPr>
                <w:rFonts w:ascii="Verdana" w:hAnsi="Verdana"/>
                <w:lang w:val="en-GB"/>
              </w:rPr>
              <w:t>Jump to conclusions about the nature of the methodology for your study.</w:t>
            </w:r>
            <w:r w:rsidR="003D11F6">
              <w:rPr>
                <w:rFonts w:ascii="Verdana" w:hAnsi="Verdana"/>
                <w:lang w:val="en-GB"/>
              </w:rPr>
              <w:t xml:space="preserve"> </w:t>
            </w:r>
            <w:r>
              <w:rPr>
                <w:rFonts w:ascii="Verdana" w:hAnsi="Verdana"/>
                <w:lang w:val="en-GB"/>
              </w:rPr>
              <w:t>Consider all of the alternatives, as well as their ramifications for your project.</w:t>
            </w:r>
            <w:r w:rsidR="003D11F6">
              <w:rPr>
                <w:rFonts w:ascii="Verdana" w:hAnsi="Verdana"/>
                <w:lang w:val="en-GB"/>
              </w:rPr>
              <w:t xml:space="preserve"> </w:t>
            </w:r>
            <w:r>
              <w:rPr>
                <w:rFonts w:ascii="Verdana" w:hAnsi="Verdana"/>
                <w:lang w:val="en-GB"/>
              </w:rPr>
              <w:t>For example, would it be more appropriate for your study to be literature based, empirical or focused upon a case study</w:t>
            </w:r>
            <w:r w:rsidR="00607CD2">
              <w:rPr>
                <w:rFonts w:ascii="Verdana" w:hAnsi="Verdana"/>
                <w:lang w:val="en-GB"/>
              </w:rPr>
              <w:t>?</w:t>
            </w:r>
          </w:p>
        </w:tc>
      </w:tr>
      <w:tr w:rsidR="00006B63" w:rsidRPr="004E4103" w:rsidTr="003C3676">
        <w:trPr>
          <w:trHeight w:val="699"/>
        </w:trPr>
        <w:tc>
          <w:tcPr>
            <w:tcW w:w="3230" w:type="dxa"/>
          </w:tcPr>
          <w:p w:rsidR="00006B63" w:rsidRPr="00506215" w:rsidRDefault="00506215" w:rsidP="003C3676">
            <w:pPr>
              <w:spacing w:after="0"/>
              <w:jc w:val="left"/>
              <w:rPr>
                <w:rFonts w:ascii="Verdana" w:hAnsi="Verdana"/>
                <w:b/>
                <w:bCs/>
                <w:lang w:val="en-GB"/>
              </w:rPr>
            </w:pPr>
            <w:r>
              <w:rPr>
                <w:rFonts w:ascii="Verdana" w:hAnsi="Verdana"/>
                <w:b/>
                <w:bCs/>
                <w:lang w:val="en-GB"/>
              </w:rPr>
              <w:t>Writing</w:t>
            </w:r>
          </w:p>
        </w:tc>
        <w:tc>
          <w:tcPr>
            <w:tcW w:w="3231" w:type="dxa"/>
          </w:tcPr>
          <w:p w:rsidR="00006B63" w:rsidRPr="004E4103" w:rsidRDefault="00607CD2" w:rsidP="003C3676">
            <w:pPr>
              <w:spacing w:after="0"/>
              <w:jc w:val="left"/>
              <w:rPr>
                <w:rFonts w:ascii="Verdana" w:hAnsi="Verdana"/>
                <w:lang w:val="en-GB"/>
              </w:rPr>
            </w:pPr>
            <w:r>
              <w:rPr>
                <w:rFonts w:ascii="Verdana" w:hAnsi="Verdana"/>
                <w:lang w:val="en-GB"/>
              </w:rPr>
              <w:t>Ensure y</w:t>
            </w:r>
            <w:r w:rsidR="00506215">
              <w:rPr>
                <w:rFonts w:ascii="Verdana" w:hAnsi="Verdana"/>
                <w:lang w:val="en-GB"/>
              </w:rPr>
              <w:t>our writing style hold</w:t>
            </w:r>
            <w:r>
              <w:rPr>
                <w:rFonts w:ascii="Verdana" w:hAnsi="Verdana"/>
                <w:lang w:val="en-GB"/>
              </w:rPr>
              <w:t>s</w:t>
            </w:r>
            <w:r w:rsidR="00506215">
              <w:rPr>
                <w:rFonts w:ascii="Verdana" w:hAnsi="Verdana"/>
                <w:lang w:val="en-GB"/>
              </w:rPr>
              <w:t xml:space="preserve"> the reader’s attention, </w:t>
            </w:r>
            <w:r>
              <w:rPr>
                <w:rFonts w:ascii="Verdana" w:hAnsi="Verdana"/>
                <w:lang w:val="en-GB"/>
              </w:rPr>
              <w:t>is</w:t>
            </w:r>
            <w:r w:rsidR="00506215">
              <w:rPr>
                <w:rFonts w:ascii="Verdana" w:hAnsi="Verdana"/>
                <w:lang w:val="en-GB"/>
              </w:rPr>
              <w:t xml:space="preserve"> easy to understand, lucid and legible.</w:t>
            </w:r>
            <w:r w:rsidR="003D11F6">
              <w:rPr>
                <w:rFonts w:ascii="Verdana" w:hAnsi="Verdana"/>
                <w:lang w:val="en-GB"/>
              </w:rPr>
              <w:t xml:space="preserve"> </w:t>
            </w:r>
            <w:r w:rsidR="00506215">
              <w:rPr>
                <w:rFonts w:ascii="Verdana" w:hAnsi="Verdana"/>
                <w:lang w:val="en-GB"/>
              </w:rPr>
              <w:t>Use the grammar and spelling checker.</w:t>
            </w:r>
            <w:r w:rsidR="003D11F6">
              <w:rPr>
                <w:rFonts w:ascii="Verdana" w:hAnsi="Verdana"/>
                <w:lang w:val="en-GB"/>
              </w:rPr>
              <w:t xml:space="preserve"> </w:t>
            </w:r>
            <w:r w:rsidR="00506215">
              <w:rPr>
                <w:rFonts w:ascii="Verdana" w:hAnsi="Verdana"/>
                <w:lang w:val="en-GB"/>
              </w:rPr>
              <w:t xml:space="preserve">Make </w:t>
            </w:r>
            <w:r w:rsidR="00506215">
              <w:rPr>
                <w:rFonts w:ascii="Verdana" w:hAnsi="Verdana"/>
                <w:lang w:val="en-GB"/>
              </w:rPr>
              <w:lastRenderedPageBreak/>
              <w:t>sure that the way in which you write is suitable for the intended audience.</w:t>
            </w:r>
          </w:p>
        </w:tc>
        <w:tc>
          <w:tcPr>
            <w:tcW w:w="3231" w:type="dxa"/>
          </w:tcPr>
          <w:p w:rsidR="00006B63" w:rsidRPr="004E4103" w:rsidRDefault="00506215" w:rsidP="003C3676">
            <w:pPr>
              <w:spacing w:after="0"/>
              <w:jc w:val="left"/>
              <w:rPr>
                <w:rFonts w:ascii="Verdana" w:hAnsi="Verdana"/>
                <w:lang w:val="en-GB"/>
              </w:rPr>
            </w:pPr>
            <w:r>
              <w:rPr>
                <w:rFonts w:ascii="Verdana" w:hAnsi="Verdana"/>
                <w:lang w:val="en-GB"/>
              </w:rPr>
              <w:lastRenderedPageBreak/>
              <w:t>Fall into the mistake of writing in a long and conceptually complicated way.</w:t>
            </w:r>
            <w:r w:rsidR="003D11F6">
              <w:rPr>
                <w:rFonts w:ascii="Verdana" w:hAnsi="Verdana"/>
                <w:lang w:val="en-GB"/>
              </w:rPr>
              <w:t xml:space="preserve"> </w:t>
            </w:r>
            <w:r>
              <w:rPr>
                <w:rFonts w:ascii="Verdana" w:hAnsi="Verdana"/>
                <w:lang w:val="en-GB"/>
              </w:rPr>
              <w:t xml:space="preserve">Although this type of writing may seem more </w:t>
            </w:r>
            <w:r>
              <w:rPr>
                <w:rFonts w:ascii="Verdana" w:hAnsi="Verdana"/>
                <w:lang w:val="en-GB"/>
              </w:rPr>
              <w:lastRenderedPageBreak/>
              <w:t>academic, it may simply confuse and obfuscate your dialogue.</w:t>
            </w:r>
          </w:p>
        </w:tc>
      </w:tr>
      <w:tr w:rsidR="00006B63" w:rsidRPr="004E4103" w:rsidTr="003C3676">
        <w:trPr>
          <w:trHeight w:val="1544"/>
        </w:trPr>
        <w:tc>
          <w:tcPr>
            <w:tcW w:w="3230" w:type="dxa"/>
          </w:tcPr>
          <w:p w:rsidR="00006B63" w:rsidRPr="004E4103" w:rsidRDefault="00B0122A" w:rsidP="003C3676">
            <w:pPr>
              <w:spacing w:after="0"/>
              <w:jc w:val="left"/>
              <w:rPr>
                <w:rFonts w:ascii="Verdana" w:hAnsi="Verdana"/>
                <w:b/>
                <w:bCs/>
                <w:lang w:val="en-GB"/>
              </w:rPr>
            </w:pPr>
            <w:r>
              <w:rPr>
                <w:rFonts w:ascii="Verdana" w:hAnsi="Verdana"/>
                <w:b/>
                <w:bCs/>
                <w:lang w:val="en-GB"/>
              </w:rPr>
              <w:lastRenderedPageBreak/>
              <w:t>Meeting the standards required</w:t>
            </w:r>
          </w:p>
        </w:tc>
        <w:tc>
          <w:tcPr>
            <w:tcW w:w="3231" w:type="dxa"/>
          </w:tcPr>
          <w:p w:rsidR="00006B63" w:rsidRPr="004E4103" w:rsidRDefault="00607CD2" w:rsidP="003C3676">
            <w:pPr>
              <w:spacing w:after="0"/>
              <w:jc w:val="left"/>
              <w:rPr>
                <w:rFonts w:ascii="Verdana" w:hAnsi="Verdana"/>
                <w:lang w:val="en-GB"/>
              </w:rPr>
            </w:pPr>
            <w:r>
              <w:rPr>
                <w:rFonts w:ascii="Verdana" w:hAnsi="Verdana"/>
                <w:lang w:val="en-GB"/>
              </w:rPr>
              <w:t>Remember that a</w:t>
            </w:r>
            <w:r w:rsidR="00B156A1">
              <w:rPr>
                <w:rFonts w:ascii="Verdana" w:hAnsi="Verdana"/>
                <w:lang w:val="en-GB"/>
              </w:rPr>
              <w:t>dvice and support is always important in meeting the standards.</w:t>
            </w:r>
            <w:r w:rsidR="003D11F6">
              <w:rPr>
                <w:rFonts w:ascii="Verdana" w:hAnsi="Verdana"/>
                <w:lang w:val="en-GB"/>
              </w:rPr>
              <w:t xml:space="preserve"> </w:t>
            </w:r>
            <w:r w:rsidR="00B156A1">
              <w:rPr>
                <w:rFonts w:ascii="Verdana" w:hAnsi="Verdana"/>
                <w:lang w:val="en-GB"/>
              </w:rPr>
              <w:t>Try and see your supervisor regularly.</w:t>
            </w:r>
            <w:r w:rsidR="003D11F6">
              <w:rPr>
                <w:rFonts w:ascii="Verdana" w:hAnsi="Verdana"/>
                <w:lang w:val="en-GB"/>
              </w:rPr>
              <w:t xml:space="preserve"> </w:t>
            </w:r>
            <w:r w:rsidR="00B156A1">
              <w:rPr>
                <w:rFonts w:ascii="Verdana" w:hAnsi="Verdana"/>
                <w:lang w:val="en-GB"/>
              </w:rPr>
              <w:t>Work as a study group with critical friends.</w:t>
            </w:r>
            <w:r w:rsidR="003D11F6">
              <w:rPr>
                <w:rFonts w:ascii="Verdana" w:hAnsi="Verdana"/>
                <w:lang w:val="en-GB"/>
              </w:rPr>
              <w:t xml:space="preserve"> </w:t>
            </w:r>
            <w:r w:rsidR="00B156A1">
              <w:rPr>
                <w:rFonts w:ascii="Verdana" w:hAnsi="Verdana"/>
                <w:lang w:val="en-GB"/>
              </w:rPr>
              <w:t>Read and re-read your work.</w:t>
            </w:r>
            <w:r w:rsidR="003D11F6">
              <w:rPr>
                <w:rFonts w:ascii="Verdana" w:hAnsi="Verdana"/>
                <w:lang w:val="en-GB"/>
              </w:rPr>
              <w:t xml:space="preserve"> </w:t>
            </w:r>
            <w:r w:rsidR="00B156A1">
              <w:rPr>
                <w:rFonts w:ascii="Verdana" w:hAnsi="Verdana"/>
                <w:lang w:val="en-GB"/>
              </w:rPr>
              <w:t>Do not lag behind.</w:t>
            </w:r>
            <w:r w:rsidR="003D11F6">
              <w:rPr>
                <w:rFonts w:ascii="Verdana" w:hAnsi="Verdana"/>
                <w:lang w:val="en-GB"/>
              </w:rPr>
              <w:t xml:space="preserve"> </w:t>
            </w:r>
            <w:r w:rsidR="00B156A1">
              <w:rPr>
                <w:rFonts w:ascii="Verdana" w:hAnsi="Verdana"/>
                <w:lang w:val="en-GB"/>
              </w:rPr>
              <w:t>Take care when you construct your sentences.</w:t>
            </w:r>
            <w:r w:rsidR="003D11F6">
              <w:rPr>
                <w:rFonts w:ascii="Verdana" w:hAnsi="Verdana"/>
                <w:lang w:val="en-GB"/>
              </w:rPr>
              <w:t xml:space="preserve"> </w:t>
            </w:r>
            <w:proofErr w:type="gramStart"/>
            <w:r w:rsidR="00B156A1">
              <w:rPr>
                <w:rFonts w:ascii="Verdana" w:hAnsi="Verdana"/>
                <w:lang w:val="en-GB"/>
              </w:rPr>
              <w:t>Proof read your work and respond</w:t>
            </w:r>
            <w:proofErr w:type="gramEnd"/>
            <w:r w:rsidR="00B156A1">
              <w:rPr>
                <w:rFonts w:ascii="Verdana" w:hAnsi="Verdana"/>
                <w:lang w:val="en-GB"/>
              </w:rPr>
              <w:t xml:space="preserve"> to feedback.</w:t>
            </w:r>
          </w:p>
        </w:tc>
        <w:tc>
          <w:tcPr>
            <w:tcW w:w="3231" w:type="dxa"/>
          </w:tcPr>
          <w:p w:rsidR="00006B63" w:rsidRPr="004E4103" w:rsidRDefault="00B156A1" w:rsidP="003C3676">
            <w:pPr>
              <w:spacing w:after="0"/>
              <w:jc w:val="left"/>
              <w:rPr>
                <w:rFonts w:ascii="Verdana" w:hAnsi="Verdana"/>
                <w:lang w:val="en-GB"/>
              </w:rPr>
            </w:pPr>
            <w:r>
              <w:rPr>
                <w:rFonts w:ascii="Verdana" w:hAnsi="Verdana"/>
                <w:lang w:val="en-GB"/>
              </w:rPr>
              <w:t xml:space="preserve">Write extracts and </w:t>
            </w:r>
            <w:r w:rsidR="00607CD2">
              <w:rPr>
                <w:rFonts w:ascii="Verdana" w:hAnsi="Verdana"/>
                <w:lang w:val="en-GB"/>
              </w:rPr>
              <w:t xml:space="preserve">then </w:t>
            </w:r>
            <w:r>
              <w:rPr>
                <w:rFonts w:ascii="Verdana" w:hAnsi="Verdana"/>
                <w:lang w:val="en-GB"/>
              </w:rPr>
              <w:t>not re-read them.</w:t>
            </w:r>
            <w:r w:rsidR="003D11F6">
              <w:rPr>
                <w:rFonts w:ascii="Verdana" w:hAnsi="Verdana"/>
                <w:lang w:val="en-GB"/>
              </w:rPr>
              <w:t xml:space="preserve"> </w:t>
            </w:r>
            <w:r>
              <w:rPr>
                <w:rFonts w:ascii="Verdana" w:hAnsi="Verdana"/>
                <w:lang w:val="en-GB"/>
              </w:rPr>
              <w:t>Remember that you have to read, re-read and amend your text.</w:t>
            </w:r>
            <w:r w:rsidR="003D11F6">
              <w:rPr>
                <w:rFonts w:ascii="Verdana" w:hAnsi="Verdana"/>
                <w:lang w:val="en-GB"/>
              </w:rPr>
              <w:t xml:space="preserve"> </w:t>
            </w:r>
            <w:r>
              <w:rPr>
                <w:rFonts w:ascii="Verdana" w:hAnsi="Verdana"/>
                <w:lang w:val="en-GB"/>
              </w:rPr>
              <w:t>Do not aim for volume but look for quality.</w:t>
            </w:r>
            <w:r w:rsidR="003D11F6">
              <w:rPr>
                <w:rFonts w:ascii="Verdana" w:hAnsi="Verdana"/>
                <w:lang w:val="en-GB"/>
              </w:rPr>
              <w:t xml:space="preserve"> </w:t>
            </w:r>
            <w:r>
              <w:rPr>
                <w:rFonts w:ascii="Verdana" w:hAnsi="Verdana"/>
                <w:lang w:val="en-GB"/>
              </w:rPr>
              <w:t>If you hurry your work</w:t>
            </w:r>
            <w:r w:rsidR="00607CD2">
              <w:rPr>
                <w:rFonts w:ascii="Verdana" w:hAnsi="Verdana"/>
                <w:lang w:val="en-GB"/>
              </w:rPr>
              <w:t>,</w:t>
            </w:r>
            <w:r>
              <w:rPr>
                <w:rFonts w:ascii="Verdana" w:hAnsi="Verdana"/>
                <w:lang w:val="en-GB"/>
              </w:rPr>
              <w:t xml:space="preserve"> inevitably it will influence its quality.</w:t>
            </w:r>
          </w:p>
        </w:tc>
      </w:tr>
      <w:tr w:rsidR="00006B63" w:rsidRPr="004E4103" w:rsidTr="003C3676">
        <w:trPr>
          <w:trHeight w:val="1309"/>
        </w:trPr>
        <w:tc>
          <w:tcPr>
            <w:tcW w:w="3230" w:type="dxa"/>
          </w:tcPr>
          <w:p w:rsidR="00006B63" w:rsidRPr="004E4103" w:rsidRDefault="0030585B" w:rsidP="003C3676">
            <w:pPr>
              <w:spacing w:after="0"/>
              <w:jc w:val="left"/>
              <w:rPr>
                <w:rFonts w:ascii="Verdana" w:hAnsi="Verdana"/>
                <w:b/>
                <w:bCs/>
                <w:lang w:val="en-GB"/>
              </w:rPr>
            </w:pPr>
            <w:r>
              <w:rPr>
                <w:rFonts w:ascii="Verdana" w:hAnsi="Verdana"/>
                <w:b/>
                <w:bCs/>
                <w:lang w:val="en-GB"/>
              </w:rPr>
              <w:t>Ethical issues</w:t>
            </w:r>
          </w:p>
        </w:tc>
        <w:tc>
          <w:tcPr>
            <w:tcW w:w="3231" w:type="dxa"/>
          </w:tcPr>
          <w:p w:rsidR="00006B63" w:rsidRPr="004E4103" w:rsidRDefault="0030585B" w:rsidP="003C3676">
            <w:pPr>
              <w:spacing w:after="0"/>
              <w:jc w:val="left"/>
              <w:rPr>
                <w:rFonts w:ascii="Verdana" w:hAnsi="Verdana"/>
                <w:lang w:val="en-GB"/>
              </w:rPr>
            </w:pPr>
            <w:r>
              <w:rPr>
                <w:rFonts w:ascii="Verdana" w:hAnsi="Verdana"/>
                <w:lang w:val="en-GB"/>
              </w:rPr>
              <w:t>Make sure that you are fully aware of ethical iss</w:t>
            </w:r>
            <w:r w:rsidR="002E36BB">
              <w:rPr>
                <w:rFonts w:ascii="Verdana" w:hAnsi="Verdana"/>
                <w:lang w:val="en-GB"/>
              </w:rPr>
              <w:t>ues relating to your research, particularly in terms of informed consent and confidentiality.</w:t>
            </w:r>
            <w:r w:rsidR="003D11F6">
              <w:rPr>
                <w:rFonts w:ascii="Verdana" w:hAnsi="Verdana"/>
                <w:lang w:val="en-GB"/>
              </w:rPr>
              <w:t xml:space="preserve"> </w:t>
            </w:r>
            <w:r w:rsidR="002E36BB">
              <w:rPr>
                <w:rFonts w:ascii="Verdana" w:hAnsi="Verdana"/>
                <w:lang w:val="en-GB"/>
              </w:rPr>
              <w:t>Either follow or construct a research ethics framework or guidelines to support your research.</w:t>
            </w:r>
          </w:p>
        </w:tc>
        <w:tc>
          <w:tcPr>
            <w:tcW w:w="3231" w:type="dxa"/>
          </w:tcPr>
          <w:p w:rsidR="00006B63" w:rsidRPr="004E4103" w:rsidRDefault="002E36BB" w:rsidP="003C3676">
            <w:pPr>
              <w:spacing w:after="0"/>
              <w:jc w:val="left"/>
              <w:rPr>
                <w:rFonts w:ascii="Verdana" w:hAnsi="Verdana"/>
                <w:lang w:val="en-GB"/>
              </w:rPr>
            </w:pPr>
            <w:r>
              <w:rPr>
                <w:rFonts w:ascii="Verdana" w:hAnsi="Verdana"/>
                <w:lang w:val="en-GB"/>
              </w:rPr>
              <w:t>Fail to respect objectivity, honesty and confidentiality as you construct your research.</w:t>
            </w:r>
            <w:r w:rsidR="003D11F6">
              <w:rPr>
                <w:rFonts w:ascii="Verdana" w:hAnsi="Verdana"/>
                <w:lang w:val="en-GB"/>
              </w:rPr>
              <w:t xml:space="preserve"> </w:t>
            </w:r>
            <w:r>
              <w:rPr>
                <w:rFonts w:ascii="Verdana" w:hAnsi="Verdana"/>
                <w:lang w:val="en-GB"/>
              </w:rPr>
              <w:t>It is important that your ethical approaches underpin the values of your thesis.</w:t>
            </w:r>
          </w:p>
        </w:tc>
      </w:tr>
    </w:tbl>
    <w:p w:rsidR="00065C81" w:rsidRPr="004E4103" w:rsidRDefault="00065C81" w:rsidP="003C3676">
      <w:pPr>
        <w:pBdr>
          <w:bottom w:val="single" w:sz="4" w:space="1" w:color="auto"/>
        </w:pBdr>
        <w:spacing w:after="0"/>
        <w:jc w:val="left"/>
        <w:rPr>
          <w:rFonts w:ascii="Verdana" w:hAnsi="Verdana"/>
          <w:lang w:val="en-GB"/>
        </w:rPr>
      </w:pPr>
    </w:p>
    <w:sectPr w:rsidR="00065C81" w:rsidRPr="004E4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ers, Emily">
    <w15:presenceInfo w15:providerId="AD" w15:userId="S-1-5-21-1085031214-2000478354-839522115-239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C9"/>
    <w:rsid w:val="00006B63"/>
    <w:rsid w:val="000318C9"/>
    <w:rsid w:val="00065C81"/>
    <w:rsid w:val="001634CE"/>
    <w:rsid w:val="002E36BB"/>
    <w:rsid w:val="0030585B"/>
    <w:rsid w:val="003C3676"/>
    <w:rsid w:val="003D11F6"/>
    <w:rsid w:val="004047ED"/>
    <w:rsid w:val="004E4103"/>
    <w:rsid w:val="00506215"/>
    <w:rsid w:val="00607CD2"/>
    <w:rsid w:val="006A4BA1"/>
    <w:rsid w:val="006E2C6A"/>
    <w:rsid w:val="007D75A9"/>
    <w:rsid w:val="007F28F1"/>
    <w:rsid w:val="008421CB"/>
    <w:rsid w:val="00854BF8"/>
    <w:rsid w:val="00950A38"/>
    <w:rsid w:val="009E5304"/>
    <w:rsid w:val="00B0122A"/>
    <w:rsid w:val="00B156A1"/>
    <w:rsid w:val="00B156DE"/>
    <w:rsid w:val="00E825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9"/>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6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76"/>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9"/>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6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76"/>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David</dc:creator>
  <cp:lastModifiedBy>nmarshall</cp:lastModifiedBy>
  <cp:revision>2</cp:revision>
  <dcterms:created xsi:type="dcterms:W3CDTF">2016-08-15T09:05:00Z</dcterms:created>
  <dcterms:modified xsi:type="dcterms:W3CDTF">2016-08-15T09:05:00Z</dcterms:modified>
</cp:coreProperties>
</file>