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53" w:rsidRPr="00AC2453" w:rsidRDefault="00AC2453" w:rsidP="00AC2453">
      <w:pPr>
        <w:jc w:val="center"/>
        <w:rPr>
          <w:rFonts w:ascii="Times New Roman" w:eastAsia="Times New Roman" w:hAnsi="Times New Roman" w:cs="Times New Roman"/>
          <w:b/>
          <w:color w:val="333333"/>
          <w:sz w:val="28"/>
          <w:szCs w:val="28"/>
          <w:lang w:eastAsia="en-GB"/>
        </w:rPr>
      </w:pPr>
      <w:r w:rsidRPr="00AC2453">
        <w:rPr>
          <w:rFonts w:ascii="Times New Roman" w:eastAsia="Times New Roman" w:hAnsi="Times New Roman" w:cs="Times New Roman"/>
          <w:b/>
          <w:color w:val="333333"/>
          <w:sz w:val="28"/>
          <w:szCs w:val="28"/>
          <w:lang w:eastAsia="en-GB"/>
        </w:rPr>
        <w:t>How Do I Keep a Bibliography?</w:t>
      </w:r>
    </w:p>
    <w:p w:rsidR="00AC2453" w:rsidRDefault="00AC2453" w:rsidP="00AC2453">
      <w:pPr>
        <w:rPr>
          <w:rFonts w:ascii="Times New Roman" w:eastAsia="Times New Roman" w:hAnsi="Times New Roman" w:cs="Times New Roman"/>
          <w:color w:val="333333"/>
          <w:sz w:val="24"/>
          <w:szCs w:val="24"/>
          <w:lang w:eastAsia="en-GB"/>
        </w:rPr>
      </w:pPr>
    </w:p>
    <w:p w:rsidR="00AC2453" w:rsidRPr="00AC2453" w:rsidRDefault="00AC2453" w:rsidP="00AC2453">
      <w:pPr>
        <w:rPr>
          <w:rFonts w:ascii="Times New Roman" w:eastAsia="Times New Roman" w:hAnsi="Times New Roman" w:cs="Times New Roman"/>
          <w:color w:val="333333"/>
          <w:sz w:val="24"/>
          <w:szCs w:val="24"/>
          <w:lang w:eastAsia="en-GB"/>
        </w:rPr>
      </w:pPr>
      <w:r w:rsidRPr="00AC2453">
        <w:rPr>
          <w:rFonts w:ascii="Times New Roman" w:eastAsia="Times New Roman" w:hAnsi="Times New Roman" w:cs="Times New Roman"/>
          <w:color w:val="333333"/>
          <w:sz w:val="24"/>
          <w:szCs w:val="24"/>
          <w:lang w:eastAsia="en-GB"/>
        </w:rPr>
        <w:t>All reporting of scientific research must include a bibliography. It is vital that you keep a good record of everything you have read and will use in writing up your research, so that you are able to include it in your bibliography. Here are some things to remember:</w:t>
      </w:r>
    </w:p>
    <w:p w:rsidR="00AC2453" w:rsidRPr="00AC2453" w:rsidRDefault="00AC2453" w:rsidP="00AC2453">
      <w:pPr>
        <w:rPr>
          <w:rFonts w:ascii="Times New Roman" w:eastAsia="Times New Roman" w:hAnsi="Times New Roman" w:cs="Times New Roman"/>
          <w:color w:val="333333"/>
          <w:sz w:val="24"/>
          <w:szCs w:val="24"/>
          <w:lang w:eastAsia="en-GB"/>
        </w:rPr>
      </w:pPr>
    </w:p>
    <w:p w:rsidR="00AC2453" w:rsidRPr="00AC2453" w:rsidRDefault="00AC2453" w:rsidP="00AC2453">
      <w:pPr>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1. </w:t>
      </w:r>
      <w:r w:rsidRPr="00AC2453">
        <w:rPr>
          <w:rFonts w:ascii="Times New Roman" w:eastAsia="Times New Roman" w:hAnsi="Times New Roman" w:cs="Times New Roman"/>
          <w:color w:val="333333"/>
          <w:sz w:val="24"/>
          <w:szCs w:val="24"/>
          <w:lang w:eastAsia="en-GB"/>
        </w:rPr>
        <w:t>It is essential to cite every source you mention, and not just the sources from which you have directly quoted.</w:t>
      </w:r>
    </w:p>
    <w:p w:rsidR="00AC2453" w:rsidRPr="00AC2453" w:rsidRDefault="00AC2453" w:rsidP="00AC2453">
      <w:pPr>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2. </w:t>
      </w:r>
      <w:r w:rsidRPr="00AC2453">
        <w:rPr>
          <w:rFonts w:ascii="Times New Roman" w:eastAsia="Times New Roman" w:hAnsi="Times New Roman" w:cs="Times New Roman"/>
          <w:color w:val="333333"/>
          <w:sz w:val="24"/>
          <w:szCs w:val="24"/>
          <w:lang w:eastAsia="en-GB"/>
        </w:rPr>
        <w:t>It is not necessary to cite sources you have read when doing your research but have not used in writing it up.</w:t>
      </w:r>
    </w:p>
    <w:p w:rsidR="00AC2453" w:rsidRPr="00AC2453" w:rsidRDefault="00AC2453" w:rsidP="00AC2453">
      <w:pPr>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3. </w:t>
      </w:r>
      <w:r w:rsidRPr="00AC2453">
        <w:rPr>
          <w:rFonts w:ascii="Times New Roman" w:eastAsia="Times New Roman" w:hAnsi="Times New Roman" w:cs="Times New Roman"/>
          <w:color w:val="333333"/>
          <w:sz w:val="24"/>
          <w:szCs w:val="24"/>
          <w:lang w:eastAsia="en-GB"/>
        </w:rPr>
        <w:t xml:space="preserve">It </w:t>
      </w:r>
      <w:proofErr w:type="gramStart"/>
      <w:r w:rsidRPr="00AC2453">
        <w:rPr>
          <w:rFonts w:ascii="Times New Roman" w:eastAsia="Times New Roman" w:hAnsi="Times New Roman" w:cs="Times New Roman"/>
          <w:color w:val="333333"/>
          <w:sz w:val="24"/>
          <w:szCs w:val="24"/>
          <w:lang w:eastAsia="en-GB"/>
        </w:rPr>
        <w:t>goes without saying</w:t>
      </w:r>
      <w:proofErr w:type="gramEnd"/>
      <w:r w:rsidRPr="00AC2453">
        <w:rPr>
          <w:rFonts w:ascii="Times New Roman" w:eastAsia="Times New Roman" w:hAnsi="Times New Roman" w:cs="Times New Roman"/>
          <w:color w:val="333333"/>
          <w:sz w:val="24"/>
          <w:szCs w:val="24"/>
          <w:lang w:eastAsia="en-GB"/>
        </w:rPr>
        <w:t xml:space="preserve"> that if you have used something to shape your ideas and work it should be mentioned. Due tribute must be paid to those whose work has helped you. Using ideas and/or findings without crediting their original source is a form of plagiarism.</w:t>
      </w:r>
    </w:p>
    <w:p w:rsidR="00AC2453" w:rsidRPr="00AC2453" w:rsidRDefault="00AC2453" w:rsidP="00AC2453">
      <w:pPr>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4. </w:t>
      </w:r>
      <w:r w:rsidRPr="00AC2453">
        <w:rPr>
          <w:rFonts w:ascii="Times New Roman" w:eastAsia="Times New Roman" w:hAnsi="Times New Roman" w:cs="Times New Roman"/>
          <w:color w:val="333333"/>
          <w:sz w:val="24"/>
          <w:szCs w:val="24"/>
          <w:lang w:eastAsia="en-GB"/>
        </w:rPr>
        <w:t xml:space="preserve">There are a few different referencing styles that </w:t>
      </w:r>
      <w:proofErr w:type="gramStart"/>
      <w:r w:rsidRPr="00AC2453">
        <w:rPr>
          <w:rFonts w:ascii="Times New Roman" w:eastAsia="Times New Roman" w:hAnsi="Times New Roman" w:cs="Times New Roman"/>
          <w:color w:val="333333"/>
          <w:sz w:val="24"/>
          <w:szCs w:val="24"/>
          <w:lang w:eastAsia="en-GB"/>
        </w:rPr>
        <w:t>can be used</w:t>
      </w:r>
      <w:proofErr w:type="gramEnd"/>
      <w:r w:rsidRPr="00AC2453">
        <w:rPr>
          <w:rFonts w:ascii="Times New Roman" w:eastAsia="Times New Roman" w:hAnsi="Times New Roman" w:cs="Times New Roman"/>
          <w:color w:val="333333"/>
          <w:sz w:val="24"/>
          <w:szCs w:val="24"/>
          <w:lang w:eastAsia="en-GB"/>
        </w:rPr>
        <w:t xml:space="preserve"> in writing up your literature review and research findings. You should check with your supervisor or with colleagues to determine the convention at your unive</w:t>
      </w:r>
      <w:bookmarkStart w:id="0" w:name="_GoBack"/>
      <w:bookmarkEnd w:id="0"/>
      <w:r w:rsidRPr="00AC2453">
        <w:rPr>
          <w:rFonts w:ascii="Times New Roman" w:eastAsia="Times New Roman" w:hAnsi="Times New Roman" w:cs="Times New Roman"/>
          <w:color w:val="333333"/>
          <w:sz w:val="24"/>
          <w:szCs w:val="24"/>
          <w:lang w:eastAsia="en-GB"/>
        </w:rPr>
        <w:t>rsity or in your discipline.</w:t>
      </w:r>
    </w:p>
    <w:p w:rsidR="00AC2453" w:rsidRDefault="00AC2453" w:rsidP="00AC2453">
      <w:pPr>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5. </w:t>
      </w:r>
      <w:r w:rsidRPr="00AC2453">
        <w:rPr>
          <w:rFonts w:ascii="Times New Roman" w:eastAsia="Times New Roman" w:hAnsi="Times New Roman" w:cs="Times New Roman"/>
          <w:color w:val="333333"/>
          <w:sz w:val="24"/>
          <w:szCs w:val="24"/>
          <w:lang w:eastAsia="en-GB"/>
        </w:rPr>
        <w:t>There are tools you can use to help you keep a systematic bibliography. The best known and most widely used of these is Endnote and it is well worthwhile acquiring this (many universities have site licenses for it) and learning how to use it.</w:t>
      </w:r>
    </w:p>
    <w:p w:rsidR="00AC2453" w:rsidRPr="00AC2453" w:rsidRDefault="00AC2453" w:rsidP="00AC2453">
      <w:pPr>
        <w:ind w:left="720"/>
        <w:rPr>
          <w:rFonts w:ascii="Times New Roman" w:eastAsia="Times New Roman" w:hAnsi="Times New Roman" w:cs="Times New Roman"/>
          <w:color w:val="333333"/>
          <w:sz w:val="24"/>
          <w:szCs w:val="24"/>
          <w:lang w:eastAsia="en-GB"/>
        </w:rPr>
      </w:pPr>
    </w:p>
    <w:p w:rsidR="00AC2453" w:rsidRPr="00AC2453" w:rsidRDefault="00AC2453" w:rsidP="00AC2453">
      <w:pPr>
        <w:rPr>
          <w:rFonts w:ascii="Times New Roman" w:eastAsia="Times New Roman" w:hAnsi="Times New Roman" w:cs="Times New Roman"/>
          <w:b/>
          <w:color w:val="333333"/>
          <w:sz w:val="24"/>
          <w:szCs w:val="24"/>
          <w:lang w:eastAsia="en-GB"/>
        </w:rPr>
      </w:pPr>
      <w:r w:rsidRPr="00AC2453">
        <w:rPr>
          <w:rFonts w:ascii="Times New Roman" w:eastAsia="Times New Roman" w:hAnsi="Times New Roman" w:cs="Times New Roman"/>
          <w:b/>
          <w:color w:val="333333"/>
          <w:sz w:val="24"/>
          <w:szCs w:val="24"/>
          <w:lang w:eastAsia="en-GB"/>
        </w:rPr>
        <w:t xml:space="preserve">Tip: </w:t>
      </w:r>
      <w:proofErr w:type="gramStart"/>
      <w:r w:rsidRPr="00AC2453">
        <w:rPr>
          <w:rFonts w:ascii="Times New Roman" w:eastAsia="Times New Roman" w:hAnsi="Times New Roman" w:cs="Times New Roman"/>
          <w:b/>
          <w:color w:val="333333"/>
          <w:sz w:val="24"/>
          <w:szCs w:val="24"/>
          <w:lang w:eastAsia="en-GB"/>
        </w:rPr>
        <w:t>Don’t</w:t>
      </w:r>
      <w:proofErr w:type="gramEnd"/>
      <w:r w:rsidRPr="00AC2453">
        <w:rPr>
          <w:rFonts w:ascii="Times New Roman" w:eastAsia="Times New Roman" w:hAnsi="Times New Roman" w:cs="Times New Roman"/>
          <w:b/>
          <w:color w:val="333333"/>
          <w:sz w:val="24"/>
          <w:szCs w:val="24"/>
          <w:lang w:eastAsia="en-GB"/>
        </w:rPr>
        <w:t xml:space="preserve"> postpone starting your bibliography</w:t>
      </w:r>
      <w:r>
        <w:rPr>
          <w:rFonts w:ascii="Times New Roman" w:eastAsia="Times New Roman" w:hAnsi="Times New Roman" w:cs="Times New Roman"/>
          <w:b/>
          <w:color w:val="333333"/>
          <w:sz w:val="24"/>
          <w:szCs w:val="24"/>
          <w:lang w:eastAsia="en-GB"/>
        </w:rPr>
        <w:t>.</w:t>
      </w:r>
    </w:p>
    <w:p w:rsidR="00AC2453" w:rsidRPr="00AC2453" w:rsidRDefault="00AC2453" w:rsidP="00AC2453">
      <w:pPr>
        <w:rPr>
          <w:rFonts w:ascii="Times New Roman" w:eastAsia="Times New Roman" w:hAnsi="Times New Roman" w:cs="Times New Roman"/>
          <w:color w:val="333333"/>
          <w:sz w:val="24"/>
          <w:szCs w:val="24"/>
          <w:lang w:eastAsia="en-GB"/>
        </w:rPr>
      </w:pPr>
    </w:p>
    <w:p w:rsidR="00554EAF" w:rsidRPr="00AC2453" w:rsidRDefault="00AC2453" w:rsidP="00AC2453">
      <w:pPr>
        <w:rPr>
          <w:rFonts w:ascii="Times New Roman" w:hAnsi="Times New Roman" w:cs="Times New Roman"/>
          <w:sz w:val="24"/>
          <w:szCs w:val="24"/>
        </w:rPr>
      </w:pPr>
      <w:r w:rsidRPr="00AC2453">
        <w:rPr>
          <w:rFonts w:ascii="Times New Roman" w:eastAsia="Times New Roman" w:hAnsi="Times New Roman" w:cs="Times New Roman"/>
          <w:color w:val="333333"/>
          <w:sz w:val="24"/>
          <w:szCs w:val="24"/>
          <w:lang w:eastAsia="en-GB"/>
        </w:rPr>
        <w:t>Some effort early on avoids a lot of work later. You can enter citations into your bibliography as you are actually writing up your dissertation/thesis/report.</w:t>
      </w:r>
    </w:p>
    <w:p w:rsidR="00283417" w:rsidRDefault="00283417">
      <w:pPr>
        <w:rPr>
          <w:rFonts w:ascii="Times New Roman" w:hAnsi="Times New Roman" w:cs="Times New Roman"/>
        </w:rPr>
      </w:pPr>
    </w:p>
    <w:p w:rsidR="00283417" w:rsidRDefault="00283417">
      <w:pPr>
        <w:rPr>
          <w:rFonts w:ascii="Times New Roman" w:hAnsi="Times New Roman" w:cs="Times New Roman"/>
        </w:rPr>
      </w:pPr>
    </w:p>
    <w:p w:rsidR="00283417" w:rsidRDefault="00283417" w:rsidP="00283417">
      <w:pPr>
        <w:jc w:val="right"/>
        <w:rPr>
          <w:rFonts w:ascii="Times New Roman" w:hAnsi="Times New Roman" w:cs="Times New Roman"/>
        </w:rPr>
      </w:pPr>
    </w:p>
    <w:p w:rsidR="00283417" w:rsidRDefault="00283417" w:rsidP="00283417">
      <w:pPr>
        <w:jc w:val="right"/>
        <w:rPr>
          <w:rFonts w:ascii="Times New Roman" w:hAnsi="Times New Roman" w:cs="Times New Roman"/>
        </w:rPr>
      </w:pPr>
      <w:r>
        <w:rPr>
          <w:rFonts w:ascii="Times New Roman" w:hAnsi="Times New Roman" w:cs="Times New Roman"/>
        </w:rPr>
        <w:t xml:space="preserve">This content </w:t>
      </w:r>
      <w:proofErr w:type="gramStart"/>
      <w:r>
        <w:rPr>
          <w:rFonts w:ascii="Times New Roman" w:hAnsi="Times New Roman" w:cs="Times New Roman"/>
        </w:rPr>
        <w:t>is reprinted</w:t>
      </w:r>
      <w:proofErr w:type="gramEnd"/>
      <w:r>
        <w:rPr>
          <w:rFonts w:ascii="Times New Roman" w:hAnsi="Times New Roman" w:cs="Times New Roman"/>
        </w:rPr>
        <w:t xml:space="preserve"> with permission of SAGE</w:t>
      </w:r>
      <w:r w:rsidR="004C3B28">
        <w:rPr>
          <w:rFonts w:ascii="Times New Roman" w:hAnsi="Times New Roman" w:cs="Times New Roman"/>
        </w:rPr>
        <w:t xml:space="preserve"> Publishing’s</w:t>
      </w:r>
      <w:r>
        <w:rPr>
          <w:rFonts w:ascii="Times New Roman" w:hAnsi="Times New Roman" w:cs="Times New Roman"/>
        </w:rPr>
        <w:t>:</w:t>
      </w:r>
    </w:p>
    <w:p w:rsidR="00283417" w:rsidRPr="00BF3A3E" w:rsidRDefault="00283417" w:rsidP="00283417">
      <w:pPr>
        <w:jc w:val="right"/>
        <w:rPr>
          <w:rFonts w:ascii="Arial" w:eastAsia="Times New Roman" w:hAnsi="Arial" w:cs="Arial"/>
          <w:color w:val="499E37"/>
          <w:sz w:val="36"/>
          <w:szCs w:val="36"/>
          <w:lang w:eastAsia="en-GB"/>
        </w:rPr>
      </w:pPr>
      <w:r w:rsidRPr="00BF3A3E">
        <w:rPr>
          <w:rFonts w:ascii="Arial" w:eastAsia="Times New Roman" w:hAnsi="Arial" w:cs="Arial"/>
          <w:color w:val="499E37"/>
          <w:sz w:val="36"/>
          <w:szCs w:val="36"/>
          <w:lang w:eastAsia="en-GB"/>
        </w:rPr>
        <w:t>Project Planner</w:t>
      </w:r>
    </w:p>
    <w:p w:rsidR="00283417" w:rsidRDefault="00AC2453" w:rsidP="004C3B28">
      <w:pPr>
        <w:jc w:val="right"/>
        <w:rPr>
          <w:color w:val="1F497D"/>
        </w:rPr>
      </w:pPr>
      <w:hyperlink r:id="rId7" w:history="1">
        <w:r w:rsidR="00283417">
          <w:rPr>
            <w:rStyle w:val="Hyperlink"/>
          </w:rPr>
          <w:t>http://methods.sagepub.com/project-planner</w:t>
        </w:r>
      </w:hyperlink>
    </w:p>
    <w:p w:rsidR="004C3B28" w:rsidRDefault="00283417" w:rsidP="00283417">
      <w:pPr>
        <w:jc w:val="right"/>
        <w:rPr>
          <w:rFonts w:ascii="Times New Roman" w:hAnsi="Times New Roman" w:cs="Times New Roman"/>
          <w:noProof/>
          <w:lang w:eastAsia="en-GB"/>
        </w:rPr>
      </w:pPr>
      <w:r>
        <w:rPr>
          <w:rFonts w:ascii="Times New Roman" w:hAnsi="Times New Roman" w:cs="Times New Roman"/>
        </w:rPr>
        <w:t xml:space="preserve">Project Planner is a product </w:t>
      </w:r>
      <w:proofErr w:type="gramStart"/>
      <w:r>
        <w:rPr>
          <w:rFonts w:ascii="Times New Roman" w:hAnsi="Times New Roman" w:cs="Times New Roman"/>
        </w:rPr>
        <w:t>of</w:t>
      </w:r>
      <w:proofErr w:type="gramEnd"/>
      <w:r>
        <w:rPr>
          <w:rFonts w:ascii="Times New Roman" w:hAnsi="Times New Roman" w:cs="Times New Roman"/>
        </w:rPr>
        <w:t>:</w:t>
      </w:r>
      <w:r w:rsidRPr="00283417">
        <w:rPr>
          <w:rFonts w:ascii="Times New Roman" w:hAnsi="Times New Roman" w:cs="Times New Roman"/>
          <w:noProof/>
          <w:lang w:eastAsia="en-GB"/>
        </w:rPr>
        <w:t xml:space="preserve"> </w:t>
      </w:r>
    </w:p>
    <w:p w:rsidR="00283417" w:rsidRPr="00283417" w:rsidRDefault="00283417" w:rsidP="00283417">
      <w:pPr>
        <w:jc w:val="right"/>
        <w:rPr>
          <w:rFonts w:ascii="Times New Roman" w:hAnsi="Times New Roman" w:cs="Times New Roman"/>
        </w:rPr>
      </w:pPr>
      <w:r w:rsidRPr="00283417">
        <w:rPr>
          <w:rFonts w:ascii="Times New Roman" w:hAnsi="Times New Roman" w:cs="Times New Roman"/>
          <w:noProof/>
          <w:lang w:eastAsia="en-GB"/>
        </w:rPr>
        <w:drawing>
          <wp:inline distT="0" distB="0" distL="0" distR="0">
            <wp:extent cx="2779081" cy="225027"/>
            <wp:effectExtent l="0" t="0" r="2540" b="3810"/>
            <wp:docPr id="1" name="Picture 1" descr="C:\Users\aowen\AppData\Local\Microsoft\Windows\INetCache\Content.Outlook\LKYEEKZ6\SAGE ResearchMethods_simpl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wen\AppData\Local\Microsoft\Windows\INetCache\Content.Outlook\LKYEEKZ6\SAGE ResearchMethods_simpl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325" cy="242699"/>
                    </a:xfrm>
                    <a:prstGeom prst="rect">
                      <a:avLst/>
                    </a:prstGeom>
                    <a:noFill/>
                    <a:ln>
                      <a:noFill/>
                    </a:ln>
                  </pic:spPr>
                </pic:pic>
              </a:graphicData>
            </a:graphic>
          </wp:inline>
        </w:drawing>
      </w:r>
    </w:p>
    <w:sectPr w:rsidR="00283417" w:rsidRPr="002834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CC" w:rsidRDefault="00800ECC" w:rsidP="00800ECC">
      <w:pPr>
        <w:spacing w:after="0" w:line="240" w:lineRule="auto"/>
      </w:pPr>
      <w:r>
        <w:separator/>
      </w:r>
    </w:p>
  </w:endnote>
  <w:endnote w:type="continuationSeparator" w:id="0">
    <w:p w:rsidR="00800ECC" w:rsidRDefault="00800ECC" w:rsidP="0080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CC" w:rsidRDefault="00800ECC" w:rsidP="00800ECC">
      <w:pPr>
        <w:spacing w:after="0" w:line="240" w:lineRule="auto"/>
      </w:pPr>
      <w:r>
        <w:separator/>
      </w:r>
    </w:p>
  </w:footnote>
  <w:footnote w:type="continuationSeparator" w:id="0">
    <w:p w:rsidR="00800ECC" w:rsidRDefault="00800ECC" w:rsidP="0080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CC" w:rsidRPr="00800ECC" w:rsidRDefault="00800ECC" w:rsidP="00800ECC">
    <w:pPr>
      <w:pStyle w:val="Header"/>
      <w:rPr>
        <w:sz w:val="20"/>
        <w:szCs w:val="20"/>
      </w:rPr>
    </w:pPr>
    <w:r w:rsidRPr="00283417">
      <w:rPr>
        <w:rFonts w:ascii="Times New Roman" w:hAnsi="Times New Roman" w:cs="Times New Roman"/>
        <w:noProof/>
        <w:lang w:eastAsia="en-GB"/>
      </w:rPr>
      <w:drawing>
        <wp:inline distT="0" distB="0" distL="0" distR="0" wp14:anchorId="3018B6C1" wp14:editId="3F27E5AD">
          <wp:extent cx="1698171" cy="137504"/>
          <wp:effectExtent l="0" t="0" r="0" b="0"/>
          <wp:docPr id="3" name="Picture 3" descr="C:\Users\aowen\AppData\Local\Microsoft\Windows\INetCache\Content.Outlook\LKYEEKZ6\SAGE ResearchMethods_simpl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wen\AppData\Local\Microsoft\Windows\INetCache\Content.Outlook\LKYEEKZ6\SAGE ResearchMethods_simple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4911" cy="210115"/>
                  </a:xfrm>
                  <a:prstGeom prst="rect">
                    <a:avLst/>
                  </a:prstGeom>
                  <a:noFill/>
                  <a:ln>
                    <a:noFill/>
                  </a:ln>
                </pic:spPr>
              </pic:pic>
            </a:graphicData>
          </a:graphic>
        </wp:inline>
      </w:drawing>
    </w:r>
    <w:r>
      <w:rPr>
        <w:rFonts w:ascii="Arial" w:eastAsia="Times New Roman" w:hAnsi="Arial" w:cs="Arial"/>
        <w:color w:val="499E37"/>
        <w:sz w:val="20"/>
        <w:szCs w:val="20"/>
        <w:lang w:eastAsia="en-GB"/>
      </w:rPr>
      <w:tab/>
    </w:r>
    <w:r>
      <w:rPr>
        <w:rFonts w:ascii="Arial" w:eastAsia="Times New Roman" w:hAnsi="Arial" w:cs="Arial"/>
        <w:color w:val="499E37"/>
        <w:sz w:val="20"/>
        <w:szCs w:val="20"/>
        <w:lang w:eastAsia="en-GB"/>
      </w:rPr>
      <w:tab/>
    </w:r>
    <w:r w:rsidRPr="00800ECC">
      <w:rPr>
        <w:rFonts w:ascii="Arial" w:eastAsia="Times New Roman" w:hAnsi="Arial" w:cs="Arial"/>
        <w:color w:val="499E37"/>
        <w:sz w:val="20"/>
        <w:szCs w:val="20"/>
        <w:lang w:eastAsia="en-GB"/>
      </w:rPr>
      <w:t>Project Planner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D2F"/>
    <w:multiLevelType w:val="multilevel"/>
    <w:tmpl w:val="C75E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020104"/>
    <w:multiLevelType w:val="multilevel"/>
    <w:tmpl w:val="497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037CA"/>
    <w:multiLevelType w:val="multilevel"/>
    <w:tmpl w:val="FAE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C2804"/>
    <w:multiLevelType w:val="multilevel"/>
    <w:tmpl w:val="C736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17"/>
    <w:rsid w:val="00283417"/>
    <w:rsid w:val="00323F29"/>
    <w:rsid w:val="004C3B28"/>
    <w:rsid w:val="00554EAF"/>
    <w:rsid w:val="00800ECC"/>
    <w:rsid w:val="00AC2453"/>
    <w:rsid w:val="00B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2293"/>
  <w15:chartTrackingRefBased/>
  <w15:docId w15:val="{3505A050-407B-4143-A599-9D8789B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bold">
    <w:name w:val="hi-bold"/>
    <w:basedOn w:val="DefaultParagraphFont"/>
    <w:rsid w:val="00283417"/>
  </w:style>
  <w:style w:type="character" w:styleId="Hyperlink">
    <w:name w:val="Hyperlink"/>
    <w:basedOn w:val="DefaultParagraphFont"/>
    <w:uiPriority w:val="99"/>
    <w:semiHidden/>
    <w:unhideWhenUsed/>
    <w:rsid w:val="00283417"/>
    <w:rPr>
      <w:color w:val="0563C1"/>
      <w:u w:val="single"/>
    </w:rPr>
  </w:style>
  <w:style w:type="paragraph" w:styleId="Header">
    <w:name w:val="header"/>
    <w:basedOn w:val="Normal"/>
    <w:link w:val="HeaderChar"/>
    <w:uiPriority w:val="99"/>
    <w:unhideWhenUsed/>
    <w:rsid w:val="00800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CC"/>
  </w:style>
  <w:style w:type="paragraph" w:styleId="Footer">
    <w:name w:val="footer"/>
    <w:basedOn w:val="Normal"/>
    <w:link w:val="FooterChar"/>
    <w:uiPriority w:val="99"/>
    <w:unhideWhenUsed/>
    <w:rsid w:val="00800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522">
      <w:bodyDiv w:val="1"/>
      <w:marLeft w:val="0"/>
      <w:marRight w:val="0"/>
      <w:marTop w:val="0"/>
      <w:marBottom w:val="0"/>
      <w:divBdr>
        <w:top w:val="none" w:sz="0" w:space="0" w:color="auto"/>
        <w:left w:val="none" w:sz="0" w:space="0" w:color="auto"/>
        <w:bottom w:val="none" w:sz="0" w:space="0" w:color="auto"/>
        <w:right w:val="none" w:sz="0" w:space="0" w:color="auto"/>
      </w:divBdr>
      <w:divsChild>
        <w:div w:id="1372194063">
          <w:marLeft w:val="0"/>
          <w:marRight w:val="0"/>
          <w:marTop w:val="0"/>
          <w:marBottom w:val="0"/>
          <w:divBdr>
            <w:top w:val="none" w:sz="0" w:space="0" w:color="auto"/>
            <w:left w:val="none" w:sz="0" w:space="0" w:color="auto"/>
            <w:bottom w:val="none" w:sz="0" w:space="0" w:color="auto"/>
            <w:right w:val="none" w:sz="0" w:space="0" w:color="auto"/>
          </w:divBdr>
        </w:div>
        <w:div w:id="195822072">
          <w:marLeft w:val="0"/>
          <w:marRight w:val="0"/>
          <w:marTop w:val="0"/>
          <w:marBottom w:val="0"/>
          <w:divBdr>
            <w:top w:val="none" w:sz="0" w:space="0" w:color="auto"/>
            <w:left w:val="none" w:sz="0" w:space="0" w:color="auto"/>
            <w:bottom w:val="none" w:sz="0" w:space="0" w:color="auto"/>
            <w:right w:val="none" w:sz="0" w:space="0" w:color="auto"/>
          </w:divBdr>
        </w:div>
      </w:divsChild>
    </w:div>
    <w:div w:id="68232755">
      <w:bodyDiv w:val="1"/>
      <w:marLeft w:val="0"/>
      <w:marRight w:val="0"/>
      <w:marTop w:val="0"/>
      <w:marBottom w:val="0"/>
      <w:divBdr>
        <w:top w:val="none" w:sz="0" w:space="0" w:color="auto"/>
        <w:left w:val="none" w:sz="0" w:space="0" w:color="auto"/>
        <w:bottom w:val="none" w:sz="0" w:space="0" w:color="auto"/>
        <w:right w:val="none" w:sz="0" w:space="0" w:color="auto"/>
      </w:divBdr>
      <w:divsChild>
        <w:div w:id="892153776">
          <w:marLeft w:val="0"/>
          <w:marRight w:val="0"/>
          <w:marTop w:val="0"/>
          <w:marBottom w:val="0"/>
          <w:divBdr>
            <w:top w:val="none" w:sz="0" w:space="0" w:color="auto"/>
            <w:left w:val="none" w:sz="0" w:space="0" w:color="auto"/>
            <w:bottom w:val="none" w:sz="0" w:space="0" w:color="auto"/>
            <w:right w:val="none" w:sz="0" w:space="0" w:color="auto"/>
          </w:divBdr>
        </w:div>
        <w:div w:id="950744667">
          <w:marLeft w:val="0"/>
          <w:marRight w:val="0"/>
          <w:marTop w:val="0"/>
          <w:marBottom w:val="0"/>
          <w:divBdr>
            <w:top w:val="none" w:sz="0" w:space="0" w:color="auto"/>
            <w:left w:val="none" w:sz="0" w:space="0" w:color="auto"/>
            <w:bottom w:val="none" w:sz="0" w:space="0" w:color="auto"/>
            <w:right w:val="none" w:sz="0" w:space="0" w:color="auto"/>
          </w:divBdr>
          <w:divsChild>
            <w:div w:id="427578677">
              <w:marLeft w:val="300"/>
              <w:marRight w:val="0"/>
              <w:marTop w:val="0"/>
              <w:marBottom w:val="0"/>
              <w:divBdr>
                <w:top w:val="none" w:sz="0" w:space="0" w:color="auto"/>
                <w:left w:val="none" w:sz="0" w:space="0" w:color="auto"/>
                <w:bottom w:val="none" w:sz="0" w:space="0" w:color="auto"/>
                <w:right w:val="none" w:sz="0" w:space="0" w:color="auto"/>
              </w:divBdr>
            </w:div>
            <w:div w:id="1624264372">
              <w:marLeft w:val="300"/>
              <w:marRight w:val="0"/>
              <w:marTop w:val="0"/>
              <w:marBottom w:val="0"/>
              <w:divBdr>
                <w:top w:val="none" w:sz="0" w:space="0" w:color="auto"/>
                <w:left w:val="none" w:sz="0" w:space="0" w:color="auto"/>
                <w:bottom w:val="none" w:sz="0" w:space="0" w:color="auto"/>
                <w:right w:val="none" w:sz="0" w:space="0" w:color="auto"/>
              </w:divBdr>
            </w:div>
            <w:div w:id="809175016">
              <w:marLeft w:val="300"/>
              <w:marRight w:val="0"/>
              <w:marTop w:val="0"/>
              <w:marBottom w:val="0"/>
              <w:divBdr>
                <w:top w:val="none" w:sz="0" w:space="0" w:color="auto"/>
                <w:left w:val="none" w:sz="0" w:space="0" w:color="auto"/>
                <w:bottom w:val="none" w:sz="0" w:space="0" w:color="auto"/>
                <w:right w:val="none" w:sz="0" w:space="0" w:color="auto"/>
              </w:divBdr>
              <w:divsChild>
                <w:div w:id="2134667782">
                  <w:marLeft w:val="300"/>
                  <w:marRight w:val="0"/>
                  <w:marTop w:val="0"/>
                  <w:marBottom w:val="0"/>
                  <w:divBdr>
                    <w:top w:val="none" w:sz="0" w:space="0" w:color="auto"/>
                    <w:left w:val="none" w:sz="0" w:space="0" w:color="auto"/>
                    <w:bottom w:val="none" w:sz="0" w:space="0" w:color="auto"/>
                    <w:right w:val="none" w:sz="0" w:space="0" w:color="auto"/>
                  </w:divBdr>
                </w:div>
                <w:div w:id="2090076592">
                  <w:marLeft w:val="300"/>
                  <w:marRight w:val="0"/>
                  <w:marTop w:val="0"/>
                  <w:marBottom w:val="0"/>
                  <w:divBdr>
                    <w:top w:val="none" w:sz="0" w:space="0" w:color="auto"/>
                    <w:left w:val="none" w:sz="0" w:space="0" w:color="auto"/>
                    <w:bottom w:val="none" w:sz="0" w:space="0" w:color="auto"/>
                    <w:right w:val="none" w:sz="0" w:space="0" w:color="auto"/>
                  </w:divBdr>
                </w:div>
              </w:divsChild>
            </w:div>
            <w:div w:id="1201092470">
              <w:marLeft w:val="300"/>
              <w:marRight w:val="0"/>
              <w:marTop w:val="0"/>
              <w:marBottom w:val="0"/>
              <w:divBdr>
                <w:top w:val="none" w:sz="0" w:space="0" w:color="auto"/>
                <w:left w:val="none" w:sz="0" w:space="0" w:color="auto"/>
                <w:bottom w:val="none" w:sz="0" w:space="0" w:color="auto"/>
                <w:right w:val="none" w:sz="0" w:space="0" w:color="auto"/>
              </w:divBdr>
            </w:div>
          </w:divsChild>
        </w:div>
        <w:div w:id="707803762">
          <w:marLeft w:val="0"/>
          <w:marRight w:val="0"/>
          <w:marTop w:val="0"/>
          <w:marBottom w:val="0"/>
          <w:divBdr>
            <w:top w:val="none" w:sz="0" w:space="0" w:color="auto"/>
            <w:left w:val="none" w:sz="0" w:space="0" w:color="auto"/>
            <w:bottom w:val="none" w:sz="0" w:space="0" w:color="auto"/>
            <w:right w:val="none" w:sz="0" w:space="0" w:color="auto"/>
          </w:divBdr>
          <w:divsChild>
            <w:div w:id="2103184524">
              <w:marLeft w:val="300"/>
              <w:marRight w:val="0"/>
              <w:marTop w:val="0"/>
              <w:marBottom w:val="0"/>
              <w:divBdr>
                <w:top w:val="none" w:sz="0" w:space="0" w:color="auto"/>
                <w:left w:val="none" w:sz="0" w:space="0" w:color="auto"/>
                <w:bottom w:val="none" w:sz="0" w:space="0" w:color="auto"/>
                <w:right w:val="none" w:sz="0" w:space="0" w:color="auto"/>
              </w:divBdr>
            </w:div>
            <w:div w:id="1787457181">
              <w:marLeft w:val="300"/>
              <w:marRight w:val="0"/>
              <w:marTop w:val="0"/>
              <w:marBottom w:val="0"/>
              <w:divBdr>
                <w:top w:val="none" w:sz="0" w:space="0" w:color="auto"/>
                <w:left w:val="none" w:sz="0" w:space="0" w:color="auto"/>
                <w:bottom w:val="none" w:sz="0" w:space="0" w:color="auto"/>
                <w:right w:val="none" w:sz="0" w:space="0" w:color="auto"/>
              </w:divBdr>
            </w:div>
          </w:divsChild>
        </w:div>
        <w:div w:id="969283572">
          <w:marLeft w:val="0"/>
          <w:marRight w:val="0"/>
          <w:marTop w:val="0"/>
          <w:marBottom w:val="0"/>
          <w:divBdr>
            <w:top w:val="none" w:sz="0" w:space="0" w:color="auto"/>
            <w:left w:val="none" w:sz="0" w:space="0" w:color="auto"/>
            <w:bottom w:val="none" w:sz="0" w:space="0" w:color="auto"/>
            <w:right w:val="none" w:sz="0" w:space="0" w:color="auto"/>
          </w:divBdr>
          <w:divsChild>
            <w:div w:id="308830433">
              <w:marLeft w:val="300"/>
              <w:marRight w:val="0"/>
              <w:marTop w:val="0"/>
              <w:marBottom w:val="0"/>
              <w:divBdr>
                <w:top w:val="none" w:sz="0" w:space="0" w:color="auto"/>
                <w:left w:val="none" w:sz="0" w:space="0" w:color="auto"/>
                <w:bottom w:val="none" w:sz="0" w:space="0" w:color="auto"/>
                <w:right w:val="none" w:sz="0" w:space="0" w:color="auto"/>
              </w:divBdr>
            </w:div>
          </w:divsChild>
        </w:div>
        <w:div w:id="609319961">
          <w:marLeft w:val="0"/>
          <w:marRight w:val="0"/>
          <w:marTop w:val="0"/>
          <w:marBottom w:val="0"/>
          <w:divBdr>
            <w:top w:val="none" w:sz="0" w:space="0" w:color="auto"/>
            <w:left w:val="none" w:sz="0" w:space="0" w:color="auto"/>
            <w:bottom w:val="none" w:sz="0" w:space="0" w:color="auto"/>
            <w:right w:val="none" w:sz="0" w:space="0" w:color="auto"/>
          </w:divBdr>
        </w:div>
      </w:divsChild>
    </w:div>
    <w:div w:id="818427605">
      <w:bodyDiv w:val="1"/>
      <w:marLeft w:val="0"/>
      <w:marRight w:val="0"/>
      <w:marTop w:val="0"/>
      <w:marBottom w:val="0"/>
      <w:divBdr>
        <w:top w:val="none" w:sz="0" w:space="0" w:color="auto"/>
        <w:left w:val="none" w:sz="0" w:space="0" w:color="auto"/>
        <w:bottom w:val="none" w:sz="0" w:space="0" w:color="auto"/>
        <w:right w:val="none" w:sz="0" w:space="0" w:color="auto"/>
      </w:divBdr>
    </w:div>
    <w:div w:id="9065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ethods.sagepub.com/project-pla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Alysha Owen</cp:lastModifiedBy>
  <cp:revision>6</cp:revision>
  <dcterms:created xsi:type="dcterms:W3CDTF">2018-08-30T10:52:00Z</dcterms:created>
  <dcterms:modified xsi:type="dcterms:W3CDTF">2018-08-30T13:51:00Z</dcterms:modified>
</cp:coreProperties>
</file>