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9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460E84">
        <w:rPr>
          <w:rFonts w:eastAsia="Calibri" w:cs="Times New Roman"/>
          <w:b/>
        </w:rPr>
        <w:t>SMART goals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D74423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D74423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D74423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D74423">
        <w:rPr>
          <w:rFonts w:eastAsia="Calibri" w:cs="Times New Roman"/>
          <w:b/>
        </w:rPr>
        <w:t>329</w:t>
      </w:r>
      <w:r w:rsidR="00CD2DF5">
        <w:rPr>
          <w:rFonts w:eastAsia="Calibri" w:cs="Times New Roman"/>
          <w:b/>
        </w:rPr>
        <w:t>)</w:t>
      </w:r>
    </w:p>
    <w:p w:rsidR="00FB2BE9" w:rsidRDefault="00FB2BE9" w:rsidP="00F40B3A">
      <w:pPr>
        <w:jc w:val="both"/>
        <w:rPr>
          <w:rFonts w:eastAsia="Calibri" w:cs="Times New Roman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60E84" w:rsidTr="00FB2BE9">
        <w:tc>
          <w:tcPr>
            <w:tcW w:w="2660" w:type="dxa"/>
            <w:shd w:val="clear" w:color="auto" w:fill="D9D9D9" w:themeFill="background1" w:themeFillShade="D9"/>
          </w:tcPr>
          <w:p w:rsidR="00FB2BE9" w:rsidRDefault="00460E84" w:rsidP="00460E84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</w:t>
            </w:r>
            <w:r w:rsidR="00FB2BE9">
              <w:rPr>
                <w:rFonts w:eastAsia="Calibri" w:cs="Times New Roman"/>
                <w:b/>
              </w:rPr>
              <w:t xml:space="preserve">: </w:t>
            </w:r>
            <w:r>
              <w:rPr>
                <w:rFonts w:eastAsia="Calibri" w:cs="Times New Roman"/>
                <w:b/>
              </w:rPr>
              <w:t xml:space="preserve">Specific </w:t>
            </w:r>
          </w:p>
          <w:p w:rsidR="00460E84" w:rsidRDefault="00FB2BE9" w:rsidP="00460E84">
            <w:pPr>
              <w:jc w:val="both"/>
              <w:rPr>
                <w:rFonts w:eastAsia="Calibri" w:cs="Times New Roman"/>
                <w:b/>
                <w:i/>
              </w:rPr>
            </w:pPr>
            <w:r w:rsidRPr="00FB2BE9">
              <w:rPr>
                <w:rFonts w:eastAsia="Calibri" w:cs="Times New Roman"/>
                <w:b/>
                <w:i/>
              </w:rPr>
              <w:t>(W</w:t>
            </w:r>
            <w:r w:rsidR="00460E84" w:rsidRPr="00FB2BE9">
              <w:rPr>
                <w:rFonts w:eastAsia="Calibri" w:cs="Times New Roman"/>
                <w:b/>
                <w:i/>
              </w:rPr>
              <w:t>hat do you want to achieve</w:t>
            </w:r>
            <w:r>
              <w:rPr>
                <w:rFonts w:eastAsia="Calibri" w:cs="Times New Roman"/>
                <w:b/>
                <w:i/>
              </w:rPr>
              <w:t>?</w:t>
            </w:r>
            <w:r w:rsidR="00460E84" w:rsidRPr="00FB2BE9">
              <w:rPr>
                <w:rFonts w:eastAsia="Calibri" w:cs="Times New Roman"/>
                <w:b/>
                <w:i/>
              </w:rPr>
              <w:t>)</w:t>
            </w:r>
          </w:p>
          <w:p w:rsidR="00FB2BE9" w:rsidRPr="00FB2BE9" w:rsidRDefault="00FB2BE9" w:rsidP="00460E84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6582" w:type="dxa"/>
          </w:tcPr>
          <w:p w:rsidR="00460E84" w:rsidRDefault="00460E84" w:rsidP="00460E84">
            <w:pPr>
              <w:jc w:val="both"/>
              <w:rPr>
                <w:rFonts w:eastAsia="Calibri" w:cs="Times New Roman"/>
                <w:b/>
              </w:rPr>
            </w:pPr>
          </w:p>
        </w:tc>
      </w:tr>
      <w:tr w:rsidR="00460E84" w:rsidTr="00FB2BE9">
        <w:tc>
          <w:tcPr>
            <w:tcW w:w="2660" w:type="dxa"/>
            <w:shd w:val="clear" w:color="auto" w:fill="D9D9D9" w:themeFill="background1" w:themeFillShade="D9"/>
          </w:tcPr>
          <w:p w:rsidR="00FB2BE9" w:rsidRDefault="00460E84" w:rsidP="00460E84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</w:t>
            </w:r>
            <w:r w:rsidR="00FB2BE9">
              <w:rPr>
                <w:rFonts w:eastAsia="Calibri" w:cs="Times New Roman"/>
                <w:b/>
              </w:rPr>
              <w:t xml:space="preserve">: </w:t>
            </w:r>
            <w:r>
              <w:rPr>
                <w:rFonts w:eastAsia="Calibri" w:cs="Times New Roman"/>
                <w:b/>
              </w:rPr>
              <w:t xml:space="preserve">Measureable </w:t>
            </w:r>
          </w:p>
          <w:p w:rsidR="00460E84" w:rsidRDefault="00FB2BE9" w:rsidP="00460E84">
            <w:pPr>
              <w:jc w:val="both"/>
              <w:rPr>
                <w:rFonts w:eastAsia="Calibri" w:cs="Times New Roman"/>
                <w:b/>
                <w:i/>
              </w:rPr>
            </w:pPr>
            <w:r w:rsidRPr="00FB2BE9">
              <w:rPr>
                <w:rFonts w:eastAsia="Calibri" w:cs="Times New Roman"/>
                <w:b/>
                <w:i/>
              </w:rPr>
              <w:t>(H</w:t>
            </w:r>
            <w:r w:rsidR="00460E84" w:rsidRPr="00FB2BE9">
              <w:rPr>
                <w:rFonts w:eastAsia="Calibri" w:cs="Times New Roman"/>
                <w:b/>
                <w:i/>
              </w:rPr>
              <w:t>ow will you when you have succeeded</w:t>
            </w:r>
            <w:r>
              <w:rPr>
                <w:rFonts w:eastAsia="Calibri" w:cs="Times New Roman"/>
                <w:b/>
                <w:i/>
              </w:rPr>
              <w:t>?</w:t>
            </w:r>
            <w:r w:rsidR="00460E84" w:rsidRPr="00FB2BE9">
              <w:rPr>
                <w:rFonts w:eastAsia="Calibri" w:cs="Times New Roman"/>
                <w:b/>
                <w:i/>
              </w:rPr>
              <w:t>)</w:t>
            </w:r>
          </w:p>
          <w:p w:rsidR="00FB2BE9" w:rsidRPr="00FB2BE9" w:rsidRDefault="00FB2BE9" w:rsidP="00460E84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6582" w:type="dxa"/>
          </w:tcPr>
          <w:p w:rsidR="00460E84" w:rsidRDefault="00460E84" w:rsidP="00460E84">
            <w:pPr>
              <w:jc w:val="both"/>
              <w:rPr>
                <w:rFonts w:eastAsia="Calibri" w:cs="Times New Roman"/>
                <w:b/>
              </w:rPr>
            </w:pPr>
          </w:p>
        </w:tc>
      </w:tr>
      <w:tr w:rsidR="00460E84" w:rsidTr="00FB2BE9">
        <w:tc>
          <w:tcPr>
            <w:tcW w:w="2660" w:type="dxa"/>
            <w:shd w:val="clear" w:color="auto" w:fill="D9D9D9" w:themeFill="background1" w:themeFillShade="D9"/>
          </w:tcPr>
          <w:p w:rsidR="00FB2BE9" w:rsidRDefault="00460E84" w:rsidP="00460E84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</w:t>
            </w:r>
            <w:r w:rsidR="00FB2BE9">
              <w:rPr>
                <w:rFonts w:eastAsia="Calibri" w:cs="Times New Roman"/>
                <w:b/>
              </w:rPr>
              <w:t xml:space="preserve">: </w:t>
            </w:r>
            <w:r>
              <w:rPr>
                <w:rFonts w:eastAsia="Calibri" w:cs="Times New Roman"/>
                <w:b/>
              </w:rPr>
              <w:t xml:space="preserve">Action-orientated </w:t>
            </w:r>
          </w:p>
          <w:p w:rsidR="00460E84" w:rsidRDefault="00FB2BE9" w:rsidP="00460E84">
            <w:pPr>
              <w:jc w:val="both"/>
              <w:rPr>
                <w:rFonts w:eastAsia="Calibri" w:cs="Times New Roman"/>
                <w:b/>
                <w:i/>
              </w:rPr>
            </w:pPr>
            <w:r w:rsidRPr="00FB2BE9">
              <w:rPr>
                <w:rFonts w:eastAsia="Calibri" w:cs="Times New Roman"/>
                <w:b/>
                <w:i/>
              </w:rPr>
              <w:t>(D</w:t>
            </w:r>
            <w:r w:rsidR="00460E84" w:rsidRPr="00FB2BE9">
              <w:rPr>
                <w:rFonts w:eastAsia="Calibri" w:cs="Times New Roman"/>
                <w:b/>
                <w:i/>
              </w:rPr>
              <w:t>etailing what needs to be done</w:t>
            </w:r>
            <w:r>
              <w:rPr>
                <w:rFonts w:eastAsia="Calibri" w:cs="Times New Roman"/>
                <w:b/>
                <w:i/>
              </w:rPr>
              <w:t>.</w:t>
            </w:r>
            <w:r w:rsidR="00460E84" w:rsidRPr="00FB2BE9">
              <w:rPr>
                <w:rFonts w:eastAsia="Calibri" w:cs="Times New Roman"/>
                <w:b/>
                <w:i/>
              </w:rPr>
              <w:t>)</w:t>
            </w:r>
          </w:p>
          <w:p w:rsidR="00FB2BE9" w:rsidRPr="00FB2BE9" w:rsidRDefault="00FB2BE9" w:rsidP="00460E84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6582" w:type="dxa"/>
          </w:tcPr>
          <w:p w:rsidR="00460E84" w:rsidRDefault="00460E84" w:rsidP="00460E84">
            <w:pPr>
              <w:jc w:val="both"/>
              <w:rPr>
                <w:rFonts w:eastAsia="Calibri" w:cs="Times New Roman"/>
                <w:b/>
              </w:rPr>
            </w:pPr>
          </w:p>
        </w:tc>
      </w:tr>
      <w:tr w:rsidR="00460E84" w:rsidTr="00FB2BE9">
        <w:tc>
          <w:tcPr>
            <w:tcW w:w="2660" w:type="dxa"/>
            <w:shd w:val="clear" w:color="auto" w:fill="D9D9D9" w:themeFill="background1" w:themeFillShade="D9"/>
          </w:tcPr>
          <w:p w:rsidR="00FB2BE9" w:rsidRDefault="00460E84" w:rsidP="00460E84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</w:t>
            </w:r>
            <w:r w:rsidR="00FB2BE9">
              <w:rPr>
                <w:rFonts w:eastAsia="Calibri" w:cs="Times New Roman"/>
                <w:b/>
              </w:rPr>
              <w:t xml:space="preserve">: </w:t>
            </w:r>
            <w:r>
              <w:rPr>
                <w:rFonts w:eastAsia="Calibri" w:cs="Times New Roman"/>
                <w:b/>
              </w:rPr>
              <w:t xml:space="preserve">Realistic </w:t>
            </w:r>
          </w:p>
          <w:p w:rsidR="00460E84" w:rsidRDefault="00FB2BE9" w:rsidP="00460E84">
            <w:pPr>
              <w:jc w:val="both"/>
              <w:rPr>
                <w:rFonts w:eastAsia="Calibri" w:cs="Times New Roman"/>
                <w:b/>
                <w:i/>
              </w:rPr>
            </w:pPr>
            <w:r w:rsidRPr="00FB2BE9">
              <w:rPr>
                <w:rFonts w:eastAsia="Calibri" w:cs="Times New Roman"/>
                <w:b/>
                <w:i/>
              </w:rPr>
              <w:t>(Is it realistic to attain/ achieve?)</w:t>
            </w:r>
          </w:p>
          <w:p w:rsidR="00FB2BE9" w:rsidRPr="00FB2BE9" w:rsidRDefault="00FB2BE9" w:rsidP="00460E84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6582" w:type="dxa"/>
          </w:tcPr>
          <w:p w:rsidR="00460E84" w:rsidRDefault="00460E84" w:rsidP="00460E84">
            <w:pPr>
              <w:jc w:val="both"/>
              <w:rPr>
                <w:rFonts w:eastAsia="Calibri" w:cs="Times New Roman"/>
                <w:b/>
              </w:rPr>
            </w:pPr>
          </w:p>
        </w:tc>
      </w:tr>
      <w:tr w:rsidR="00460E84" w:rsidTr="00FB2BE9">
        <w:tc>
          <w:tcPr>
            <w:tcW w:w="2660" w:type="dxa"/>
            <w:shd w:val="clear" w:color="auto" w:fill="D9D9D9" w:themeFill="background1" w:themeFillShade="D9"/>
          </w:tcPr>
          <w:p w:rsidR="00FB2BE9" w:rsidRDefault="00460E84" w:rsidP="00460E84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</w:t>
            </w:r>
            <w:r w:rsidR="00FB2BE9">
              <w:rPr>
                <w:rFonts w:eastAsia="Calibri" w:cs="Times New Roman"/>
                <w:b/>
              </w:rPr>
              <w:t xml:space="preserve">: </w:t>
            </w:r>
            <w:r>
              <w:rPr>
                <w:rFonts w:eastAsia="Calibri" w:cs="Times New Roman"/>
                <w:b/>
              </w:rPr>
              <w:t xml:space="preserve">Time-phased </w:t>
            </w:r>
          </w:p>
          <w:p w:rsidR="00460E84" w:rsidRDefault="00FB2BE9" w:rsidP="00460E84">
            <w:pPr>
              <w:jc w:val="both"/>
              <w:rPr>
                <w:rFonts w:eastAsia="Calibri" w:cs="Times New Roman"/>
                <w:b/>
                <w:i/>
              </w:rPr>
            </w:pPr>
            <w:r w:rsidRPr="00FB2BE9">
              <w:rPr>
                <w:rFonts w:eastAsia="Calibri" w:cs="Times New Roman"/>
                <w:b/>
                <w:i/>
              </w:rPr>
              <w:t>(W</w:t>
            </w:r>
            <w:r w:rsidR="00460E84" w:rsidRPr="00FB2BE9">
              <w:rPr>
                <w:rFonts w:eastAsia="Calibri" w:cs="Times New Roman"/>
                <w:b/>
                <w:i/>
              </w:rPr>
              <w:t>hat is the time scale</w:t>
            </w:r>
            <w:r w:rsidRPr="00FB2BE9">
              <w:rPr>
                <w:rFonts w:eastAsia="Calibri" w:cs="Times New Roman"/>
                <w:b/>
                <w:i/>
              </w:rPr>
              <w:t>?</w:t>
            </w:r>
            <w:r w:rsidR="00460E84" w:rsidRPr="00FB2BE9">
              <w:rPr>
                <w:rFonts w:eastAsia="Calibri" w:cs="Times New Roman"/>
                <w:b/>
                <w:i/>
              </w:rPr>
              <w:t>)</w:t>
            </w:r>
          </w:p>
          <w:p w:rsidR="00FB2BE9" w:rsidRPr="00FB2BE9" w:rsidRDefault="00FB2BE9" w:rsidP="00460E84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6582" w:type="dxa"/>
          </w:tcPr>
          <w:p w:rsidR="00460E84" w:rsidRDefault="00460E84" w:rsidP="00460E84">
            <w:pPr>
              <w:jc w:val="both"/>
              <w:rPr>
                <w:rFonts w:eastAsia="Calibri" w:cs="Times New Roman"/>
                <w:b/>
              </w:rPr>
            </w:pPr>
          </w:p>
        </w:tc>
      </w:tr>
    </w:tbl>
    <w:p w:rsidR="00915233" w:rsidRPr="00915233" w:rsidRDefault="00915233" w:rsidP="00460E84">
      <w:pPr>
        <w:jc w:val="both"/>
        <w:rPr>
          <w:rFonts w:eastAsia="Calibri" w:cs="Times New Roman"/>
          <w:b/>
        </w:rPr>
      </w:pPr>
    </w:p>
    <w:sectPr w:rsidR="00915233" w:rsidRPr="00915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0214D6"/>
    <w:rsid w:val="00083A56"/>
    <w:rsid w:val="001A4FDC"/>
    <w:rsid w:val="001F1ACA"/>
    <w:rsid w:val="002F5485"/>
    <w:rsid w:val="00460E84"/>
    <w:rsid w:val="00491C52"/>
    <w:rsid w:val="005218D0"/>
    <w:rsid w:val="0054517A"/>
    <w:rsid w:val="00667414"/>
    <w:rsid w:val="00667948"/>
    <w:rsid w:val="00905BDB"/>
    <w:rsid w:val="00915233"/>
    <w:rsid w:val="009D0728"/>
    <w:rsid w:val="00A1083C"/>
    <w:rsid w:val="00AF0334"/>
    <w:rsid w:val="00CD2DF5"/>
    <w:rsid w:val="00D74423"/>
    <w:rsid w:val="00DD3A8D"/>
    <w:rsid w:val="00E10E6B"/>
    <w:rsid w:val="00E70416"/>
    <w:rsid w:val="00E95898"/>
    <w:rsid w:val="00F40B3A"/>
    <w:rsid w:val="00FB085A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CBC6"/>
  <w15:docId w15:val="{696543F5-01A0-4292-AB0D-85BDA83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4</cp:revision>
  <dcterms:created xsi:type="dcterms:W3CDTF">2013-11-16T14:52:00Z</dcterms:created>
  <dcterms:modified xsi:type="dcterms:W3CDTF">2018-01-23T16:03:00Z</dcterms:modified>
</cp:coreProperties>
</file>