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0D" w:rsidRPr="00BB5848" w:rsidRDefault="004C0F0D" w:rsidP="004C0F0D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4C0F0D" w:rsidRPr="009D3A33" w:rsidRDefault="004C0F0D" w:rsidP="004C0F0D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4C0F0D" w:rsidRPr="009D3A33" w:rsidRDefault="004C0F0D" w:rsidP="00A33548">
      <w:pPr>
        <w:spacing w:before="0"/>
        <w:contextualSpacing w:val="0"/>
        <w:jc w:val="both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r w:rsidR="00A33548" w:rsidRPr="009D3A33">
        <w:rPr>
          <w:b/>
          <w:lang w:val="en-GB"/>
        </w:rPr>
        <w:t>Foundation</w:t>
      </w:r>
      <w:r w:rsidRPr="009D3A33">
        <w:rPr>
          <w:b/>
        </w:rPr>
        <w:t xml:space="preserve">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</w:t>
      </w:r>
      <w:proofErr w:type="spellStart"/>
      <w:r w:rsidRPr="009D3A33">
        <w:t>Haylock</w:t>
      </w:r>
      <w:proofErr w:type="spellEnd"/>
      <w:r w:rsidR="00A33548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C4273D">
        <w:rPr>
          <w:lang w:val="en-GB"/>
        </w:rPr>
        <w:t>Australian edition</w:t>
      </w:r>
      <w:r>
        <w:t>.</w:t>
      </w:r>
    </w:p>
    <w:p w:rsidR="004C0F0D" w:rsidRPr="009D3A33" w:rsidRDefault="004C0F0D" w:rsidP="004C0F0D">
      <w:pPr>
        <w:spacing w:before="0" w:after="0"/>
        <w:rPr>
          <w:rFonts w:eastAsia="Calibri"/>
          <w:lang w:val="en-GB"/>
        </w:rPr>
      </w:pPr>
      <w:r w:rsidRPr="009D3A33">
        <w:rPr>
          <w:rFonts w:eastAsiaTheme="majorEastAsia"/>
          <w:b/>
          <w:color w:val="2E74B5" w:themeColor="accent1" w:themeShade="BF"/>
          <w:sz w:val="28"/>
          <w:lang w:val="en-GB"/>
        </w:rPr>
        <w:t>Chapter 16: Decimal numbers and rounding</w:t>
      </w:r>
    </w:p>
    <w:p w:rsidR="004C0F0D" w:rsidRPr="009D3A33" w:rsidRDefault="004C0F0D" w:rsidP="004C0F0D">
      <w:pPr>
        <w:pStyle w:val="Heading2"/>
      </w:pPr>
      <w:r w:rsidRPr="009D3A33">
        <w:t>Year 4</w:t>
      </w:r>
    </w:p>
    <w:p w:rsidR="004C0F0D" w:rsidRPr="009D3A33" w:rsidRDefault="004C0F0D" w:rsidP="00A33548">
      <w:pPr>
        <w:pStyle w:val="ListParagraph"/>
        <w:rPr>
          <w:lang w:val="en-GB"/>
        </w:rPr>
      </w:pPr>
      <w:r w:rsidRPr="009D3A33">
        <w:rPr>
          <w:lang w:val="en-GB"/>
        </w:rPr>
        <w:t>Make connections between fractions and decimal notation</w:t>
      </w:r>
    </w:p>
    <w:p w:rsidR="004C0F0D" w:rsidRPr="009D3A33" w:rsidRDefault="004C0F0D" w:rsidP="004C0F0D">
      <w:pPr>
        <w:pStyle w:val="Heading2"/>
      </w:pPr>
      <w:r w:rsidRPr="009D3A33">
        <w:t>Year 5</w:t>
      </w:r>
    </w:p>
    <w:p w:rsidR="004C0F0D" w:rsidRPr="009D3A33" w:rsidRDefault="004C0F0D" w:rsidP="00A33548">
      <w:pPr>
        <w:pStyle w:val="ListParagraph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that the place value system can be extended beyond hundredths</w:t>
      </w:r>
    </w:p>
    <w:p w:rsidR="004C0F0D" w:rsidRPr="009D3A33" w:rsidRDefault="004C0F0D" w:rsidP="00A33548">
      <w:pPr>
        <w:pStyle w:val="ListParagraph"/>
        <w:rPr>
          <w:lang w:val="en-GB"/>
        </w:rPr>
      </w:pPr>
      <w:r w:rsidRPr="009D3A33">
        <w:rPr>
          <w:lang w:val="en-GB"/>
        </w:rPr>
        <w:t>Compare, order and represent decimals</w:t>
      </w:r>
    </w:p>
    <w:p w:rsidR="004C0F0D" w:rsidRPr="009D3A33" w:rsidRDefault="004C0F0D" w:rsidP="004C0F0D">
      <w:pPr>
        <w:pStyle w:val="Heading2"/>
      </w:pPr>
      <w:r w:rsidRPr="009D3A33">
        <w:t>Year 6</w:t>
      </w:r>
    </w:p>
    <w:p w:rsidR="004C0F0D" w:rsidRPr="009D3A33" w:rsidRDefault="004C0F0D" w:rsidP="00A33548">
      <w:pPr>
        <w:pStyle w:val="ListParagraph"/>
        <w:rPr>
          <w:lang w:val="en-GB"/>
        </w:rPr>
      </w:pPr>
      <w:r w:rsidRPr="009D3A33">
        <w:rPr>
          <w:lang w:val="en-GB"/>
        </w:rPr>
        <w:t>Connect decimal representations to the metric system</w:t>
      </w:r>
    </w:p>
    <w:p w:rsidR="004C0F0D" w:rsidRPr="009D3A33" w:rsidRDefault="004C0F0D" w:rsidP="00A33548">
      <w:pPr>
        <w:pStyle w:val="ListParagraph"/>
        <w:rPr>
          <w:lang w:val="en-GB"/>
        </w:rPr>
      </w:pPr>
      <w:r w:rsidRPr="009D3A33">
        <w:rPr>
          <w:lang w:val="en-GB"/>
        </w:rPr>
        <w:t>Multiply and divide decimals by powers of 10</w:t>
      </w:r>
    </w:p>
    <w:p w:rsidR="004C0F0D" w:rsidRPr="009D3A33" w:rsidRDefault="004C0F0D" w:rsidP="00A33548">
      <w:pPr>
        <w:pStyle w:val="ListParagraph"/>
        <w:rPr>
          <w:lang w:val="en-GB"/>
        </w:rPr>
      </w:pPr>
      <w:r w:rsidRPr="009D3A33">
        <w:rPr>
          <w:lang w:val="en-GB"/>
        </w:rPr>
        <w:t>Multiply decimals by whole numbers and perform divisions by non-zero whole numbers where the results are terminating decimals, with and without digital technologies</w:t>
      </w:r>
    </w:p>
    <w:p w:rsidR="004C0F0D" w:rsidRPr="009D3A33" w:rsidRDefault="004C0F0D" w:rsidP="004C0F0D">
      <w:pPr>
        <w:pStyle w:val="Heading2"/>
      </w:pPr>
      <w:r w:rsidRPr="009D3A33">
        <w:t>Year 7</w:t>
      </w:r>
    </w:p>
    <w:p w:rsidR="004C0F0D" w:rsidRPr="009D3A33" w:rsidRDefault="004C0F0D" w:rsidP="00A33548">
      <w:pPr>
        <w:pStyle w:val="ListParagraph"/>
        <w:rPr>
          <w:lang w:val="en-GB"/>
        </w:rPr>
      </w:pPr>
      <w:r w:rsidRPr="009D3A33">
        <w:rPr>
          <w:lang w:val="en-GB"/>
        </w:rPr>
        <w:t>Round decimals to a specified number of decimal places</w:t>
      </w:r>
    </w:p>
    <w:p w:rsidR="00377248" w:rsidRPr="00A33548" w:rsidRDefault="004C0F0D" w:rsidP="00A33548">
      <w:pPr>
        <w:pStyle w:val="ListParagraph"/>
        <w:rPr>
          <w:lang w:val="en-GB"/>
        </w:rPr>
      </w:pPr>
      <w:r w:rsidRPr="009D3A33">
        <w:rPr>
          <w:lang w:val="en-GB"/>
        </w:rPr>
        <w:t>Connect fractions (and) decimals and carr</w:t>
      </w:r>
      <w:bookmarkStart w:id="0" w:name="_GoBack"/>
      <w:bookmarkEnd w:id="0"/>
      <w:r w:rsidRPr="009D3A33">
        <w:rPr>
          <w:lang w:val="en-GB"/>
        </w:rPr>
        <w:t>y out simple conversions</w:t>
      </w:r>
    </w:p>
    <w:sectPr w:rsidR="00377248" w:rsidRPr="00A33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407"/>
    <w:multiLevelType w:val="multilevel"/>
    <w:tmpl w:val="C3B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05CAE"/>
    <w:multiLevelType w:val="hybridMultilevel"/>
    <w:tmpl w:val="AD422FCC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1A87"/>
    <w:multiLevelType w:val="multilevel"/>
    <w:tmpl w:val="DC2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A1DD8"/>
    <w:multiLevelType w:val="hybridMultilevel"/>
    <w:tmpl w:val="4B00B46E"/>
    <w:lvl w:ilvl="0" w:tplc="5B52BFBC">
      <w:start w:val="1"/>
      <w:numFmt w:val="bullet"/>
      <w:pStyle w:val="ListParagraph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372C45EE"/>
    <w:multiLevelType w:val="multilevel"/>
    <w:tmpl w:val="843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C5E93"/>
    <w:multiLevelType w:val="multilevel"/>
    <w:tmpl w:val="AB5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4FC0"/>
    <w:multiLevelType w:val="hybridMultilevel"/>
    <w:tmpl w:val="CA9E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0D"/>
    <w:rsid w:val="00377248"/>
    <w:rsid w:val="004C0F0D"/>
    <w:rsid w:val="00A33548"/>
    <w:rsid w:val="00C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106D"/>
  <w15:chartTrackingRefBased/>
  <w15:docId w15:val="{6A4CE640-8C71-4DEE-90D1-9B84AFBB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0D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0F0D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C0F0D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0F0D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0F0D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A33548"/>
    <w:pPr>
      <w:numPr>
        <w:numId w:val="1"/>
      </w:numPr>
      <w:spacing w:before="0"/>
      <w:ind w:left="357" w:hanging="357"/>
      <w:jc w:val="both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4C0F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4C0F0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0F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4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2019-03-06T18:16:00Z</dcterms:created>
  <dcterms:modified xsi:type="dcterms:W3CDTF">2019-07-30T13:53:00Z</dcterms:modified>
</cp:coreProperties>
</file>