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94E" w:rsidRPr="00997CA6" w:rsidRDefault="0043794E" w:rsidP="0043794E">
      <w:pPr>
        <w:rPr>
          <w:b/>
        </w:rPr>
      </w:pPr>
      <w:r w:rsidRPr="00997CA6">
        <w:rPr>
          <w:b/>
        </w:rPr>
        <w:t xml:space="preserve">Chapter 16: Self-Talk and Cognitive Restructuring </w:t>
      </w:r>
    </w:p>
    <w:p w:rsidR="0043794E" w:rsidRPr="00D76F14" w:rsidRDefault="0043794E" w:rsidP="0043794E">
      <w:proofErr w:type="spellStart"/>
      <w:r w:rsidRPr="00D76F14">
        <w:t>Garmy</w:t>
      </w:r>
      <w:proofErr w:type="spellEnd"/>
      <w:r w:rsidRPr="00D76F14">
        <w:t xml:space="preserve">, P., </w:t>
      </w:r>
      <w:proofErr w:type="spellStart"/>
      <w:r w:rsidRPr="00D76F14">
        <w:t>Jakobsson</w:t>
      </w:r>
      <w:proofErr w:type="spellEnd"/>
      <w:r w:rsidRPr="00D76F14">
        <w:t xml:space="preserve">, U., </w:t>
      </w:r>
      <w:proofErr w:type="spellStart"/>
      <w:r w:rsidRPr="00D76F14">
        <w:t>Carlsson</w:t>
      </w:r>
      <w:proofErr w:type="spellEnd"/>
      <w:r w:rsidRPr="00D76F14">
        <w:t xml:space="preserve">, K.S., Berg, A. &amp; </w:t>
      </w:r>
      <w:proofErr w:type="spellStart"/>
      <w:r w:rsidRPr="00D76F14">
        <w:t>Clausson</w:t>
      </w:r>
      <w:proofErr w:type="spellEnd"/>
      <w:r w:rsidRPr="00D76F14">
        <w:t>, E.K. (2014) Evaluation of a School-Based Program Aimed at Preventing Depressive Symptoms in Adolescents. The Journal of School Nursing, 31:2, 117-125.</w:t>
      </w:r>
      <w:r w:rsidRPr="001011E2">
        <w:rPr>
          <w:color w:val="FF0000"/>
        </w:rPr>
        <w:t xml:space="preserve"> </w:t>
      </w:r>
    </w:p>
    <w:p w:rsidR="0043794E" w:rsidRPr="00D76F14" w:rsidRDefault="0043794E" w:rsidP="0043794E">
      <w:hyperlink r:id="rId4" w:history="1">
        <w:r w:rsidRPr="00B44277">
          <w:rPr>
            <w:rStyle w:val="Hyperlink"/>
          </w:rPr>
          <w:t>http://journals.sagepub.com/stoken/rbtfl/EGxmGgeFunUhz4874B3U/pdf/10.1177/1059840514523296</w:t>
        </w:r>
      </w:hyperlink>
      <w:r>
        <w:t xml:space="preserve"> </w:t>
      </w:r>
    </w:p>
    <w:p w:rsidR="0043794E" w:rsidRPr="00D76F14" w:rsidRDefault="0043794E" w:rsidP="0043794E">
      <w:r w:rsidRPr="00D76F14">
        <w:t xml:space="preserve">Rees-Evans, D. &amp; </w:t>
      </w:r>
      <w:proofErr w:type="spellStart"/>
      <w:r w:rsidRPr="00D76F14">
        <w:t>Pevalin</w:t>
      </w:r>
      <w:proofErr w:type="spellEnd"/>
      <w:r w:rsidRPr="00D76F14">
        <w:t xml:space="preserve">, D.J. (2017) Using the Principle Based Model to Improve Well-Being in School: A Mixed-Methods Pilot Study. </w:t>
      </w:r>
      <w:r w:rsidRPr="00D76F14">
        <w:rPr>
          <w:i/>
        </w:rPr>
        <w:t>Sage Open</w:t>
      </w:r>
      <w:r w:rsidRPr="00D76F14">
        <w:t>, 7:2, online.</w:t>
      </w:r>
      <w:r>
        <w:t xml:space="preserve"> </w:t>
      </w:r>
      <w:hyperlink r:id="rId5" w:history="1">
        <w:r w:rsidRPr="00B44277">
          <w:rPr>
            <w:rStyle w:val="Hyperlink"/>
          </w:rPr>
          <w:t>http://journals.sagepub.com/stoken/rbtfl/Pc4gCgmH8rfMuJd7QPWe/pdf/10.1177/2158244017716217</w:t>
        </w:r>
      </w:hyperlink>
      <w:r>
        <w:rPr>
          <w:color w:val="FF0000"/>
        </w:rPr>
        <w:t xml:space="preserve"> </w:t>
      </w:r>
    </w:p>
    <w:p w:rsidR="0043794E" w:rsidRDefault="0043794E" w:rsidP="0043794E">
      <w:pPr>
        <w:rPr>
          <w:color w:val="FF0000"/>
        </w:rPr>
      </w:pPr>
      <w:proofErr w:type="spellStart"/>
      <w:r w:rsidRPr="00D76F14">
        <w:t>Villaggi</w:t>
      </w:r>
      <w:proofErr w:type="spellEnd"/>
      <w:r w:rsidRPr="00D76F14">
        <w:t xml:space="preserve">, B., </w:t>
      </w:r>
      <w:proofErr w:type="spellStart"/>
      <w:r w:rsidRPr="00D76F14">
        <w:t>Provencher</w:t>
      </w:r>
      <w:proofErr w:type="spellEnd"/>
      <w:r w:rsidRPr="00D76F14">
        <w:t xml:space="preserve">, H., </w:t>
      </w:r>
      <w:proofErr w:type="spellStart"/>
      <w:r w:rsidRPr="00D76F14">
        <w:t>Coulombe</w:t>
      </w:r>
      <w:proofErr w:type="spellEnd"/>
      <w:r w:rsidRPr="00D76F14">
        <w:t xml:space="preserve">, S., </w:t>
      </w:r>
      <w:proofErr w:type="spellStart"/>
      <w:r w:rsidRPr="00D76F14">
        <w:t>Meunier</w:t>
      </w:r>
      <w:proofErr w:type="spellEnd"/>
      <w:r w:rsidRPr="00D76F14">
        <w:t xml:space="preserve">, S., </w:t>
      </w:r>
      <w:proofErr w:type="spellStart"/>
      <w:r w:rsidRPr="00D76F14">
        <w:t>Radziszewski</w:t>
      </w:r>
      <w:proofErr w:type="spellEnd"/>
      <w:r w:rsidRPr="00D76F14">
        <w:t xml:space="preserve">, S., </w:t>
      </w:r>
      <w:proofErr w:type="spellStart"/>
      <w:r w:rsidRPr="00D76F14">
        <w:t>Hudon</w:t>
      </w:r>
      <w:proofErr w:type="spellEnd"/>
      <w:r w:rsidRPr="00D76F14">
        <w:t xml:space="preserve">, C., </w:t>
      </w:r>
      <w:proofErr w:type="spellStart"/>
      <w:r w:rsidRPr="00D76F14">
        <w:t>Roberge</w:t>
      </w:r>
      <w:proofErr w:type="spellEnd"/>
      <w:r w:rsidRPr="00D76F14">
        <w:t xml:space="preserve">, P., </w:t>
      </w:r>
      <w:proofErr w:type="spellStart"/>
      <w:r w:rsidRPr="00D76F14">
        <w:t>Provencher</w:t>
      </w:r>
      <w:proofErr w:type="spellEnd"/>
      <w:r w:rsidRPr="00D76F14">
        <w:t xml:space="preserve">, M.D. &amp; </w:t>
      </w:r>
      <w:proofErr w:type="spellStart"/>
      <w:r w:rsidRPr="00D76F14">
        <w:t>Houle</w:t>
      </w:r>
      <w:proofErr w:type="spellEnd"/>
      <w:r w:rsidRPr="00D76F14">
        <w:t xml:space="preserve">, J. (2015) Self-Management Strategies in Recovery from Mood and Anxiety Disorders. </w:t>
      </w:r>
      <w:r w:rsidRPr="00D76F14">
        <w:rPr>
          <w:i/>
        </w:rPr>
        <w:t>Global Qualitative Nursing Research</w:t>
      </w:r>
      <w:r w:rsidRPr="00D76F14">
        <w:t>, 2, online.</w:t>
      </w:r>
      <w:r>
        <w:t xml:space="preserve"> </w:t>
      </w:r>
    </w:p>
    <w:p w:rsidR="0043794E" w:rsidRDefault="0043794E" w:rsidP="0043794E">
      <w:hyperlink r:id="rId6" w:history="1">
        <w:r w:rsidRPr="00B44277">
          <w:rPr>
            <w:rStyle w:val="Hyperlink"/>
          </w:rPr>
          <w:t>http://journals.sagepub.com/stoken/rbtfl/IeIDgjqm4iCDTxynSSUc/pdf/10.1177/2333393615606092</w:t>
        </w:r>
      </w:hyperlink>
      <w:r>
        <w:t xml:space="preserve"> </w:t>
      </w:r>
    </w:p>
    <w:p w:rsidR="0043794E" w:rsidRDefault="0043794E" w:rsidP="0043794E"/>
    <w:p w:rsidR="0043794E" w:rsidRDefault="0043794E" w:rsidP="0043794E"/>
    <w:p w:rsidR="0043794E" w:rsidRDefault="0043794E" w:rsidP="0043794E">
      <w:r>
        <w:t xml:space="preserve">Friedman, G. H., Lehrer, B. E. &amp; Stevens, J. P. (1983) </w:t>
      </w:r>
      <w:proofErr w:type="gramStart"/>
      <w:r>
        <w:t>The</w:t>
      </w:r>
      <w:proofErr w:type="gramEnd"/>
      <w:r>
        <w:t xml:space="preserve"> Effectiveness of Self-directed and Lecture/Discussion Stress Management Approaches and the Locus of Control of Teachers. </w:t>
      </w:r>
      <w:r w:rsidRPr="00A1388D">
        <w:rPr>
          <w:i/>
        </w:rPr>
        <w:t>American Educational Research Journal</w:t>
      </w:r>
      <w:r>
        <w:t>, 20 (4): pp. 563-580</w:t>
      </w:r>
    </w:p>
    <w:p w:rsidR="0043794E" w:rsidRDefault="0043794E" w:rsidP="0043794E">
      <w:hyperlink r:id="rId7" w:history="1">
        <w:r w:rsidRPr="002611FB">
          <w:rPr>
            <w:rStyle w:val="Hyperlink"/>
          </w:rPr>
          <w:t>http://journals.sagepub.com/doi/pdf/10.3102/00028312020004563</w:t>
        </w:r>
      </w:hyperlink>
    </w:p>
    <w:p w:rsidR="0043794E" w:rsidRDefault="0043794E" w:rsidP="0043794E"/>
    <w:p w:rsidR="0043794E" w:rsidRDefault="0043794E" w:rsidP="0043794E"/>
    <w:p w:rsidR="0043794E" w:rsidRDefault="0043794E" w:rsidP="0043794E"/>
    <w:p w:rsidR="0043794E" w:rsidRDefault="0043794E" w:rsidP="0043794E"/>
    <w:p w:rsidR="0043794E" w:rsidRDefault="0043794E" w:rsidP="0043794E"/>
    <w:p w:rsidR="00CC4A71" w:rsidRPr="0043794E" w:rsidRDefault="00CC4A71">
      <w:pPr>
        <w:rPr>
          <w:b/>
          <w:u w:val="single"/>
        </w:rPr>
      </w:pPr>
      <w:bookmarkStart w:id="0" w:name="_GoBack"/>
      <w:bookmarkEnd w:id="0"/>
    </w:p>
    <w:sectPr w:rsidR="00CC4A71" w:rsidRPr="004379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4E"/>
    <w:rsid w:val="0043794E"/>
    <w:rsid w:val="00CC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99921"/>
  <w15:chartTrackingRefBased/>
  <w15:docId w15:val="{B3D566F8-7D80-47C5-A706-2475310E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9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journals.sagepub.com/doi/pdf/10.3102/000283120200045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urnals.sagepub.com/stoken/rbtfl/IeIDgjqm4iCDTxynSSUc/pdf/10.1177/2333393615606092" TargetMode="External"/><Relationship Id="rId5" Type="http://schemas.openxmlformats.org/officeDocument/2006/relationships/hyperlink" Target="http://journals.sagepub.com/stoken/rbtfl/Pc4gCgmH8rfMuJd7QPWe/pdf/10.1177/2158244017716217" TargetMode="External"/><Relationship Id="rId4" Type="http://schemas.openxmlformats.org/officeDocument/2006/relationships/hyperlink" Target="http://journals.sagepub.com/stoken/rbtfl/EGxmGgeFunUhz4874B3U/pdf/10.1177/105984051452329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Publishing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Statham</dc:creator>
  <cp:keywords/>
  <dc:description/>
  <cp:lastModifiedBy>Chloe Statham</cp:lastModifiedBy>
  <cp:revision>1</cp:revision>
  <dcterms:created xsi:type="dcterms:W3CDTF">2018-03-02T19:07:00Z</dcterms:created>
  <dcterms:modified xsi:type="dcterms:W3CDTF">2018-03-02T19:08:00Z</dcterms:modified>
</cp:coreProperties>
</file>