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110" w:rsidRPr="00A70A18" w:rsidRDefault="00CC10C5" w:rsidP="00EA7110">
      <w:pPr>
        <w:jc w:val="both"/>
        <w:rPr>
          <w:rFonts w:eastAsia="Calibri" w:cs="Times New Roman"/>
          <w:b/>
        </w:rPr>
      </w:pPr>
      <w:r w:rsidRPr="00A70A18">
        <w:rPr>
          <w:rFonts w:eastAsia="Calibri" w:cs="Times New Roman"/>
          <w:b/>
        </w:rPr>
        <w:t xml:space="preserve">Activity: </w:t>
      </w:r>
      <w:r w:rsidR="006D392F" w:rsidRPr="00A70A18">
        <w:rPr>
          <w:rFonts w:eastAsia="Calibri" w:cs="Times New Roman"/>
          <w:b/>
        </w:rPr>
        <w:t>Fundamental Movement Skills</w:t>
      </w:r>
      <w:r w:rsidRPr="00A70A18">
        <w:rPr>
          <w:rFonts w:eastAsia="Calibri" w:cs="Times New Roman"/>
          <w:b/>
        </w:rPr>
        <w:t xml:space="preserve"> (F</w:t>
      </w:r>
      <w:r w:rsidR="006D392F" w:rsidRPr="00A70A18">
        <w:rPr>
          <w:rFonts w:eastAsia="Calibri" w:cs="Times New Roman"/>
          <w:b/>
        </w:rPr>
        <w:t>r</w:t>
      </w:r>
      <w:r w:rsidR="00743DED">
        <w:rPr>
          <w:rFonts w:eastAsia="Calibri" w:cs="Times New Roman"/>
          <w:b/>
        </w:rPr>
        <w:t>om Castle and Buckler, 2018: 114</w:t>
      </w:r>
      <w:r w:rsidRPr="00A70A18">
        <w:rPr>
          <w:rFonts w:eastAsia="Calibri" w:cs="Times New Roman"/>
          <w:b/>
        </w:rPr>
        <w:t>)</w:t>
      </w:r>
    </w:p>
    <w:p w:rsidR="00EA7110" w:rsidRPr="00A70A18" w:rsidRDefault="00EA7110" w:rsidP="00EA7110">
      <w:pPr>
        <w:jc w:val="both"/>
        <w:rPr>
          <w:rFonts w:eastAsia="Calibri" w:cs="Times New Roman"/>
        </w:rPr>
      </w:pPr>
    </w:p>
    <w:p w:rsidR="00904412" w:rsidRPr="00A70A18" w:rsidRDefault="00904412" w:rsidP="00EA7110">
      <w:pPr>
        <w:jc w:val="both"/>
        <w:rPr>
          <w:rFonts w:eastAsia="Calibri" w:cs="Times New Roman"/>
        </w:rPr>
      </w:pPr>
      <w:r w:rsidRPr="00A70A18">
        <w:rPr>
          <w:rFonts w:eastAsia="Calibri" w:cs="Times New Roman"/>
        </w:rPr>
        <w:t xml:space="preserve">Consider the twelve fundamental movement skills identified by </w:t>
      </w:r>
      <w:proofErr w:type="spellStart"/>
      <w:r w:rsidRPr="00A70A18">
        <w:rPr>
          <w:rFonts w:eastAsia="Calibri" w:cs="Times New Roman"/>
        </w:rPr>
        <w:t>Gallahue</w:t>
      </w:r>
      <w:proofErr w:type="spellEnd"/>
      <w:r w:rsidRPr="00A70A18">
        <w:rPr>
          <w:rFonts w:eastAsia="Calibri" w:cs="Times New Roman"/>
        </w:rPr>
        <w:t xml:space="preserve"> a</w:t>
      </w:r>
      <w:bookmarkStart w:id="0" w:name="_GoBack"/>
      <w:bookmarkEnd w:id="0"/>
      <w:r w:rsidRPr="00A70A18">
        <w:rPr>
          <w:rFonts w:eastAsia="Calibri" w:cs="Times New Roman"/>
        </w:rPr>
        <w:t xml:space="preserve">nd </w:t>
      </w:r>
      <w:proofErr w:type="spellStart"/>
      <w:r w:rsidRPr="00A70A18">
        <w:rPr>
          <w:rFonts w:eastAsia="Calibri" w:cs="Times New Roman"/>
        </w:rPr>
        <w:t>Ozmun</w:t>
      </w:r>
      <w:proofErr w:type="spellEnd"/>
      <w:r w:rsidRPr="00A70A18">
        <w:rPr>
          <w:rFonts w:eastAsia="Calibri" w:cs="Times New Roman"/>
        </w:rPr>
        <w:t xml:space="preserve"> (2011).</w:t>
      </w:r>
    </w:p>
    <w:p w:rsidR="00904412" w:rsidRPr="00A70A18" w:rsidRDefault="00904412" w:rsidP="00EA7110">
      <w:pPr>
        <w:jc w:val="both"/>
        <w:rPr>
          <w:rFonts w:eastAsia="Calibri" w:cs="Times New Roman"/>
        </w:rPr>
      </w:pPr>
      <w:r w:rsidRPr="00A70A18">
        <w:rPr>
          <w:rFonts w:eastAsia="Calibri" w:cs="Times New Roman"/>
        </w:rPr>
        <w:t>Collect evidence of the following skills</w:t>
      </w:r>
      <w:r w:rsidR="00D01299" w:rsidRPr="00A70A18">
        <w:rPr>
          <w:rFonts w:eastAsia="Calibri" w:cs="Times New Roman"/>
        </w:rPr>
        <w:t xml:space="preserve"> for different children. In terms of evidence, this may consist of three ‘successful’ sightings of each fundamental movement skill, or you may want to record the date the skill was observed, and so on. You may decide to adapt this form or create a new one.</w:t>
      </w:r>
    </w:p>
    <w:p w:rsidR="00D01299" w:rsidRPr="00A70A18" w:rsidRDefault="00D01299" w:rsidP="00EA7110">
      <w:pPr>
        <w:jc w:val="both"/>
        <w:rPr>
          <w:rFonts w:eastAsia="Calibri" w:cs="Times New Roman"/>
        </w:rPr>
      </w:pPr>
    </w:p>
    <w:p w:rsidR="00D01299" w:rsidRPr="00A70A18" w:rsidRDefault="00D01299" w:rsidP="00EA7110">
      <w:pPr>
        <w:jc w:val="both"/>
        <w:rPr>
          <w:rFonts w:eastAsia="Calibri" w:cs="Times New Roman"/>
        </w:rPr>
      </w:pPr>
    </w:p>
    <w:tbl>
      <w:tblPr>
        <w:tblStyle w:val="TableGrid"/>
        <w:tblW w:w="0" w:type="auto"/>
        <w:tblLook w:val="04A0" w:firstRow="1" w:lastRow="0" w:firstColumn="1" w:lastColumn="0" w:noHBand="0" w:noVBand="1"/>
      </w:tblPr>
      <w:tblGrid>
        <w:gridCol w:w="1980"/>
        <w:gridCol w:w="1172"/>
        <w:gridCol w:w="1173"/>
        <w:gridCol w:w="1173"/>
        <w:gridCol w:w="1172"/>
        <w:gridCol w:w="1173"/>
        <w:gridCol w:w="1173"/>
      </w:tblGrid>
      <w:tr w:rsidR="00D01299" w:rsidRPr="00A70A18" w:rsidTr="00493B55">
        <w:tc>
          <w:tcPr>
            <w:tcW w:w="1980" w:type="dxa"/>
          </w:tcPr>
          <w:p w:rsidR="00D01299" w:rsidRPr="00A70A18" w:rsidRDefault="00D01299" w:rsidP="00EA7110">
            <w:pPr>
              <w:jc w:val="both"/>
              <w:rPr>
                <w:rFonts w:eastAsia="Calibri" w:cs="Times New Roman"/>
              </w:rPr>
            </w:pPr>
          </w:p>
        </w:tc>
        <w:tc>
          <w:tcPr>
            <w:tcW w:w="7036" w:type="dxa"/>
            <w:gridSpan w:val="6"/>
          </w:tcPr>
          <w:p w:rsidR="00D01299" w:rsidRPr="00A70A18" w:rsidRDefault="00D01299" w:rsidP="00D01299">
            <w:pPr>
              <w:jc w:val="center"/>
              <w:rPr>
                <w:rFonts w:eastAsia="Calibri" w:cs="Times New Roman"/>
                <w:b/>
              </w:rPr>
            </w:pPr>
            <w:r w:rsidRPr="00A70A18">
              <w:rPr>
                <w:rFonts w:eastAsia="Calibri" w:cs="Times New Roman"/>
                <w:b/>
              </w:rPr>
              <w:t>Locomotor Skills</w:t>
            </w:r>
          </w:p>
        </w:tc>
      </w:tr>
      <w:tr w:rsidR="00052995" w:rsidRPr="00A70A18" w:rsidTr="00052995">
        <w:tc>
          <w:tcPr>
            <w:tcW w:w="1980" w:type="dxa"/>
          </w:tcPr>
          <w:p w:rsidR="00052995" w:rsidRPr="00A70A18" w:rsidRDefault="00052995" w:rsidP="00EA7110">
            <w:pPr>
              <w:jc w:val="both"/>
              <w:rPr>
                <w:rFonts w:eastAsia="Calibri" w:cs="Times New Roman"/>
                <w:b/>
              </w:rPr>
            </w:pPr>
            <w:r w:rsidRPr="00A70A18">
              <w:rPr>
                <w:rFonts w:eastAsia="Calibri" w:cs="Times New Roman"/>
                <w:b/>
              </w:rPr>
              <w:t>Student Name</w:t>
            </w:r>
          </w:p>
        </w:tc>
        <w:tc>
          <w:tcPr>
            <w:tcW w:w="1172" w:type="dxa"/>
          </w:tcPr>
          <w:p w:rsidR="00052995" w:rsidRPr="00A70A18" w:rsidRDefault="00052995" w:rsidP="00EA7110">
            <w:pPr>
              <w:jc w:val="both"/>
              <w:rPr>
                <w:rFonts w:eastAsia="Calibri" w:cs="Times New Roman"/>
                <w:b/>
                <w:sz w:val="20"/>
              </w:rPr>
            </w:pPr>
            <w:r w:rsidRPr="00A70A18">
              <w:rPr>
                <w:rFonts w:eastAsia="Calibri" w:cs="Times New Roman"/>
                <w:b/>
                <w:sz w:val="20"/>
              </w:rPr>
              <w:t>Running</w:t>
            </w:r>
          </w:p>
        </w:tc>
        <w:tc>
          <w:tcPr>
            <w:tcW w:w="1173" w:type="dxa"/>
          </w:tcPr>
          <w:p w:rsidR="00052995" w:rsidRPr="00A70A18" w:rsidRDefault="00052995" w:rsidP="00EA7110">
            <w:pPr>
              <w:jc w:val="both"/>
              <w:rPr>
                <w:rFonts w:eastAsia="Calibri" w:cs="Times New Roman"/>
                <w:b/>
                <w:sz w:val="20"/>
              </w:rPr>
            </w:pPr>
            <w:r w:rsidRPr="00A70A18">
              <w:rPr>
                <w:rFonts w:eastAsia="Calibri" w:cs="Times New Roman"/>
                <w:b/>
                <w:sz w:val="20"/>
              </w:rPr>
              <w:t>Galloping</w:t>
            </w:r>
          </w:p>
        </w:tc>
        <w:tc>
          <w:tcPr>
            <w:tcW w:w="1173" w:type="dxa"/>
          </w:tcPr>
          <w:p w:rsidR="00052995" w:rsidRPr="00A70A18" w:rsidRDefault="00052995" w:rsidP="00EA7110">
            <w:pPr>
              <w:jc w:val="both"/>
              <w:rPr>
                <w:rFonts w:eastAsia="Calibri" w:cs="Times New Roman"/>
                <w:b/>
                <w:sz w:val="20"/>
              </w:rPr>
            </w:pPr>
            <w:r w:rsidRPr="00A70A18">
              <w:rPr>
                <w:rFonts w:eastAsia="Calibri" w:cs="Times New Roman"/>
                <w:b/>
                <w:sz w:val="20"/>
              </w:rPr>
              <w:t>Hopping</w:t>
            </w:r>
          </w:p>
        </w:tc>
        <w:tc>
          <w:tcPr>
            <w:tcW w:w="1172" w:type="dxa"/>
          </w:tcPr>
          <w:p w:rsidR="00052995" w:rsidRPr="00A70A18" w:rsidRDefault="00052995" w:rsidP="00EA7110">
            <w:pPr>
              <w:jc w:val="both"/>
              <w:rPr>
                <w:rFonts w:eastAsia="Calibri" w:cs="Times New Roman"/>
                <w:b/>
                <w:sz w:val="20"/>
              </w:rPr>
            </w:pPr>
            <w:r w:rsidRPr="00A70A18">
              <w:rPr>
                <w:rFonts w:eastAsia="Calibri" w:cs="Times New Roman"/>
                <w:b/>
                <w:sz w:val="20"/>
              </w:rPr>
              <w:t>Jumping</w:t>
            </w:r>
          </w:p>
        </w:tc>
        <w:tc>
          <w:tcPr>
            <w:tcW w:w="1173" w:type="dxa"/>
          </w:tcPr>
          <w:p w:rsidR="00052995" w:rsidRPr="00A70A18" w:rsidRDefault="00052995" w:rsidP="00EA7110">
            <w:pPr>
              <w:jc w:val="both"/>
              <w:rPr>
                <w:rFonts w:eastAsia="Calibri" w:cs="Times New Roman"/>
                <w:b/>
                <w:sz w:val="20"/>
              </w:rPr>
            </w:pPr>
            <w:r w:rsidRPr="00A70A18">
              <w:rPr>
                <w:rFonts w:eastAsia="Calibri" w:cs="Times New Roman"/>
                <w:b/>
                <w:sz w:val="20"/>
              </w:rPr>
              <w:t>Leaping</w:t>
            </w:r>
          </w:p>
        </w:tc>
        <w:tc>
          <w:tcPr>
            <w:tcW w:w="1173" w:type="dxa"/>
          </w:tcPr>
          <w:p w:rsidR="00052995" w:rsidRPr="00A70A18" w:rsidRDefault="00052995" w:rsidP="00EA7110">
            <w:pPr>
              <w:jc w:val="both"/>
              <w:rPr>
                <w:rFonts w:eastAsia="Calibri" w:cs="Times New Roman"/>
                <w:b/>
                <w:sz w:val="20"/>
              </w:rPr>
            </w:pPr>
            <w:r w:rsidRPr="00A70A18">
              <w:rPr>
                <w:rFonts w:eastAsia="Calibri" w:cs="Times New Roman"/>
                <w:b/>
                <w:sz w:val="20"/>
              </w:rPr>
              <w:t>Sliding</w:t>
            </w:r>
          </w:p>
        </w:tc>
      </w:tr>
      <w:tr w:rsidR="00052995" w:rsidRPr="00A70A18" w:rsidTr="00052995">
        <w:tc>
          <w:tcPr>
            <w:tcW w:w="1980"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r>
      <w:tr w:rsidR="00052995" w:rsidRPr="00A70A18" w:rsidTr="00052995">
        <w:tc>
          <w:tcPr>
            <w:tcW w:w="1980"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r>
      <w:tr w:rsidR="00052995" w:rsidRPr="00A70A18" w:rsidTr="00052995">
        <w:tc>
          <w:tcPr>
            <w:tcW w:w="1980"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r>
      <w:tr w:rsidR="00052995" w:rsidRPr="00A70A18" w:rsidTr="00052995">
        <w:tc>
          <w:tcPr>
            <w:tcW w:w="1980"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r>
      <w:tr w:rsidR="00052995" w:rsidRPr="00A70A18" w:rsidTr="00052995">
        <w:tc>
          <w:tcPr>
            <w:tcW w:w="1980"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r>
      <w:tr w:rsidR="00052995" w:rsidRPr="00A70A18" w:rsidTr="00052995">
        <w:tc>
          <w:tcPr>
            <w:tcW w:w="1980"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c>
          <w:tcPr>
            <w:tcW w:w="1173" w:type="dxa"/>
          </w:tcPr>
          <w:p w:rsidR="00052995" w:rsidRPr="00A70A18" w:rsidRDefault="00052995" w:rsidP="00EA7110">
            <w:pPr>
              <w:jc w:val="both"/>
              <w:rPr>
                <w:rFonts w:eastAsia="Calibri" w:cs="Times New Roman"/>
              </w:rPr>
            </w:pPr>
          </w:p>
        </w:tc>
      </w:tr>
    </w:tbl>
    <w:p w:rsidR="00D01299" w:rsidRPr="00A70A18" w:rsidRDefault="00D01299" w:rsidP="00EA7110">
      <w:pPr>
        <w:jc w:val="both"/>
        <w:rPr>
          <w:rFonts w:eastAsia="Calibri" w:cs="Times New Roman"/>
        </w:rPr>
      </w:pPr>
    </w:p>
    <w:p w:rsidR="00D01299" w:rsidRPr="00A70A18" w:rsidRDefault="00D01299" w:rsidP="00EA7110">
      <w:pPr>
        <w:jc w:val="both"/>
        <w:rPr>
          <w:rFonts w:eastAsia="Calibri" w:cs="Times New Roman"/>
        </w:rPr>
      </w:pPr>
    </w:p>
    <w:tbl>
      <w:tblPr>
        <w:tblStyle w:val="TableGrid"/>
        <w:tblW w:w="0" w:type="auto"/>
        <w:tblLook w:val="04A0" w:firstRow="1" w:lastRow="0" w:firstColumn="1" w:lastColumn="0" w:noHBand="0" w:noVBand="1"/>
      </w:tblPr>
      <w:tblGrid>
        <w:gridCol w:w="1969"/>
        <w:gridCol w:w="1169"/>
        <w:gridCol w:w="1172"/>
        <w:gridCol w:w="1170"/>
        <w:gridCol w:w="1170"/>
        <w:gridCol w:w="1172"/>
        <w:gridCol w:w="1194"/>
      </w:tblGrid>
      <w:tr w:rsidR="00D01299" w:rsidRPr="00A70A18" w:rsidTr="00D01299">
        <w:tc>
          <w:tcPr>
            <w:tcW w:w="1969" w:type="dxa"/>
          </w:tcPr>
          <w:p w:rsidR="00D01299" w:rsidRPr="00A70A18" w:rsidRDefault="00D01299" w:rsidP="00EA7110">
            <w:pPr>
              <w:jc w:val="both"/>
              <w:rPr>
                <w:rFonts w:eastAsia="Calibri" w:cs="Times New Roman"/>
              </w:rPr>
            </w:pPr>
          </w:p>
        </w:tc>
        <w:tc>
          <w:tcPr>
            <w:tcW w:w="7047" w:type="dxa"/>
            <w:gridSpan w:val="6"/>
          </w:tcPr>
          <w:p w:rsidR="00D01299" w:rsidRPr="00A70A18" w:rsidRDefault="00D01299" w:rsidP="00D01299">
            <w:pPr>
              <w:jc w:val="center"/>
              <w:rPr>
                <w:rFonts w:eastAsia="Calibri" w:cs="Times New Roman"/>
                <w:b/>
              </w:rPr>
            </w:pPr>
            <w:r w:rsidRPr="00A70A18">
              <w:rPr>
                <w:rFonts w:eastAsia="Calibri" w:cs="Times New Roman"/>
                <w:b/>
              </w:rPr>
              <w:t>Object Control Skills</w:t>
            </w:r>
          </w:p>
        </w:tc>
      </w:tr>
      <w:tr w:rsidR="00052995" w:rsidRPr="00A70A18" w:rsidTr="00D01299">
        <w:tc>
          <w:tcPr>
            <w:tcW w:w="1969" w:type="dxa"/>
          </w:tcPr>
          <w:p w:rsidR="00052995" w:rsidRPr="00A70A18" w:rsidRDefault="00D01299" w:rsidP="00EA7110">
            <w:pPr>
              <w:jc w:val="both"/>
              <w:rPr>
                <w:rFonts w:eastAsia="Calibri" w:cs="Times New Roman"/>
                <w:b/>
              </w:rPr>
            </w:pPr>
            <w:r w:rsidRPr="00A70A18">
              <w:rPr>
                <w:rFonts w:eastAsia="Calibri" w:cs="Times New Roman"/>
                <w:b/>
              </w:rPr>
              <w:t>Student Name</w:t>
            </w:r>
          </w:p>
        </w:tc>
        <w:tc>
          <w:tcPr>
            <w:tcW w:w="1169" w:type="dxa"/>
          </w:tcPr>
          <w:p w:rsidR="00052995" w:rsidRPr="00A70A18" w:rsidRDefault="00D01299" w:rsidP="00EA7110">
            <w:pPr>
              <w:jc w:val="both"/>
              <w:rPr>
                <w:rFonts w:eastAsia="Calibri" w:cs="Times New Roman"/>
                <w:b/>
                <w:sz w:val="20"/>
              </w:rPr>
            </w:pPr>
            <w:r w:rsidRPr="00A70A18">
              <w:rPr>
                <w:rFonts w:eastAsia="Calibri" w:cs="Times New Roman"/>
                <w:b/>
                <w:sz w:val="20"/>
              </w:rPr>
              <w:t>Striking</w:t>
            </w:r>
          </w:p>
        </w:tc>
        <w:tc>
          <w:tcPr>
            <w:tcW w:w="1172" w:type="dxa"/>
          </w:tcPr>
          <w:p w:rsidR="00052995" w:rsidRPr="00A70A18" w:rsidRDefault="00D01299" w:rsidP="00EA7110">
            <w:pPr>
              <w:jc w:val="both"/>
              <w:rPr>
                <w:rFonts w:eastAsia="Calibri" w:cs="Times New Roman"/>
                <w:b/>
                <w:sz w:val="20"/>
              </w:rPr>
            </w:pPr>
            <w:r w:rsidRPr="00A70A18">
              <w:rPr>
                <w:rFonts w:eastAsia="Calibri" w:cs="Times New Roman"/>
                <w:b/>
                <w:sz w:val="20"/>
              </w:rPr>
              <w:t>Throwing</w:t>
            </w:r>
          </w:p>
        </w:tc>
        <w:tc>
          <w:tcPr>
            <w:tcW w:w="1170" w:type="dxa"/>
          </w:tcPr>
          <w:p w:rsidR="00052995" w:rsidRPr="00A70A18" w:rsidRDefault="00D01299" w:rsidP="00EA7110">
            <w:pPr>
              <w:jc w:val="both"/>
              <w:rPr>
                <w:rFonts w:eastAsia="Calibri" w:cs="Times New Roman"/>
                <w:b/>
                <w:sz w:val="20"/>
              </w:rPr>
            </w:pPr>
            <w:r w:rsidRPr="00A70A18">
              <w:rPr>
                <w:rFonts w:eastAsia="Calibri" w:cs="Times New Roman"/>
                <w:b/>
                <w:sz w:val="20"/>
              </w:rPr>
              <w:t>Kicking</w:t>
            </w:r>
          </w:p>
        </w:tc>
        <w:tc>
          <w:tcPr>
            <w:tcW w:w="1170" w:type="dxa"/>
          </w:tcPr>
          <w:p w:rsidR="00052995" w:rsidRPr="00A70A18" w:rsidRDefault="00D01299" w:rsidP="00EA7110">
            <w:pPr>
              <w:jc w:val="both"/>
              <w:rPr>
                <w:rFonts w:eastAsia="Calibri" w:cs="Times New Roman"/>
                <w:b/>
                <w:sz w:val="20"/>
              </w:rPr>
            </w:pPr>
            <w:r w:rsidRPr="00A70A18">
              <w:rPr>
                <w:rFonts w:eastAsia="Calibri" w:cs="Times New Roman"/>
                <w:b/>
                <w:sz w:val="20"/>
              </w:rPr>
              <w:t>Catching</w:t>
            </w:r>
          </w:p>
        </w:tc>
        <w:tc>
          <w:tcPr>
            <w:tcW w:w="1172" w:type="dxa"/>
          </w:tcPr>
          <w:p w:rsidR="00052995" w:rsidRPr="00A70A18" w:rsidRDefault="00D01299" w:rsidP="00EA7110">
            <w:pPr>
              <w:jc w:val="both"/>
              <w:rPr>
                <w:rFonts w:eastAsia="Calibri" w:cs="Times New Roman"/>
                <w:b/>
                <w:sz w:val="20"/>
              </w:rPr>
            </w:pPr>
            <w:r w:rsidRPr="00A70A18">
              <w:rPr>
                <w:rFonts w:eastAsia="Calibri" w:cs="Times New Roman"/>
                <w:b/>
                <w:sz w:val="20"/>
              </w:rPr>
              <w:t>Stationary dribbling</w:t>
            </w:r>
          </w:p>
        </w:tc>
        <w:tc>
          <w:tcPr>
            <w:tcW w:w="1194" w:type="dxa"/>
          </w:tcPr>
          <w:p w:rsidR="00052995" w:rsidRPr="00A70A18" w:rsidRDefault="00D01299" w:rsidP="00EA7110">
            <w:pPr>
              <w:jc w:val="both"/>
              <w:rPr>
                <w:rFonts w:eastAsia="Calibri" w:cs="Times New Roman"/>
                <w:b/>
                <w:sz w:val="20"/>
              </w:rPr>
            </w:pPr>
            <w:r w:rsidRPr="00A70A18">
              <w:rPr>
                <w:rFonts w:eastAsia="Calibri" w:cs="Times New Roman"/>
                <w:b/>
                <w:sz w:val="20"/>
              </w:rPr>
              <w:t>Underhand rolling</w:t>
            </w:r>
          </w:p>
        </w:tc>
      </w:tr>
      <w:tr w:rsidR="00052995" w:rsidRPr="00A70A18" w:rsidTr="00D01299">
        <w:tc>
          <w:tcPr>
            <w:tcW w:w="1969" w:type="dxa"/>
          </w:tcPr>
          <w:p w:rsidR="00052995" w:rsidRPr="00A70A18" w:rsidRDefault="00052995" w:rsidP="00EA7110">
            <w:pPr>
              <w:jc w:val="both"/>
              <w:rPr>
                <w:rFonts w:eastAsia="Calibri" w:cs="Times New Roman"/>
              </w:rPr>
            </w:pPr>
          </w:p>
        </w:tc>
        <w:tc>
          <w:tcPr>
            <w:tcW w:w="1169"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70" w:type="dxa"/>
          </w:tcPr>
          <w:p w:rsidR="00052995" w:rsidRPr="00A70A18" w:rsidRDefault="00052995" w:rsidP="00EA7110">
            <w:pPr>
              <w:jc w:val="both"/>
              <w:rPr>
                <w:rFonts w:eastAsia="Calibri" w:cs="Times New Roman"/>
              </w:rPr>
            </w:pPr>
          </w:p>
        </w:tc>
        <w:tc>
          <w:tcPr>
            <w:tcW w:w="1170"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94" w:type="dxa"/>
          </w:tcPr>
          <w:p w:rsidR="00052995" w:rsidRPr="00A70A18" w:rsidRDefault="00052995" w:rsidP="00EA7110">
            <w:pPr>
              <w:jc w:val="both"/>
              <w:rPr>
                <w:rFonts w:eastAsia="Calibri" w:cs="Times New Roman"/>
              </w:rPr>
            </w:pPr>
          </w:p>
        </w:tc>
      </w:tr>
      <w:tr w:rsidR="00052995" w:rsidRPr="00A70A18" w:rsidTr="00D01299">
        <w:tc>
          <w:tcPr>
            <w:tcW w:w="1969" w:type="dxa"/>
          </w:tcPr>
          <w:p w:rsidR="00052995" w:rsidRPr="00A70A18" w:rsidRDefault="00052995" w:rsidP="00EA7110">
            <w:pPr>
              <w:jc w:val="both"/>
              <w:rPr>
                <w:rFonts w:eastAsia="Calibri" w:cs="Times New Roman"/>
              </w:rPr>
            </w:pPr>
          </w:p>
        </w:tc>
        <w:tc>
          <w:tcPr>
            <w:tcW w:w="1169"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70" w:type="dxa"/>
          </w:tcPr>
          <w:p w:rsidR="00052995" w:rsidRPr="00A70A18" w:rsidRDefault="00052995" w:rsidP="00EA7110">
            <w:pPr>
              <w:jc w:val="both"/>
              <w:rPr>
                <w:rFonts w:eastAsia="Calibri" w:cs="Times New Roman"/>
              </w:rPr>
            </w:pPr>
          </w:p>
        </w:tc>
        <w:tc>
          <w:tcPr>
            <w:tcW w:w="1170"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94" w:type="dxa"/>
          </w:tcPr>
          <w:p w:rsidR="00052995" w:rsidRPr="00A70A18" w:rsidRDefault="00052995" w:rsidP="00EA7110">
            <w:pPr>
              <w:jc w:val="both"/>
              <w:rPr>
                <w:rFonts w:eastAsia="Calibri" w:cs="Times New Roman"/>
              </w:rPr>
            </w:pPr>
          </w:p>
        </w:tc>
      </w:tr>
      <w:tr w:rsidR="00052995" w:rsidRPr="00A70A18" w:rsidTr="00D01299">
        <w:tc>
          <w:tcPr>
            <w:tcW w:w="1969" w:type="dxa"/>
          </w:tcPr>
          <w:p w:rsidR="00052995" w:rsidRPr="00A70A18" w:rsidRDefault="00052995" w:rsidP="00EA7110">
            <w:pPr>
              <w:jc w:val="both"/>
              <w:rPr>
                <w:rFonts w:eastAsia="Calibri" w:cs="Times New Roman"/>
              </w:rPr>
            </w:pPr>
          </w:p>
        </w:tc>
        <w:tc>
          <w:tcPr>
            <w:tcW w:w="1169"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70" w:type="dxa"/>
          </w:tcPr>
          <w:p w:rsidR="00052995" w:rsidRPr="00A70A18" w:rsidRDefault="00052995" w:rsidP="00EA7110">
            <w:pPr>
              <w:jc w:val="both"/>
              <w:rPr>
                <w:rFonts w:eastAsia="Calibri" w:cs="Times New Roman"/>
              </w:rPr>
            </w:pPr>
          </w:p>
        </w:tc>
        <w:tc>
          <w:tcPr>
            <w:tcW w:w="1170"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94" w:type="dxa"/>
          </w:tcPr>
          <w:p w:rsidR="00052995" w:rsidRPr="00A70A18" w:rsidRDefault="00052995" w:rsidP="00EA7110">
            <w:pPr>
              <w:jc w:val="both"/>
              <w:rPr>
                <w:rFonts w:eastAsia="Calibri" w:cs="Times New Roman"/>
              </w:rPr>
            </w:pPr>
          </w:p>
        </w:tc>
      </w:tr>
      <w:tr w:rsidR="00052995" w:rsidRPr="00A70A18" w:rsidTr="00D01299">
        <w:tc>
          <w:tcPr>
            <w:tcW w:w="1969" w:type="dxa"/>
          </w:tcPr>
          <w:p w:rsidR="00052995" w:rsidRPr="00A70A18" w:rsidRDefault="00052995" w:rsidP="00EA7110">
            <w:pPr>
              <w:jc w:val="both"/>
              <w:rPr>
                <w:rFonts w:eastAsia="Calibri" w:cs="Times New Roman"/>
              </w:rPr>
            </w:pPr>
          </w:p>
        </w:tc>
        <w:tc>
          <w:tcPr>
            <w:tcW w:w="1169"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70" w:type="dxa"/>
          </w:tcPr>
          <w:p w:rsidR="00052995" w:rsidRPr="00A70A18" w:rsidRDefault="00052995" w:rsidP="00EA7110">
            <w:pPr>
              <w:jc w:val="both"/>
              <w:rPr>
                <w:rFonts w:eastAsia="Calibri" w:cs="Times New Roman"/>
              </w:rPr>
            </w:pPr>
          </w:p>
        </w:tc>
        <w:tc>
          <w:tcPr>
            <w:tcW w:w="1170"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94" w:type="dxa"/>
          </w:tcPr>
          <w:p w:rsidR="00052995" w:rsidRPr="00A70A18" w:rsidRDefault="00052995" w:rsidP="00EA7110">
            <w:pPr>
              <w:jc w:val="both"/>
              <w:rPr>
                <w:rFonts w:eastAsia="Calibri" w:cs="Times New Roman"/>
              </w:rPr>
            </w:pPr>
          </w:p>
        </w:tc>
      </w:tr>
      <w:tr w:rsidR="00052995" w:rsidRPr="00A70A18" w:rsidTr="00D01299">
        <w:tc>
          <w:tcPr>
            <w:tcW w:w="1969" w:type="dxa"/>
          </w:tcPr>
          <w:p w:rsidR="00052995" w:rsidRPr="00A70A18" w:rsidRDefault="00052995" w:rsidP="00EA7110">
            <w:pPr>
              <w:jc w:val="both"/>
              <w:rPr>
                <w:rFonts w:eastAsia="Calibri" w:cs="Times New Roman"/>
              </w:rPr>
            </w:pPr>
          </w:p>
        </w:tc>
        <w:tc>
          <w:tcPr>
            <w:tcW w:w="1169"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70" w:type="dxa"/>
          </w:tcPr>
          <w:p w:rsidR="00052995" w:rsidRPr="00A70A18" w:rsidRDefault="00052995" w:rsidP="00EA7110">
            <w:pPr>
              <w:jc w:val="both"/>
              <w:rPr>
                <w:rFonts w:eastAsia="Calibri" w:cs="Times New Roman"/>
              </w:rPr>
            </w:pPr>
          </w:p>
        </w:tc>
        <w:tc>
          <w:tcPr>
            <w:tcW w:w="1170"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94" w:type="dxa"/>
          </w:tcPr>
          <w:p w:rsidR="00052995" w:rsidRPr="00A70A18" w:rsidRDefault="00052995" w:rsidP="00EA7110">
            <w:pPr>
              <w:jc w:val="both"/>
              <w:rPr>
                <w:rFonts w:eastAsia="Calibri" w:cs="Times New Roman"/>
              </w:rPr>
            </w:pPr>
          </w:p>
        </w:tc>
      </w:tr>
      <w:tr w:rsidR="00052995" w:rsidRPr="00A70A18" w:rsidTr="00D01299">
        <w:tc>
          <w:tcPr>
            <w:tcW w:w="1969" w:type="dxa"/>
          </w:tcPr>
          <w:p w:rsidR="00052995" w:rsidRPr="00A70A18" w:rsidRDefault="00052995" w:rsidP="00EA7110">
            <w:pPr>
              <w:jc w:val="both"/>
              <w:rPr>
                <w:rFonts w:eastAsia="Calibri" w:cs="Times New Roman"/>
              </w:rPr>
            </w:pPr>
          </w:p>
        </w:tc>
        <w:tc>
          <w:tcPr>
            <w:tcW w:w="1169"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70" w:type="dxa"/>
          </w:tcPr>
          <w:p w:rsidR="00052995" w:rsidRPr="00A70A18" w:rsidRDefault="00052995" w:rsidP="00EA7110">
            <w:pPr>
              <w:jc w:val="both"/>
              <w:rPr>
                <w:rFonts w:eastAsia="Calibri" w:cs="Times New Roman"/>
              </w:rPr>
            </w:pPr>
          </w:p>
        </w:tc>
        <w:tc>
          <w:tcPr>
            <w:tcW w:w="1170" w:type="dxa"/>
          </w:tcPr>
          <w:p w:rsidR="00052995" w:rsidRPr="00A70A18" w:rsidRDefault="00052995" w:rsidP="00EA7110">
            <w:pPr>
              <w:jc w:val="both"/>
              <w:rPr>
                <w:rFonts w:eastAsia="Calibri" w:cs="Times New Roman"/>
              </w:rPr>
            </w:pPr>
          </w:p>
        </w:tc>
        <w:tc>
          <w:tcPr>
            <w:tcW w:w="1172" w:type="dxa"/>
          </w:tcPr>
          <w:p w:rsidR="00052995" w:rsidRPr="00A70A18" w:rsidRDefault="00052995" w:rsidP="00EA7110">
            <w:pPr>
              <w:jc w:val="both"/>
              <w:rPr>
                <w:rFonts w:eastAsia="Calibri" w:cs="Times New Roman"/>
              </w:rPr>
            </w:pPr>
          </w:p>
        </w:tc>
        <w:tc>
          <w:tcPr>
            <w:tcW w:w="1194" w:type="dxa"/>
          </w:tcPr>
          <w:p w:rsidR="00052995" w:rsidRPr="00A70A18" w:rsidRDefault="00052995" w:rsidP="00EA7110">
            <w:pPr>
              <w:jc w:val="both"/>
              <w:rPr>
                <w:rFonts w:eastAsia="Calibri" w:cs="Times New Roman"/>
              </w:rPr>
            </w:pPr>
          </w:p>
        </w:tc>
      </w:tr>
    </w:tbl>
    <w:p w:rsidR="00904412" w:rsidRPr="00A70A18" w:rsidRDefault="00904412" w:rsidP="00EA7110">
      <w:pPr>
        <w:jc w:val="both"/>
        <w:rPr>
          <w:rFonts w:eastAsia="Calibri" w:cs="Times New Roman"/>
        </w:rPr>
      </w:pPr>
    </w:p>
    <w:sectPr w:rsidR="00904412" w:rsidRPr="00A70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07D44"/>
    <w:multiLevelType w:val="hybridMultilevel"/>
    <w:tmpl w:val="E1AAB0E2"/>
    <w:lvl w:ilvl="0" w:tplc="3FA648C6">
      <w:start w:val="1"/>
      <w:numFmt w:val="bullet"/>
      <w:lvlText w:val="–"/>
      <w:lvlJc w:val="left"/>
      <w:pPr>
        <w:tabs>
          <w:tab w:val="num" w:pos="720"/>
        </w:tabs>
        <w:ind w:left="720" w:hanging="360"/>
      </w:pPr>
      <w:rPr>
        <w:rFonts w:ascii="Arial" w:hAnsi="Arial" w:hint="default"/>
      </w:rPr>
    </w:lvl>
    <w:lvl w:ilvl="1" w:tplc="68505990">
      <w:start w:val="1"/>
      <w:numFmt w:val="bullet"/>
      <w:lvlText w:val="–"/>
      <w:lvlJc w:val="left"/>
      <w:pPr>
        <w:tabs>
          <w:tab w:val="num" w:pos="1440"/>
        </w:tabs>
        <w:ind w:left="1440" w:hanging="360"/>
      </w:pPr>
      <w:rPr>
        <w:rFonts w:ascii="Arial" w:hAnsi="Arial" w:hint="default"/>
      </w:rPr>
    </w:lvl>
    <w:lvl w:ilvl="2" w:tplc="403C9DF2">
      <w:numFmt w:val="bullet"/>
      <w:lvlText w:val="•"/>
      <w:lvlJc w:val="left"/>
      <w:pPr>
        <w:tabs>
          <w:tab w:val="num" w:pos="2160"/>
        </w:tabs>
        <w:ind w:left="2160" w:hanging="360"/>
      </w:pPr>
      <w:rPr>
        <w:rFonts w:ascii="Arial" w:hAnsi="Arial" w:hint="default"/>
      </w:rPr>
    </w:lvl>
    <w:lvl w:ilvl="3" w:tplc="BD5C24B0" w:tentative="1">
      <w:start w:val="1"/>
      <w:numFmt w:val="bullet"/>
      <w:lvlText w:val="–"/>
      <w:lvlJc w:val="left"/>
      <w:pPr>
        <w:tabs>
          <w:tab w:val="num" w:pos="2880"/>
        </w:tabs>
        <w:ind w:left="2880" w:hanging="360"/>
      </w:pPr>
      <w:rPr>
        <w:rFonts w:ascii="Arial" w:hAnsi="Arial" w:hint="default"/>
      </w:rPr>
    </w:lvl>
    <w:lvl w:ilvl="4" w:tplc="EA380036" w:tentative="1">
      <w:start w:val="1"/>
      <w:numFmt w:val="bullet"/>
      <w:lvlText w:val="–"/>
      <w:lvlJc w:val="left"/>
      <w:pPr>
        <w:tabs>
          <w:tab w:val="num" w:pos="3600"/>
        </w:tabs>
        <w:ind w:left="3600" w:hanging="360"/>
      </w:pPr>
      <w:rPr>
        <w:rFonts w:ascii="Arial" w:hAnsi="Arial" w:hint="default"/>
      </w:rPr>
    </w:lvl>
    <w:lvl w:ilvl="5" w:tplc="8C647766" w:tentative="1">
      <w:start w:val="1"/>
      <w:numFmt w:val="bullet"/>
      <w:lvlText w:val="–"/>
      <w:lvlJc w:val="left"/>
      <w:pPr>
        <w:tabs>
          <w:tab w:val="num" w:pos="4320"/>
        </w:tabs>
        <w:ind w:left="4320" w:hanging="360"/>
      </w:pPr>
      <w:rPr>
        <w:rFonts w:ascii="Arial" w:hAnsi="Arial" w:hint="default"/>
      </w:rPr>
    </w:lvl>
    <w:lvl w:ilvl="6" w:tplc="1F32214E" w:tentative="1">
      <w:start w:val="1"/>
      <w:numFmt w:val="bullet"/>
      <w:lvlText w:val="–"/>
      <w:lvlJc w:val="left"/>
      <w:pPr>
        <w:tabs>
          <w:tab w:val="num" w:pos="5040"/>
        </w:tabs>
        <w:ind w:left="5040" w:hanging="360"/>
      </w:pPr>
      <w:rPr>
        <w:rFonts w:ascii="Arial" w:hAnsi="Arial" w:hint="default"/>
      </w:rPr>
    </w:lvl>
    <w:lvl w:ilvl="7" w:tplc="3956F2C2" w:tentative="1">
      <w:start w:val="1"/>
      <w:numFmt w:val="bullet"/>
      <w:lvlText w:val="–"/>
      <w:lvlJc w:val="left"/>
      <w:pPr>
        <w:tabs>
          <w:tab w:val="num" w:pos="5760"/>
        </w:tabs>
        <w:ind w:left="5760" w:hanging="360"/>
      </w:pPr>
      <w:rPr>
        <w:rFonts w:ascii="Arial" w:hAnsi="Arial" w:hint="default"/>
      </w:rPr>
    </w:lvl>
    <w:lvl w:ilvl="8" w:tplc="7D62AA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6446F94"/>
    <w:multiLevelType w:val="hybridMultilevel"/>
    <w:tmpl w:val="BC605508"/>
    <w:lvl w:ilvl="0" w:tplc="A684C556">
      <w:start w:val="1"/>
      <w:numFmt w:val="bullet"/>
      <w:lvlText w:val="–"/>
      <w:lvlJc w:val="left"/>
      <w:pPr>
        <w:tabs>
          <w:tab w:val="num" w:pos="720"/>
        </w:tabs>
        <w:ind w:left="720" w:hanging="360"/>
      </w:pPr>
      <w:rPr>
        <w:rFonts w:ascii="Arial" w:hAnsi="Arial" w:hint="default"/>
      </w:rPr>
    </w:lvl>
    <w:lvl w:ilvl="1" w:tplc="F6FA6DB4">
      <w:start w:val="1"/>
      <w:numFmt w:val="bullet"/>
      <w:lvlText w:val="–"/>
      <w:lvlJc w:val="left"/>
      <w:pPr>
        <w:tabs>
          <w:tab w:val="num" w:pos="1440"/>
        </w:tabs>
        <w:ind w:left="1440" w:hanging="360"/>
      </w:pPr>
      <w:rPr>
        <w:rFonts w:ascii="Arial" w:hAnsi="Arial" w:hint="default"/>
      </w:rPr>
    </w:lvl>
    <w:lvl w:ilvl="2" w:tplc="ED20A522">
      <w:numFmt w:val="bullet"/>
      <w:lvlText w:val="•"/>
      <w:lvlJc w:val="left"/>
      <w:pPr>
        <w:tabs>
          <w:tab w:val="num" w:pos="2160"/>
        </w:tabs>
        <w:ind w:left="2160" w:hanging="360"/>
      </w:pPr>
      <w:rPr>
        <w:rFonts w:ascii="Arial" w:hAnsi="Arial" w:hint="default"/>
      </w:rPr>
    </w:lvl>
    <w:lvl w:ilvl="3" w:tplc="A3BCF940" w:tentative="1">
      <w:start w:val="1"/>
      <w:numFmt w:val="bullet"/>
      <w:lvlText w:val="–"/>
      <w:lvlJc w:val="left"/>
      <w:pPr>
        <w:tabs>
          <w:tab w:val="num" w:pos="2880"/>
        </w:tabs>
        <w:ind w:left="2880" w:hanging="360"/>
      </w:pPr>
      <w:rPr>
        <w:rFonts w:ascii="Arial" w:hAnsi="Arial" w:hint="default"/>
      </w:rPr>
    </w:lvl>
    <w:lvl w:ilvl="4" w:tplc="95426BE4" w:tentative="1">
      <w:start w:val="1"/>
      <w:numFmt w:val="bullet"/>
      <w:lvlText w:val="–"/>
      <w:lvlJc w:val="left"/>
      <w:pPr>
        <w:tabs>
          <w:tab w:val="num" w:pos="3600"/>
        </w:tabs>
        <w:ind w:left="3600" w:hanging="360"/>
      </w:pPr>
      <w:rPr>
        <w:rFonts w:ascii="Arial" w:hAnsi="Arial" w:hint="default"/>
      </w:rPr>
    </w:lvl>
    <w:lvl w:ilvl="5" w:tplc="66809726" w:tentative="1">
      <w:start w:val="1"/>
      <w:numFmt w:val="bullet"/>
      <w:lvlText w:val="–"/>
      <w:lvlJc w:val="left"/>
      <w:pPr>
        <w:tabs>
          <w:tab w:val="num" w:pos="4320"/>
        </w:tabs>
        <w:ind w:left="4320" w:hanging="360"/>
      </w:pPr>
      <w:rPr>
        <w:rFonts w:ascii="Arial" w:hAnsi="Arial" w:hint="default"/>
      </w:rPr>
    </w:lvl>
    <w:lvl w:ilvl="6" w:tplc="0A023C66" w:tentative="1">
      <w:start w:val="1"/>
      <w:numFmt w:val="bullet"/>
      <w:lvlText w:val="–"/>
      <w:lvlJc w:val="left"/>
      <w:pPr>
        <w:tabs>
          <w:tab w:val="num" w:pos="5040"/>
        </w:tabs>
        <w:ind w:left="5040" w:hanging="360"/>
      </w:pPr>
      <w:rPr>
        <w:rFonts w:ascii="Arial" w:hAnsi="Arial" w:hint="default"/>
      </w:rPr>
    </w:lvl>
    <w:lvl w:ilvl="7" w:tplc="920EA14C" w:tentative="1">
      <w:start w:val="1"/>
      <w:numFmt w:val="bullet"/>
      <w:lvlText w:val="–"/>
      <w:lvlJc w:val="left"/>
      <w:pPr>
        <w:tabs>
          <w:tab w:val="num" w:pos="5760"/>
        </w:tabs>
        <w:ind w:left="5760" w:hanging="360"/>
      </w:pPr>
      <w:rPr>
        <w:rFonts w:ascii="Arial" w:hAnsi="Arial" w:hint="default"/>
      </w:rPr>
    </w:lvl>
    <w:lvl w:ilvl="8" w:tplc="86921E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94B79F9"/>
    <w:multiLevelType w:val="hybridMultilevel"/>
    <w:tmpl w:val="A170DABA"/>
    <w:lvl w:ilvl="0" w:tplc="9BDE3D0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C5"/>
    <w:rsid w:val="00052995"/>
    <w:rsid w:val="00153541"/>
    <w:rsid w:val="006D392F"/>
    <w:rsid w:val="00713012"/>
    <w:rsid w:val="00743DED"/>
    <w:rsid w:val="00904412"/>
    <w:rsid w:val="00A70A18"/>
    <w:rsid w:val="00CC10C5"/>
    <w:rsid w:val="00D01299"/>
    <w:rsid w:val="00D4464B"/>
    <w:rsid w:val="00EA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69B5"/>
  <w15:chartTrackingRefBased/>
  <w15:docId w15:val="{2E453F34-685C-4BC9-BE43-2FC65B12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0C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10C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41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62689">
      <w:bodyDiv w:val="1"/>
      <w:marLeft w:val="0"/>
      <w:marRight w:val="0"/>
      <w:marTop w:val="0"/>
      <w:marBottom w:val="0"/>
      <w:divBdr>
        <w:top w:val="none" w:sz="0" w:space="0" w:color="auto"/>
        <w:left w:val="none" w:sz="0" w:space="0" w:color="auto"/>
        <w:bottom w:val="none" w:sz="0" w:space="0" w:color="auto"/>
        <w:right w:val="none" w:sz="0" w:space="0" w:color="auto"/>
      </w:divBdr>
      <w:divsChild>
        <w:div w:id="356278520">
          <w:marLeft w:val="1166"/>
          <w:marRight w:val="0"/>
          <w:marTop w:val="134"/>
          <w:marBottom w:val="0"/>
          <w:divBdr>
            <w:top w:val="none" w:sz="0" w:space="0" w:color="auto"/>
            <w:left w:val="none" w:sz="0" w:space="0" w:color="auto"/>
            <w:bottom w:val="none" w:sz="0" w:space="0" w:color="auto"/>
            <w:right w:val="none" w:sz="0" w:space="0" w:color="auto"/>
          </w:divBdr>
        </w:div>
        <w:div w:id="1440102359">
          <w:marLeft w:val="1800"/>
          <w:marRight w:val="0"/>
          <w:marTop w:val="115"/>
          <w:marBottom w:val="0"/>
          <w:divBdr>
            <w:top w:val="none" w:sz="0" w:space="0" w:color="auto"/>
            <w:left w:val="none" w:sz="0" w:space="0" w:color="auto"/>
            <w:bottom w:val="none" w:sz="0" w:space="0" w:color="auto"/>
            <w:right w:val="none" w:sz="0" w:space="0" w:color="auto"/>
          </w:divBdr>
        </w:div>
        <w:div w:id="221869932">
          <w:marLeft w:val="1166"/>
          <w:marRight w:val="0"/>
          <w:marTop w:val="134"/>
          <w:marBottom w:val="0"/>
          <w:divBdr>
            <w:top w:val="none" w:sz="0" w:space="0" w:color="auto"/>
            <w:left w:val="none" w:sz="0" w:space="0" w:color="auto"/>
            <w:bottom w:val="none" w:sz="0" w:space="0" w:color="auto"/>
            <w:right w:val="none" w:sz="0" w:space="0" w:color="auto"/>
          </w:divBdr>
        </w:div>
        <w:div w:id="1155881477">
          <w:marLeft w:val="1800"/>
          <w:marRight w:val="0"/>
          <w:marTop w:val="115"/>
          <w:marBottom w:val="0"/>
          <w:divBdr>
            <w:top w:val="none" w:sz="0" w:space="0" w:color="auto"/>
            <w:left w:val="none" w:sz="0" w:space="0" w:color="auto"/>
            <w:bottom w:val="none" w:sz="0" w:space="0" w:color="auto"/>
            <w:right w:val="none" w:sz="0" w:space="0" w:color="auto"/>
          </w:divBdr>
        </w:div>
      </w:divsChild>
    </w:div>
    <w:div w:id="1481993142">
      <w:bodyDiv w:val="1"/>
      <w:marLeft w:val="0"/>
      <w:marRight w:val="0"/>
      <w:marTop w:val="0"/>
      <w:marBottom w:val="0"/>
      <w:divBdr>
        <w:top w:val="none" w:sz="0" w:space="0" w:color="auto"/>
        <w:left w:val="none" w:sz="0" w:space="0" w:color="auto"/>
        <w:bottom w:val="none" w:sz="0" w:space="0" w:color="auto"/>
        <w:right w:val="none" w:sz="0" w:space="0" w:color="auto"/>
      </w:divBdr>
      <w:divsChild>
        <w:div w:id="450976548">
          <w:marLeft w:val="1166"/>
          <w:marRight w:val="0"/>
          <w:marTop w:val="134"/>
          <w:marBottom w:val="0"/>
          <w:divBdr>
            <w:top w:val="none" w:sz="0" w:space="0" w:color="auto"/>
            <w:left w:val="none" w:sz="0" w:space="0" w:color="auto"/>
            <w:bottom w:val="none" w:sz="0" w:space="0" w:color="auto"/>
            <w:right w:val="none" w:sz="0" w:space="0" w:color="auto"/>
          </w:divBdr>
        </w:div>
        <w:div w:id="244608193">
          <w:marLeft w:val="1800"/>
          <w:marRight w:val="0"/>
          <w:marTop w:val="115"/>
          <w:marBottom w:val="0"/>
          <w:divBdr>
            <w:top w:val="none" w:sz="0" w:space="0" w:color="auto"/>
            <w:left w:val="none" w:sz="0" w:space="0" w:color="auto"/>
            <w:bottom w:val="none" w:sz="0" w:space="0" w:color="auto"/>
            <w:right w:val="none" w:sz="0" w:space="0" w:color="auto"/>
          </w:divBdr>
        </w:div>
        <w:div w:id="357513588">
          <w:marLeft w:val="1166"/>
          <w:marRight w:val="0"/>
          <w:marTop w:val="134"/>
          <w:marBottom w:val="0"/>
          <w:divBdr>
            <w:top w:val="none" w:sz="0" w:space="0" w:color="auto"/>
            <w:left w:val="none" w:sz="0" w:space="0" w:color="auto"/>
            <w:bottom w:val="none" w:sz="0" w:space="0" w:color="auto"/>
            <w:right w:val="none" w:sz="0" w:space="0" w:color="auto"/>
          </w:divBdr>
        </w:div>
        <w:div w:id="488860748">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SCOBUC@GMAIL.COM</dc:creator>
  <cp:keywords/>
  <dc:description/>
  <cp:lastModifiedBy>Diana Alves</cp:lastModifiedBy>
  <cp:revision>5</cp:revision>
  <dcterms:created xsi:type="dcterms:W3CDTF">2013-11-11T15:05:00Z</dcterms:created>
  <dcterms:modified xsi:type="dcterms:W3CDTF">2018-01-23T15:18:00Z</dcterms:modified>
</cp:coreProperties>
</file>