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88B" w:rsidRDefault="00D1588B" w:rsidP="00506574">
      <w:pPr>
        <w:spacing w:after="0" w:line="240" w:lineRule="auto"/>
        <w:rPr>
          <w:lang w:val="en-US"/>
        </w:rPr>
      </w:pPr>
      <w:r w:rsidRPr="00D1588B">
        <w:rPr>
          <w:sz w:val="36"/>
          <w:szCs w:val="36"/>
          <w:lang w:val="en-US"/>
        </w:rPr>
        <w:t>FROM IDEA TO DESIGN:</w:t>
      </w:r>
      <w:r>
        <w:rPr>
          <w:lang w:val="en-US"/>
        </w:rPr>
        <w:t xml:space="preserve"> </w:t>
      </w:r>
    </w:p>
    <w:p w:rsidR="001A767E" w:rsidRPr="00D1588B" w:rsidRDefault="00D1588B" w:rsidP="00506574">
      <w:pPr>
        <w:spacing w:after="0" w:line="240" w:lineRule="auto"/>
        <w:rPr>
          <w:sz w:val="28"/>
          <w:szCs w:val="28"/>
          <w:lang w:val="en-US"/>
        </w:rPr>
      </w:pPr>
      <w:r w:rsidRPr="00D1588B">
        <w:rPr>
          <w:sz w:val="28"/>
          <w:szCs w:val="28"/>
          <w:lang w:val="en-US"/>
        </w:rPr>
        <w:t>CREATING A RESEARCH QUESTION AND CHOOSING A RESEARCH DESIGN</w:t>
      </w:r>
    </w:p>
    <w:p w:rsidR="001A767E" w:rsidRPr="002E6FC5" w:rsidRDefault="001A767E" w:rsidP="001A767E">
      <w:pPr>
        <w:rPr>
          <w:lang w:val="en-US"/>
        </w:rPr>
      </w:pPr>
    </w:p>
    <w:tbl>
      <w:tblPr>
        <w:tblStyle w:val="TableGrid"/>
        <w:tblW w:w="0" w:type="auto"/>
        <w:tblLook w:val="04A0" w:firstRow="1" w:lastRow="0" w:firstColumn="1" w:lastColumn="0" w:noHBand="0" w:noVBand="1"/>
      </w:tblPr>
      <w:tblGrid>
        <w:gridCol w:w="9062"/>
      </w:tblGrid>
      <w:tr w:rsidR="00D145A3" w:rsidRPr="00D145A3" w:rsidTr="004D7F8D">
        <w:tc>
          <w:tcPr>
            <w:tcW w:w="9062" w:type="dxa"/>
          </w:tcPr>
          <w:p w:rsidR="00D145A3" w:rsidRDefault="00D145A3" w:rsidP="00FC3326">
            <w:pPr>
              <w:rPr>
                <w:sz w:val="24"/>
                <w:szCs w:val="24"/>
                <w:lang w:val="en-US"/>
              </w:rPr>
            </w:pPr>
            <w:r w:rsidRPr="00D145A3">
              <w:rPr>
                <w:sz w:val="24"/>
                <w:szCs w:val="24"/>
                <w:lang w:val="en-US"/>
              </w:rPr>
              <w:t>Research motivation:</w:t>
            </w:r>
          </w:p>
          <w:p w:rsidR="004E5DF0" w:rsidRPr="004E5DF0" w:rsidRDefault="00F8119B" w:rsidP="004E5DF0">
            <w:pPr>
              <w:pStyle w:val="ListParagraph"/>
              <w:numPr>
                <w:ilvl w:val="0"/>
                <w:numId w:val="1"/>
              </w:numPr>
              <w:rPr>
                <w:sz w:val="24"/>
                <w:szCs w:val="24"/>
                <w:lang w:val="en-US"/>
              </w:rPr>
            </w:pPr>
            <w:r>
              <w:rPr>
                <w:sz w:val="24"/>
                <w:szCs w:val="24"/>
                <w:lang w:val="en-US"/>
              </w:rPr>
              <w:t>Social science principles and methodology</w:t>
            </w:r>
          </w:p>
          <w:p w:rsidR="00D145A3" w:rsidRPr="00D145A3" w:rsidRDefault="00D145A3" w:rsidP="00D145A3">
            <w:pPr>
              <w:pStyle w:val="ListParagraph"/>
              <w:numPr>
                <w:ilvl w:val="0"/>
                <w:numId w:val="1"/>
              </w:numPr>
              <w:rPr>
                <w:sz w:val="24"/>
                <w:szCs w:val="24"/>
                <w:lang w:val="en-US"/>
              </w:rPr>
            </w:pPr>
            <w:r w:rsidRPr="00D145A3">
              <w:rPr>
                <w:sz w:val="24"/>
                <w:szCs w:val="24"/>
                <w:lang w:val="en-US"/>
              </w:rPr>
              <w:t>Personal interests: Curiosity, research interests, social interests</w:t>
            </w:r>
          </w:p>
          <w:p w:rsidR="00D145A3" w:rsidRPr="00D145A3" w:rsidRDefault="00D145A3" w:rsidP="00D145A3">
            <w:pPr>
              <w:pStyle w:val="ListParagraph"/>
              <w:numPr>
                <w:ilvl w:val="0"/>
                <w:numId w:val="1"/>
              </w:numPr>
              <w:rPr>
                <w:sz w:val="24"/>
                <w:szCs w:val="24"/>
                <w:lang w:val="en-US"/>
              </w:rPr>
            </w:pPr>
            <w:r w:rsidRPr="00D145A3">
              <w:rPr>
                <w:sz w:val="24"/>
                <w:szCs w:val="24"/>
                <w:lang w:val="en-US"/>
              </w:rPr>
              <w:t>Available resources: Funding, contracts, institutional support</w:t>
            </w:r>
          </w:p>
        </w:tc>
      </w:tr>
    </w:tbl>
    <w:p w:rsidR="001A767E" w:rsidRPr="00D145A3" w:rsidRDefault="001A767E" w:rsidP="001A767E">
      <w:pPr>
        <w:rPr>
          <w:sz w:val="24"/>
          <w:szCs w:val="24"/>
          <w:lang w:val="en-US"/>
        </w:rPr>
      </w:pPr>
      <w:r w:rsidRPr="00D145A3">
        <w:rPr>
          <w:noProof/>
          <w:sz w:val="24"/>
          <w:szCs w:val="24"/>
          <w:lang w:eastAsia="nb-NO"/>
        </w:rPr>
        <mc:AlternateContent>
          <mc:Choice Requires="wps">
            <w:drawing>
              <wp:anchor distT="0" distB="0" distL="114300" distR="114300" simplePos="0" relativeHeight="251659264" behindDoc="0" locked="0" layoutInCell="1" allowOverlap="1" wp14:anchorId="4D1FB55B" wp14:editId="547D397A">
                <wp:simplePos x="0" y="0"/>
                <wp:positionH relativeFrom="column">
                  <wp:posOffset>479425</wp:posOffset>
                </wp:positionH>
                <wp:positionV relativeFrom="paragraph">
                  <wp:posOffset>36830</wp:posOffset>
                </wp:positionV>
                <wp:extent cx="484632" cy="464820"/>
                <wp:effectExtent l="19050" t="0" r="10795" b="30480"/>
                <wp:wrapNone/>
                <wp:docPr id="13" name="Down Arrow 13"/>
                <wp:cNvGraphicFramePr/>
                <a:graphic xmlns:a="http://schemas.openxmlformats.org/drawingml/2006/main">
                  <a:graphicData uri="http://schemas.microsoft.com/office/word/2010/wordprocessingShape">
                    <wps:wsp>
                      <wps:cNvSpPr/>
                      <wps:spPr>
                        <a:xfrm>
                          <a:off x="0" y="0"/>
                          <a:ext cx="484632" cy="4648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7A080C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37.75pt;margin-top:2.9pt;width:38.15pt;height:3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" adj="10800" fillcolor="#5b9bd5 [3204]" strokecolor="#1f4d78 [1604]" strokeweight="1pt"/>
            </w:pict>
          </mc:Fallback>
        </mc:AlternateContent>
      </w:r>
    </w:p>
    <w:tbl>
      <w:tblPr>
        <w:tblStyle w:val="TableGrid"/>
        <w:tblpPr w:leftFromText="141" w:rightFromText="141" w:vertAnchor="text" w:horzAnchor="margin" w:tblpY="362"/>
        <w:tblW w:w="0" w:type="auto"/>
        <w:tblLook w:val="04A0" w:firstRow="1" w:lastRow="0" w:firstColumn="1" w:lastColumn="0" w:noHBand="0" w:noVBand="1"/>
      </w:tblPr>
      <w:tblGrid>
        <w:gridCol w:w="9062"/>
      </w:tblGrid>
      <w:tr w:rsidR="00D145A3" w:rsidRPr="00D145A3" w:rsidTr="00DB6227">
        <w:tc>
          <w:tcPr>
            <w:tcW w:w="9062" w:type="dxa"/>
          </w:tcPr>
          <w:p w:rsidR="00D145A3" w:rsidRPr="00D145A3" w:rsidRDefault="00D145A3" w:rsidP="00D145A3">
            <w:pPr>
              <w:rPr>
                <w:sz w:val="24"/>
                <w:szCs w:val="24"/>
                <w:lang w:val="en-US"/>
              </w:rPr>
            </w:pPr>
            <w:r w:rsidRPr="00D145A3">
              <w:rPr>
                <w:sz w:val="24"/>
                <w:szCs w:val="24"/>
                <w:lang w:val="en-US"/>
              </w:rPr>
              <w:t>Identify a general topic: Describe an idea about the purpose of the research</w:t>
            </w:r>
          </w:p>
        </w:tc>
      </w:tr>
    </w:tbl>
    <w:p w:rsidR="001A767E" w:rsidRPr="00D145A3" w:rsidRDefault="001A767E" w:rsidP="001A767E">
      <w:pPr>
        <w:rPr>
          <w:sz w:val="24"/>
          <w:szCs w:val="24"/>
          <w:lang w:val="en-US"/>
        </w:rPr>
      </w:pPr>
    </w:p>
    <w:bookmarkStart w:id="0" w:name="_GoBack"/>
    <w:bookmarkEnd w:id="0"/>
    <w:p w:rsidR="001A767E" w:rsidRPr="00D145A3" w:rsidRDefault="001A767E" w:rsidP="001A767E">
      <w:pPr>
        <w:rPr>
          <w:sz w:val="24"/>
          <w:szCs w:val="24"/>
          <w:lang w:val="en-US"/>
        </w:rPr>
      </w:pPr>
      <w:r w:rsidRPr="00D145A3">
        <w:rPr>
          <w:noProof/>
          <w:sz w:val="24"/>
          <w:szCs w:val="24"/>
          <w:lang w:eastAsia="nb-NO"/>
        </w:rPr>
        <mc:AlternateContent>
          <mc:Choice Requires="wps">
            <w:drawing>
              <wp:anchor distT="0" distB="0" distL="114300" distR="114300" simplePos="0" relativeHeight="251660288" behindDoc="0" locked="0" layoutInCell="1" allowOverlap="1" wp14:anchorId="6312D9DB" wp14:editId="653C8CE9">
                <wp:simplePos x="0" y="0"/>
                <wp:positionH relativeFrom="column">
                  <wp:posOffset>464185</wp:posOffset>
                </wp:positionH>
                <wp:positionV relativeFrom="paragraph">
                  <wp:posOffset>210185</wp:posOffset>
                </wp:positionV>
                <wp:extent cx="484505" cy="373380"/>
                <wp:effectExtent l="19050" t="0" r="10795" b="45720"/>
                <wp:wrapNone/>
                <wp:docPr id="14" name="Down Arrow 14"/>
                <wp:cNvGraphicFramePr/>
                <a:graphic xmlns:a="http://schemas.openxmlformats.org/drawingml/2006/main">
                  <a:graphicData uri="http://schemas.microsoft.com/office/word/2010/wordprocessingShape">
                    <wps:wsp>
                      <wps:cNvSpPr/>
                      <wps:spPr>
                        <a:xfrm>
                          <a:off x="0" y="0"/>
                          <a:ext cx="484505" cy="3733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1A633D" id="Down Arrow 14" o:spid="_x0000_s1026" type="#_x0000_t67" style="position:absolute;margin-left:36.55pt;margin-top:16.55pt;width:38.15pt;height:29.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" adj="10800" fillcolor="#5b9bd5 [3204]" strokecolor="#1f4d78 [1604]" strokeweight="1pt"/>
            </w:pict>
          </mc:Fallback>
        </mc:AlternateContent>
      </w:r>
    </w:p>
    <w:tbl>
      <w:tblPr>
        <w:tblStyle w:val="TableGrid"/>
        <w:tblpPr w:leftFromText="141" w:rightFromText="141" w:vertAnchor="text" w:horzAnchor="margin" w:tblpY="318"/>
        <w:tblW w:w="0" w:type="auto"/>
        <w:tblLook w:val="04A0" w:firstRow="1" w:lastRow="0" w:firstColumn="1" w:lastColumn="0" w:noHBand="0" w:noVBand="1"/>
      </w:tblPr>
      <w:tblGrid>
        <w:gridCol w:w="9062"/>
      </w:tblGrid>
      <w:tr w:rsidR="00D145A3" w:rsidRPr="00D145A3" w:rsidTr="0030607B">
        <w:tc>
          <w:tcPr>
            <w:tcW w:w="9062" w:type="dxa"/>
          </w:tcPr>
          <w:p w:rsidR="00D145A3" w:rsidRPr="00D145A3" w:rsidRDefault="00D145A3" w:rsidP="001A767E">
            <w:pPr>
              <w:rPr>
                <w:sz w:val="24"/>
                <w:szCs w:val="24"/>
                <w:lang w:val="en-US"/>
              </w:rPr>
            </w:pPr>
            <w:r w:rsidRPr="00D145A3">
              <w:rPr>
                <w:sz w:val="24"/>
                <w:szCs w:val="24"/>
                <w:lang w:val="en-US"/>
              </w:rPr>
              <w:t xml:space="preserve">Review relevant literature: </w:t>
            </w:r>
          </w:p>
          <w:p w:rsidR="00D145A3" w:rsidRPr="00D145A3" w:rsidRDefault="00D145A3" w:rsidP="001A767E">
            <w:pPr>
              <w:rPr>
                <w:sz w:val="24"/>
                <w:szCs w:val="24"/>
                <w:lang w:val="en-US"/>
              </w:rPr>
            </w:pPr>
            <w:r w:rsidRPr="00D145A3">
              <w:rPr>
                <w:sz w:val="24"/>
                <w:szCs w:val="24"/>
                <w:lang w:val="en-US"/>
              </w:rPr>
              <w:t>Establish an overview of relevant previous research, identify gaps in previous research</w:t>
            </w:r>
          </w:p>
        </w:tc>
      </w:tr>
    </w:tbl>
    <w:p w:rsidR="001A767E" w:rsidRPr="00D145A3" w:rsidRDefault="001A767E" w:rsidP="001A767E">
      <w:pPr>
        <w:rPr>
          <w:sz w:val="24"/>
          <w:szCs w:val="24"/>
          <w:lang w:val="en-US"/>
        </w:rPr>
      </w:pPr>
    </w:p>
    <w:p w:rsidR="001A767E" w:rsidRPr="00D145A3" w:rsidRDefault="00D145A3" w:rsidP="001A767E">
      <w:pPr>
        <w:rPr>
          <w:sz w:val="24"/>
          <w:szCs w:val="24"/>
          <w:lang w:val="en-US"/>
        </w:rPr>
      </w:pPr>
      <w:r w:rsidRPr="00D145A3">
        <w:rPr>
          <w:noProof/>
          <w:sz w:val="24"/>
          <w:szCs w:val="24"/>
          <w:lang w:eastAsia="nb-NO"/>
        </w:rPr>
        <mc:AlternateContent>
          <mc:Choice Requires="wps">
            <w:drawing>
              <wp:anchor distT="0" distB="0" distL="114300" distR="114300" simplePos="0" relativeHeight="251662336" behindDoc="0" locked="0" layoutInCell="1" allowOverlap="1" wp14:anchorId="6AB360CF" wp14:editId="7E95CBFF">
                <wp:simplePos x="0" y="0"/>
                <wp:positionH relativeFrom="column">
                  <wp:posOffset>3519805</wp:posOffset>
                </wp:positionH>
                <wp:positionV relativeFrom="paragraph">
                  <wp:posOffset>304800</wp:posOffset>
                </wp:positionV>
                <wp:extent cx="484505" cy="335280"/>
                <wp:effectExtent l="38100" t="0" r="0" b="45720"/>
                <wp:wrapNone/>
                <wp:docPr id="16" name="Down Arrow 16"/>
                <wp:cNvGraphicFramePr/>
                <a:graphic xmlns:a="http://schemas.openxmlformats.org/drawingml/2006/main">
                  <a:graphicData uri="http://schemas.microsoft.com/office/word/2010/wordprocessingShape">
                    <wps:wsp>
                      <wps:cNvSpPr/>
                      <wps:spPr>
                        <a:xfrm>
                          <a:off x="0" y="0"/>
                          <a:ext cx="484505" cy="3352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FF0165" id="Down Arrow 16" o:spid="_x0000_s1026" type="#_x0000_t67" style="position:absolute;margin-left:277.15pt;margin-top:24pt;width:38.15pt;height:26.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" adj="10800" fillcolor="#5b9bd5 [3204]" strokecolor="#1f4d78 [1604]" strokeweight="1pt"/>
            </w:pict>
          </mc:Fallback>
        </mc:AlternateContent>
      </w:r>
      <w:r w:rsidRPr="00D145A3">
        <w:rPr>
          <w:noProof/>
          <w:sz w:val="24"/>
          <w:szCs w:val="24"/>
          <w:lang w:eastAsia="nb-NO"/>
        </w:rPr>
        <mc:AlternateContent>
          <mc:Choice Requires="wps">
            <w:drawing>
              <wp:anchor distT="0" distB="0" distL="114300" distR="114300" simplePos="0" relativeHeight="251664384" behindDoc="0" locked="0" layoutInCell="1" allowOverlap="1" wp14:anchorId="5785BF74" wp14:editId="410EAA98">
                <wp:simplePos x="0" y="0"/>
                <wp:positionH relativeFrom="column">
                  <wp:posOffset>2430145</wp:posOffset>
                </wp:positionH>
                <wp:positionV relativeFrom="paragraph">
                  <wp:posOffset>304800</wp:posOffset>
                </wp:positionV>
                <wp:extent cx="484505" cy="1455420"/>
                <wp:effectExtent l="19050" t="0" r="29845" b="30480"/>
                <wp:wrapNone/>
                <wp:docPr id="18" name="Down Arrow 18"/>
                <wp:cNvGraphicFramePr/>
                <a:graphic xmlns:a="http://schemas.openxmlformats.org/drawingml/2006/main">
                  <a:graphicData uri="http://schemas.microsoft.com/office/word/2010/wordprocessingShape">
                    <wps:wsp>
                      <wps:cNvSpPr/>
                      <wps:spPr>
                        <a:xfrm>
                          <a:off x="0" y="0"/>
                          <a:ext cx="484505" cy="1455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119936" id="Down Arrow 18" o:spid="_x0000_s1026" type="#_x0000_t67" style="position:absolute;margin-left:191.35pt;margin-top:24pt;width:38.15pt;height:114.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" adj="18005" fillcolor="#5b9bd5 [3204]" strokecolor="#1f4d78 [1604]" strokeweight="1pt"/>
            </w:pict>
          </mc:Fallback>
        </mc:AlternateContent>
      </w:r>
      <w:r w:rsidRPr="00D145A3">
        <w:rPr>
          <w:noProof/>
          <w:sz w:val="24"/>
          <w:szCs w:val="24"/>
          <w:lang w:eastAsia="nb-NO"/>
        </w:rPr>
        <mc:AlternateContent>
          <mc:Choice Requires="wps">
            <w:drawing>
              <wp:anchor distT="0" distB="0" distL="114300" distR="114300" simplePos="0" relativeHeight="251661312" behindDoc="0" locked="0" layoutInCell="1" allowOverlap="1" wp14:anchorId="5EF6A521" wp14:editId="3729BEB4">
                <wp:simplePos x="0" y="0"/>
                <wp:positionH relativeFrom="column">
                  <wp:posOffset>479425</wp:posOffset>
                </wp:positionH>
                <wp:positionV relativeFrom="paragraph">
                  <wp:posOffset>304800</wp:posOffset>
                </wp:positionV>
                <wp:extent cx="484505" cy="335280"/>
                <wp:effectExtent l="38100" t="0" r="0" b="45720"/>
                <wp:wrapNone/>
                <wp:docPr id="15" name="Down Arrow 15"/>
                <wp:cNvGraphicFramePr/>
                <a:graphic xmlns:a="http://schemas.openxmlformats.org/drawingml/2006/main">
                  <a:graphicData uri="http://schemas.microsoft.com/office/word/2010/wordprocessingShape">
                    <wps:wsp>
                      <wps:cNvSpPr/>
                      <wps:spPr>
                        <a:xfrm>
                          <a:off x="0" y="0"/>
                          <a:ext cx="484505" cy="3352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5FE47D" id="Down Arrow 15" o:spid="_x0000_s1026" type="#_x0000_t67" style="position:absolute;margin-left:37.75pt;margin-top:24pt;width:38.15pt;height:26.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" adj="10800" fillcolor="#5b9bd5 [3204]" strokecolor="#1f4d78 [1604]" strokeweight="1pt"/>
            </w:pict>
          </mc:Fallback>
        </mc:AlternateContent>
      </w:r>
    </w:p>
    <w:tbl>
      <w:tblPr>
        <w:tblStyle w:val="TableGrid"/>
        <w:tblpPr w:leftFromText="141" w:rightFromText="141" w:vertAnchor="page" w:horzAnchor="margin" w:tblpY="6997"/>
        <w:tblW w:w="0" w:type="auto"/>
        <w:tblLook w:val="04A0" w:firstRow="1" w:lastRow="0" w:firstColumn="1" w:lastColumn="0" w:noHBand="0" w:noVBand="1"/>
      </w:tblPr>
      <w:tblGrid>
        <w:gridCol w:w="3681"/>
      </w:tblGrid>
      <w:tr w:rsidR="00D145A3" w:rsidRPr="00D145A3" w:rsidTr="004E5DF0">
        <w:trPr>
          <w:trHeight w:val="411"/>
        </w:trPr>
        <w:tc>
          <w:tcPr>
            <w:tcW w:w="3681" w:type="dxa"/>
          </w:tcPr>
          <w:p w:rsidR="00D145A3" w:rsidRPr="00D145A3" w:rsidRDefault="00D145A3" w:rsidP="004E5DF0">
            <w:pPr>
              <w:rPr>
                <w:sz w:val="24"/>
                <w:szCs w:val="24"/>
                <w:lang w:val="en-US"/>
              </w:rPr>
            </w:pPr>
            <w:r w:rsidRPr="00D145A3">
              <w:rPr>
                <w:sz w:val="24"/>
                <w:szCs w:val="24"/>
                <w:lang w:val="en-US"/>
              </w:rPr>
              <w:t>Specify a research question:</w:t>
            </w:r>
          </w:p>
          <w:p w:rsidR="00D145A3" w:rsidRPr="00D145A3" w:rsidRDefault="00D145A3" w:rsidP="004E5DF0">
            <w:pPr>
              <w:rPr>
                <w:sz w:val="24"/>
                <w:szCs w:val="24"/>
                <w:lang w:val="en-US"/>
              </w:rPr>
            </w:pPr>
            <w:r w:rsidRPr="00D145A3">
              <w:rPr>
                <w:sz w:val="24"/>
                <w:szCs w:val="24"/>
                <w:lang w:val="en-US"/>
              </w:rPr>
              <w:t>Formulate more specific topics, questions or  hypotheses</w:t>
            </w:r>
          </w:p>
        </w:tc>
      </w:tr>
    </w:tbl>
    <w:tbl>
      <w:tblPr>
        <w:tblStyle w:val="TableGrid"/>
        <w:tblpPr w:leftFromText="141" w:rightFromText="141" w:vertAnchor="page" w:horzAnchor="margin" w:tblpXSpec="right" w:tblpY="7045"/>
        <w:tblW w:w="0" w:type="auto"/>
        <w:tblLook w:val="04A0" w:firstRow="1" w:lastRow="0" w:firstColumn="1" w:lastColumn="0" w:noHBand="0" w:noVBand="1"/>
      </w:tblPr>
      <w:tblGrid>
        <w:gridCol w:w="3840"/>
      </w:tblGrid>
      <w:tr w:rsidR="00D145A3" w:rsidRPr="00D145A3" w:rsidTr="004E5DF0">
        <w:trPr>
          <w:trHeight w:val="629"/>
        </w:trPr>
        <w:tc>
          <w:tcPr>
            <w:tcW w:w="3840" w:type="dxa"/>
          </w:tcPr>
          <w:p w:rsidR="00D145A3" w:rsidRPr="00D145A3" w:rsidRDefault="00D145A3" w:rsidP="004E5DF0">
            <w:pPr>
              <w:rPr>
                <w:sz w:val="24"/>
                <w:szCs w:val="24"/>
                <w:lang w:val="en-US"/>
              </w:rPr>
            </w:pPr>
            <w:r w:rsidRPr="00D145A3">
              <w:rPr>
                <w:sz w:val="24"/>
                <w:szCs w:val="24"/>
                <w:lang w:val="en-US"/>
              </w:rPr>
              <w:t>Justify the research question:</w:t>
            </w:r>
          </w:p>
          <w:p w:rsidR="00D145A3" w:rsidRPr="00D145A3" w:rsidRDefault="00D145A3" w:rsidP="004E5DF0">
            <w:pPr>
              <w:rPr>
                <w:sz w:val="24"/>
                <w:szCs w:val="24"/>
                <w:lang w:val="en-US"/>
              </w:rPr>
            </w:pPr>
            <w:r w:rsidRPr="00D145A3">
              <w:rPr>
                <w:sz w:val="24"/>
                <w:szCs w:val="24"/>
                <w:lang w:val="en-US"/>
              </w:rPr>
              <w:t>Describe the importance of the research for science and society</w:t>
            </w:r>
          </w:p>
        </w:tc>
      </w:tr>
    </w:tbl>
    <w:p w:rsidR="001A767E" w:rsidRPr="00D145A3" w:rsidRDefault="001A767E" w:rsidP="001A767E">
      <w:pPr>
        <w:rPr>
          <w:sz w:val="24"/>
          <w:szCs w:val="24"/>
          <w:lang w:val="en-US"/>
        </w:rPr>
      </w:pPr>
      <w:r w:rsidRPr="00D145A3">
        <w:rPr>
          <w:sz w:val="24"/>
          <w:szCs w:val="24"/>
          <w:lang w:val="en-US"/>
        </w:rPr>
        <w:t xml:space="preserve">                    </w:t>
      </w:r>
    </w:p>
    <w:p w:rsidR="001A767E" w:rsidRPr="00D145A3" w:rsidRDefault="001A767E" w:rsidP="001A767E">
      <w:pPr>
        <w:rPr>
          <w:sz w:val="24"/>
          <w:szCs w:val="24"/>
          <w:lang w:val="en-US"/>
        </w:rPr>
      </w:pPr>
    </w:p>
    <w:p w:rsidR="001A767E" w:rsidRPr="00D145A3" w:rsidRDefault="003C3FF8" w:rsidP="001A767E">
      <w:pPr>
        <w:rPr>
          <w:sz w:val="24"/>
          <w:szCs w:val="24"/>
          <w:lang w:val="en-US"/>
        </w:rPr>
      </w:pPr>
      <w:r w:rsidRPr="00D145A3">
        <w:rPr>
          <w:noProof/>
          <w:sz w:val="24"/>
          <w:szCs w:val="24"/>
          <w:lang w:eastAsia="nb-NO"/>
        </w:rPr>
        <mc:AlternateContent>
          <mc:Choice Requires="wps">
            <w:drawing>
              <wp:anchor distT="0" distB="0" distL="114300" distR="114300" simplePos="0" relativeHeight="251663360" behindDoc="0" locked="0" layoutInCell="1" allowOverlap="1" wp14:anchorId="53BFFDEE" wp14:editId="077D7CE4">
                <wp:simplePos x="0" y="0"/>
                <wp:positionH relativeFrom="column">
                  <wp:posOffset>494665</wp:posOffset>
                </wp:positionH>
                <wp:positionV relativeFrom="paragraph">
                  <wp:posOffset>73660</wp:posOffset>
                </wp:positionV>
                <wp:extent cx="484505" cy="495300"/>
                <wp:effectExtent l="19050" t="0" r="29845" b="38100"/>
                <wp:wrapNone/>
                <wp:docPr id="17" name="Down Arrow 17"/>
                <wp:cNvGraphicFramePr/>
                <a:graphic xmlns:a="http://schemas.openxmlformats.org/drawingml/2006/main">
                  <a:graphicData uri="http://schemas.microsoft.com/office/word/2010/wordprocessingShape">
                    <wps:wsp>
                      <wps:cNvSpPr/>
                      <wps:spPr>
                        <a:xfrm>
                          <a:off x="0" y="0"/>
                          <a:ext cx="484505" cy="495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8F2C19" id="Down Arrow 17" o:spid="_x0000_s1026" type="#_x0000_t67" style="position:absolute;margin-left:38.95pt;margin-top:5.8pt;width:38.15pt;height:3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" adj="11035" fillcolor="#5b9bd5 [3204]" strokecolor="#1f4d78 [1604]" strokeweight="1pt"/>
            </w:pict>
          </mc:Fallback>
        </mc:AlternateContent>
      </w:r>
      <w:r w:rsidR="001A767E" w:rsidRPr="00D145A3">
        <w:rPr>
          <w:sz w:val="24"/>
          <w:szCs w:val="24"/>
          <w:lang w:val="en-US"/>
        </w:rPr>
        <w:t xml:space="preserve">                                                  </w:t>
      </w:r>
    </w:p>
    <w:p w:rsidR="001A767E" w:rsidRPr="00D145A3" w:rsidRDefault="001A767E" w:rsidP="001A767E">
      <w:pPr>
        <w:rPr>
          <w:sz w:val="24"/>
          <w:szCs w:val="24"/>
          <w:lang w:val="en-US"/>
        </w:rPr>
      </w:pPr>
    </w:p>
    <w:tbl>
      <w:tblPr>
        <w:tblStyle w:val="TableGrid"/>
        <w:tblpPr w:leftFromText="141" w:rightFromText="141" w:vertAnchor="text" w:horzAnchor="margin" w:tblpY="42"/>
        <w:tblW w:w="0" w:type="auto"/>
        <w:tblLook w:val="04A0" w:firstRow="1" w:lastRow="0" w:firstColumn="1" w:lastColumn="0" w:noHBand="0" w:noVBand="1"/>
      </w:tblPr>
      <w:tblGrid>
        <w:gridCol w:w="9062"/>
      </w:tblGrid>
      <w:tr w:rsidR="00D145A3" w:rsidRPr="00D145A3" w:rsidTr="004D7DD0">
        <w:tc>
          <w:tcPr>
            <w:tcW w:w="9062" w:type="dxa"/>
          </w:tcPr>
          <w:p w:rsidR="00D145A3" w:rsidRPr="00D145A3" w:rsidRDefault="00D145A3" w:rsidP="00506574">
            <w:pPr>
              <w:rPr>
                <w:sz w:val="24"/>
                <w:szCs w:val="24"/>
                <w:lang w:val="en-US"/>
              </w:rPr>
            </w:pPr>
            <w:r w:rsidRPr="00D145A3">
              <w:rPr>
                <w:sz w:val="24"/>
                <w:szCs w:val="24"/>
                <w:lang w:val="en-US"/>
              </w:rPr>
              <w:t>Clarify the research question:</w:t>
            </w:r>
          </w:p>
          <w:p w:rsidR="00D145A3" w:rsidRPr="00D145A3" w:rsidRDefault="00D145A3" w:rsidP="00506574">
            <w:pPr>
              <w:rPr>
                <w:sz w:val="24"/>
                <w:szCs w:val="24"/>
                <w:lang w:val="en-US"/>
              </w:rPr>
            </w:pPr>
            <w:r w:rsidRPr="00D145A3">
              <w:rPr>
                <w:sz w:val="24"/>
                <w:szCs w:val="24"/>
                <w:lang w:val="en-US"/>
              </w:rPr>
              <w:t>Make the research question more precise and operational</w:t>
            </w:r>
          </w:p>
        </w:tc>
      </w:tr>
    </w:tbl>
    <w:p w:rsidR="001A767E" w:rsidRPr="00D145A3" w:rsidRDefault="00506574" w:rsidP="001A767E">
      <w:pPr>
        <w:rPr>
          <w:sz w:val="24"/>
          <w:szCs w:val="24"/>
          <w:lang w:val="en-US"/>
        </w:rPr>
      </w:pPr>
      <w:r w:rsidRPr="00D145A3">
        <w:rPr>
          <w:noProof/>
          <w:sz w:val="24"/>
          <w:szCs w:val="24"/>
          <w:lang w:eastAsia="nb-NO"/>
        </w:rPr>
        <mc:AlternateContent>
          <mc:Choice Requires="wps">
            <w:drawing>
              <wp:anchor distT="0" distB="0" distL="114300" distR="114300" simplePos="0" relativeHeight="251665408" behindDoc="0" locked="0" layoutInCell="1" allowOverlap="1" wp14:anchorId="742CD9BE" wp14:editId="77AA4096">
                <wp:simplePos x="0" y="0"/>
                <wp:positionH relativeFrom="column">
                  <wp:posOffset>494665</wp:posOffset>
                </wp:positionH>
                <wp:positionV relativeFrom="paragraph">
                  <wp:posOffset>443865</wp:posOffset>
                </wp:positionV>
                <wp:extent cx="484505" cy="487680"/>
                <wp:effectExtent l="19050" t="0" r="29845" b="45720"/>
                <wp:wrapNone/>
                <wp:docPr id="19" name="Down Arrow 19"/>
                <wp:cNvGraphicFramePr/>
                <a:graphic xmlns:a="http://schemas.openxmlformats.org/drawingml/2006/main">
                  <a:graphicData uri="http://schemas.microsoft.com/office/word/2010/wordprocessingShape">
                    <wps:wsp>
                      <wps:cNvSpPr/>
                      <wps:spPr>
                        <a:xfrm>
                          <a:off x="0" y="0"/>
                          <a:ext cx="484505" cy="4876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49B8BE" id="Down Arrow 19" o:spid="_x0000_s1026" type="#_x0000_t67" style="position:absolute;margin-left:38.95pt;margin-top:34.95pt;width:38.15pt;height:38.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" adj="10870" fillcolor="#5b9bd5 [3204]" strokecolor="#1f4d78 [1604]" strokeweight="1pt"/>
            </w:pict>
          </mc:Fallback>
        </mc:AlternateContent>
      </w:r>
    </w:p>
    <w:tbl>
      <w:tblPr>
        <w:tblStyle w:val="TableGrid"/>
        <w:tblpPr w:leftFromText="141" w:rightFromText="141" w:vertAnchor="text" w:horzAnchor="margin" w:tblpY="385"/>
        <w:tblW w:w="0" w:type="auto"/>
        <w:tblLook w:val="04A0" w:firstRow="1" w:lastRow="0" w:firstColumn="1" w:lastColumn="0" w:noHBand="0" w:noVBand="1"/>
      </w:tblPr>
      <w:tblGrid>
        <w:gridCol w:w="9062"/>
      </w:tblGrid>
      <w:tr w:rsidR="00D145A3" w:rsidRPr="00D145A3" w:rsidTr="00A259DA">
        <w:trPr>
          <w:trHeight w:val="629"/>
        </w:trPr>
        <w:tc>
          <w:tcPr>
            <w:tcW w:w="9062" w:type="dxa"/>
          </w:tcPr>
          <w:p w:rsidR="00D145A3" w:rsidRPr="00D145A3" w:rsidRDefault="00D145A3" w:rsidP="00506574">
            <w:pPr>
              <w:rPr>
                <w:sz w:val="24"/>
                <w:szCs w:val="24"/>
                <w:lang w:val="en-US"/>
              </w:rPr>
            </w:pPr>
            <w:r w:rsidRPr="00D145A3">
              <w:rPr>
                <w:sz w:val="24"/>
                <w:szCs w:val="24"/>
                <w:lang w:val="en-US"/>
              </w:rPr>
              <w:t>Specify units of analysis and types of information:</w:t>
            </w:r>
          </w:p>
          <w:p w:rsidR="00D145A3" w:rsidRPr="00D145A3" w:rsidRDefault="00D145A3" w:rsidP="00506574">
            <w:pPr>
              <w:rPr>
                <w:sz w:val="24"/>
                <w:szCs w:val="24"/>
                <w:highlight w:val="yellow"/>
                <w:lang w:val="en-US"/>
              </w:rPr>
            </w:pPr>
            <w:r w:rsidRPr="00D145A3">
              <w:rPr>
                <w:sz w:val="24"/>
                <w:szCs w:val="24"/>
                <w:lang w:val="en-US"/>
              </w:rPr>
              <w:t xml:space="preserve">Define sample of </w:t>
            </w:r>
            <w:r w:rsidR="00753BCA">
              <w:rPr>
                <w:sz w:val="24"/>
                <w:szCs w:val="24"/>
                <w:lang w:val="en-US"/>
              </w:rPr>
              <w:t xml:space="preserve">units or </w:t>
            </w:r>
            <w:r w:rsidRPr="00D145A3">
              <w:rPr>
                <w:sz w:val="24"/>
                <w:szCs w:val="24"/>
                <w:lang w:val="en-US"/>
              </w:rPr>
              <w:t>participants</w:t>
            </w:r>
            <w:r w:rsidR="00753BCA">
              <w:rPr>
                <w:sz w:val="24"/>
                <w:szCs w:val="24"/>
                <w:lang w:val="en-US"/>
              </w:rPr>
              <w:t>,</w:t>
            </w:r>
            <w:r w:rsidRPr="00D145A3">
              <w:rPr>
                <w:sz w:val="24"/>
                <w:szCs w:val="24"/>
                <w:lang w:val="en-US"/>
              </w:rPr>
              <w:t xml:space="preserve"> and types of information</w:t>
            </w:r>
          </w:p>
        </w:tc>
      </w:tr>
    </w:tbl>
    <w:p w:rsidR="001A767E" w:rsidRPr="00D145A3" w:rsidRDefault="001A767E" w:rsidP="001A767E">
      <w:pPr>
        <w:rPr>
          <w:sz w:val="24"/>
          <w:szCs w:val="24"/>
          <w:lang w:val="en-US"/>
        </w:rPr>
      </w:pPr>
    </w:p>
    <w:p w:rsidR="001A767E" w:rsidRPr="00D145A3" w:rsidRDefault="00824EA5" w:rsidP="001A767E">
      <w:pPr>
        <w:rPr>
          <w:sz w:val="24"/>
          <w:szCs w:val="24"/>
          <w:lang w:val="en-US"/>
        </w:rPr>
      </w:pPr>
      <w:r w:rsidRPr="00D145A3">
        <w:rPr>
          <w:noProof/>
          <w:sz w:val="24"/>
          <w:szCs w:val="24"/>
          <w:lang w:eastAsia="nb-NO"/>
        </w:rPr>
        <mc:AlternateContent>
          <mc:Choice Requires="wps">
            <w:drawing>
              <wp:anchor distT="0" distB="0" distL="114300" distR="114300" simplePos="0" relativeHeight="251668480" behindDoc="0" locked="0" layoutInCell="1" allowOverlap="1" wp14:anchorId="597CB05A" wp14:editId="1F866243">
                <wp:simplePos x="0" y="0"/>
                <wp:positionH relativeFrom="column">
                  <wp:posOffset>2437765</wp:posOffset>
                </wp:positionH>
                <wp:positionV relativeFrom="paragraph">
                  <wp:posOffset>403225</wp:posOffset>
                </wp:positionV>
                <wp:extent cx="484505" cy="1424940"/>
                <wp:effectExtent l="19050" t="0" r="29845" b="41910"/>
                <wp:wrapNone/>
                <wp:docPr id="22" name="Down Arrow 22"/>
                <wp:cNvGraphicFramePr/>
                <a:graphic xmlns:a="http://schemas.openxmlformats.org/drawingml/2006/main">
                  <a:graphicData uri="http://schemas.microsoft.com/office/word/2010/wordprocessingShape">
                    <wps:wsp>
                      <wps:cNvSpPr/>
                      <wps:spPr>
                        <a:xfrm>
                          <a:off x="0" y="0"/>
                          <a:ext cx="484505" cy="14249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71F03D" id="Down Arrow 22" o:spid="_x0000_s1026" type="#_x0000_t67" style="position:absolute;margin-left:191.95pt;margin-top:31.75pt;width:38.15pt;height:112.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" adj="17928" fillcolor="#5b9bd5 [3204]" strokecolor="#1f4d78 [1604]" strokeweight="1pt"/>
            </w:pict>
          </mc:Fallback>
        </mc:AlternateContent>
      </w:r>
      <w:r w:rsidR="00F65CF5" w:rsidRPr="00D145A3">
        <w:rPr>
          <w:noProof/>
          <w:sz w:val="24"/>
          <w:szCs w:val="24"/>
          <w:lang w:eastAsia="nb-NO"/>
        </w:rPr>
        <mc:AlternateContent>
          <mc:Choice Requires="wps">
            <w:drawing>
              <wp:anchor distT="0" distB="0" distL="114300" distR="114300" simplePos="0" relativeHeight="251666432" behindDoc="0" locked="0" layoutInCell="1" allowOverlap="1" wp14:anchorId="01745798" wp14:editId="67511EFC">
                <wp:simplePos x="0" y="0"/>
                <wp:positionH relativeFrom="column">
                  <wp:posOffset>494665</wp:posOffset>
                </wp:positionH>
                <wp:positionV relativeFrom="paragraph">
                  <wp:posOffset>365125</wp:posOffset>
                </wp:positionV>
                <wp:extent cx="484505" cy="541020"/>
                <wp:effectExtent l="19050" t="0" r="29845" b="30480"/>
                <wp:wrapNone/>
                <wp:docPr id="20" name="Down Arrow 20"/>
                <wp:cNvGraphicFramePr/>
                <a:graphic xmlns:a="http://schemas.openxmlformats.org/drawingml/2006/main">
                  <a:graphicData uri="http://schemas.microsoft.com/office/word/2010/wordprocessingShape">
                    <wps:wsp>
                      <wps:cNvSpPr/>
                      <wps:spPr>
                        <a:xfrm>
                          <a:off x="0" y="0"/>
                          <a:ext cx="484505" cy="5410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CCE391" id="Down Arrow 20" o:spid="_x0000_s1026" type="#_x0000_t67" style="position:absolute;margin-left:38.95pt;margin-top:28.75pt;width:38.15pt;height:42.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" adj="11928" fillcolor="#5b9bd5 [3204]" strokecolor="#1f4d78 [1604]" strokeweight="1pt"/>
            </w:pict>
          </mc:Fallback>
        </mc:AlternateContent>
      </w:r>
    </w:p>
    <w:p w:rsidR="001A767E" w:rsidRPr="00D145A3" w:rsidRDefault="001A767E" w:rsidP="001A767E">
      <w:pPr>
        <w:rPr>
          <w:sz w:val="24"/>
          <w:szCs w:val="24"/>
          <w:lang w:val="en-US"/>
        </w:rPr>
      </w:pPr>
    </w:p>
    <w:tbl>
      <w:tblPr>
        <w:tblStyle w:val="TableGrid"/>
        <w:tblpPr w:leftFromText="141" w:rightFromText="141" w:vertAnchor="text" w:horzAnchor="margin" w:tblpY="-33"/>
        <w:tblW w:w="0" w:type="auto"/>
        <w:tblLook w:val="04A0" w:firstRow="1" w:lastRow="0" w:firstColumn="1" w:lastColumn="0" w:noHBand="0" w:noVBand="1"/>
      </w:tblPr>
      <w:tblGrid>
        <w:gridCol w:w="3681"/>
      </w:tblGrid>
      <w:tr w:rsidR="00D145A3" w:rsidRPr="00D145A3" w:rsidTr="00AB0C62">
        <w:tc>
          <w:tcPr>
            <w:tcW w:w="3681" w:type="dxa"/>
          </w:tcPr>
          <w:p w:rsidR="00D145A3" w:rsidRPr="00D145A3" w:rsidRDefault="00D145A3" w:rsidP="00506574">
            <w:pPr>
              <w:rPr>
                <w:sz w:val="24"/>
                <w:szCs w:val="24"/>
                <w:lang w:val="en-US"/>
              </w:rPr>
            </w:pPr>
            <w:r w:rsidRPr="00D145A3">
              <w:rPr>
                <w:sz w:val="24"/>
                <w:szCs w:val="24"/>
                <w:lang w:val="en-US"/>
              </w:rPr>
              <w:t>Select type(s) of data:</w:t>
            </w:r>
          </w:p>
          <w:p w:rsidR="00D145A3" w:rsidRPr="00D145A3" w:rsidRDefault="00D145A3" w:rsidP="00506574">
            <w:pPr>
              <w:rPr>
                <w:sz w:val="24"/>
                <w:szCs w:val="24"/>
                <w:lang w:val="en-US"/>
              </w:rPr>
            </w:pPr>
            <w:r w:rsidRPr="00D145A3">
              <w:rPr>
                <w:sz w:val="24"/>
                <w:szCs w:val="24"/>
                <w:lang w:val="en-US"/>
              </w:rPr>
              <w:t>Choose a qualitative, quantitative or mixed methods approach</w:t>
            </w:r>
          </w:p>
        </w:tc>
      </w:tr>
    </w:tbl>
    <w:p w:rsidR="00506574" w:rsidRPr="00D145A3" w:rsidRDefault="00506574" w:rsidP="001A767E">
      <w:pPr>
        <w:rPr>
          <w:sz w:val="24"/>
          <w:szCs w:val="24"/>
          <w:lang w:val="en-US"/>
        </w:rPr>
      </w:pPr>
    </w:p>
    <w:p w:rsidR="001A767E" w:rsidRPr="00D145A3" w:rsidRDefault="00506574" w:rsidP="001A767E">
      <w:pPr>
        <w:rPr>
          <w:sz w:val="24"/>
          <w:szCs w:val="24"/>
          <w:lang w:val="en-US"/>
        </w:rPr>
      </w:pPr>
      <w:r w:rsidRPr="00D145A3">
        <w:rPr>
          <w:noProof/>
          <w:sz w:val="24"/>
          <w:szCs w:val="24"/>
          <w:lang w:eastAsia="nb-NO"/>
        </w:rPr>
        <mc:AlternateContent>
          <mc:Choice Requires="wps">
            <w:drawing>
              <wp:anchor distT="0" distB="0" distL="114300" distR="114300" simplePos="0" relativeHeight="251667456" behindDoc="0" locked="0" layoutInCell="1" allowOverlap="1" wp14:anchorId="2E1E8F4D" wp14:editId="656C5589">
                <wp:simplePos x="0" y="0"/>
                <wp:positionH relativeFrom="column">
                  <wp:posOffset>502285</wp:posOffset>
                </wp:positionH>
                <wp:positionV relativeFrom="paragraph">
                  <wp:posOffset>269875</wp:posOffset>
                </wp:positionV>
                <wp:extent cx="484505" cy="297180"/>
                <wp:effectExtent l="38100" t="0" r="0" b="45720"/>
                <wp:wrapNone/>
                <wp:docPr id="21" name="Down Arrow 21"/>
                <wp:cNvGraphicFramePr/>
                <a:graphic xmlns:a="http://schemas.openxmlformats.org/drawingml/2006/main">
                  <a:graphicData uri="http://schemas.microsoft.com/office/word/2010/wordprocessingShape">
                    <wps:wsp>
                      <wps:cNvSpPr/>
                      <wps:spPr>
                        <a:xfrm>
                          <a:off x="0" y="0"/>
                          <a:ext cx="484505"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C57D1B" id="Down Arrow 21" o:spid="_x0000_s1026" type="#_x0000_t67" style="position:absolute;margin-left:39.55pt;margin-top:21.25pt;width:38.15pt;height:23.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" adj="10800" fillcolor="#5b9bd5 [3204]" strokecolor="#1f4d78 [1604]" strokeweight="1pt"/>
            </w:pict>
          </mc:Fallback>
        </mc:AlternateContent>
      </w:r>
    </w:p>
    <w:tbl>
      <w:tblPr>
        <w:tblStyle w:val="TableGrid"/>
        <w:tblpPr w:leftFromText="141" w:rightFromText="141" w:vertAnchor="text" w:horzAnchor="margin" w:tblpY="430"/>
        <w:tblW w:w="0" w:type="auto"/>
        <w:tblLook w:val="04A0" w:firstRow="1" w:lastRow="0" w:firstColumn="1" w:lastColumn="0" w:noHBand="0" w:noVBand="1"/>
      </w:tblPr>
      <w:tblGrid>
        <w:gridCol w:w="9062"/>
      </w:tblGrid>
      <w:tr w:rsidR="00824EA5" w:rsidRPr="00D145A3" w:rsidTr="00824EA5">
        <w:trPr>
          <w:trHeight w:val="629"/>
        </w:trPr>
        <w:tc>
          <w:tcPr>
            <w:tcW w:w="9062" w:type="dxa"/>
          </w:tcPr>
          <w:p w:rsidR="00824EA5" w:rsidRPr="00D145A3" w:rsidRDefault="00824EA5" w:rsidP="00824EA5">
            <w:pPr>
              <w:rPr>
                <w:sz w:val="24"/>
                <w:szCs w:val="24"/>
                <w:lang w:val="en-US"/>
              </w:rPr>
            </w:pPr>
            <w:r w:rsidRPr="00D145A3">
              <w:rPr>
                <w:sz w:val="24"/>
                <w:szCs w:val="24"/>
                <w:lang w:val="en-US"/>
              </w:rPr>
              <w:t>Select data sources and data collection method</w:t>
            </w:r>
            <w:r>
              <w:rPr>
                <w:sz w:val="24"/>
                <w:szCs w:val="24"/>
                <w:lang w:val="en-US"/>
              </w:rPr>
              <w:t>(s)</w:t>
            </w:r>
            <w:r w:rsidRPr="00D145A3">
              <w:rPr>
                <w:sz w:val="24"/>
                <w:szCs w:val="24"/>
                <w:lang w:val="en-US"/>
              </w:rPr>
              <w:t>:</w:t>
            </w:r>
          </w:p>
          <w:p w:rsidR="00824EA5" w:rsidRPr="00D145A3" w:rsidRDefault="00824EA5" w:rsidP="00824EA5">
            <w:pPr>
              <w:rPr>
                <w:sz w:val="24"/>
                <w:szCs w:val="24"/>
                <w:lang w:val="en-US"/>
              </w:rPr>
            </w:pPr>
            <w:r w:rsidRPr="00D145A3">
              <w:rPr>
                <w:sz w:val="24"/>
                <w:szCs w:val="24"/>
                <w:lang w:val="en-US"/>
              </w:rPr>
              <w:t>Choose observation of actors, questioning of respondents, and/or content analysis of documents</w:t>
            </w:r>
          </w:p>
        </w:tc>
      </w:tr>
    </w:tbl>
    <w:p w:rsidR="001A767E" w:rsidRPr="00D145A3" w:rsidRDefault="001A767E" w:rsidP="001A767E">
      <w:pPr>
        <w:rPr>
          <w:sz w:val="24"/>
          <w:szCs w:val="24"/>
          <w:lang w:val="en-US"/>
        </w:rPr>
      </w:pPr>
    </w:p>
    <w:p w:rsidR="00824EA5" w:rsidRDefault="009B1AD2">
      <w:pPr>
        <w:rPr>
          <w:sz w:val="24"/>
          <w:szCs w:val="24"/>
          <w:lang w:val="en-US"/>
        </w:rPr>
      </w:pPr>
      <w:r>
        <w:rPr>
          <w:noProof/>
          <w:sz w:val="24"/>
          <w:szCs w:val="24"/>
          <w:lang w:eastAsia="nb-NO"/>
        </w:rPr>
        <mc:AlternateContent>
          <mc:Choice Requires="wps">
            <w:drawing>
              <wp:anchor distT="0" distB="0" distL="114300" distR="114300" simplePos="0" relativeHeight="251669504" behindDoc="0" locked="0" layoutInCell="1" allowOverlap="1">
                <wp:simplePos x="0" y="0"/>
                <wp:positionH relativeFrom="column">
                  <wp:posOffset>502285</wp:posOffset>
                </wp:positionH>
                <wp:positionV relativeFrom="paragraph">
                  <wp:posOffset>549275</wp:posOffset>
                </wp:positionV>
                <wp:extent cx="484632" cy="289560"/>
                <wp:effectExtent l="38100" t="0" r="0" b="34290"/>
                <wp:wrapNone/>
                <wp:docPr id="1" name="Down Arrow 1"/>
                <wp:cNvGraphicFramePr/>
                <a:graphic xmlns:a="http://schemas.openxmlformats.org/drawingml/2006/main">
                  <a:graphicData uri="http://schemas.microsoft.com/office/word/2010/wordprocessingShape">
                    <wps:wsp>
                      <wps:cNvSpPr/>
                      <wps:spPr>
                        <a:xfrm>
                          <a:off x="0" y="0"/>
                          <a:ext cx="484632" cy="2895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1958FE" id="Down Arrow 1" o:spid="_x0000_s1026" type="#_x0000_t67" style="position:absolute;margin-left:39.55pt;margin-top:43.25pt;width:38.15pt;height:22.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" adj="10800" fillcolor="#5b9bd5 [3204]" strokecolor="#1f4d78 [1604]" strokeweight="1pt"/>
            </w:pict>
          </mc:Fallback>
        </mc:AlternateContent>
      </w:r>
    </w:p>
    <w:tbl>
      <w:tblPr>
        <w:tblStyle w:val="TableGrid"/>
        <w:tblW w:w="0" w:type="auto"/>
        <w:tblLook w:val="04A0" w:firstRow="1" w:lastRow="0" w:firstColumn="1" w:lastColumn="0" w:noHBand="0" w:noVBand="1"/>
      </w:tblPr>
      <w:tblGrid>
        <w:gridCol w:w="9062"/>
      </w:tblGrid>
      <w:tr w:rsidR="00824EA5" w:rsidTr="00824EA5">
        <w:tc>
          <w:tcPr>
            <w:tcW w:w="9062" w:type="dxa"/>
          </w:tcPr>
          <w:p w:rsidR="00824EA5" w:rsidRDefault="00824EA5">
            <w:pPr>
              <w:rPr>
                <w:sz w:val="24"/>
                <w:szCs w:val="24"/>
                <w:lang w:val="en-US"/>
              </w:rPr>
            </w:pPr>
            <w:r>
              <w:rPr>
                <w:sz w:val="24"/>
                <w:szCs w:val="24"/>
                <w:lang w:val="en-US"/>
              </w:rPr>
              <w:t>Establish ethical foundations:</w:t>
            </w:r>
          </w:p>
          <w:p w:rsidR="00824EA5" w:rsidRDefault="00824EA5" w:rsidP="00824EA5">
            <w:pPr>
              <w:rPr>
                <w:sz w:val="24"/>
                <w:szCs w:val="24"/>
                <w:lang w:val="en-US"/>
              </w:rPr>
            </w:pPr>
            <w:r>
              <w:rPr>
                <w:sz w:val="24"/>
                <w:szCs w:val="24"/>
                <w:lang w:val="en-US"/>
              </w:rPr>
              <w:t>Identify potential ethical issues, ask for advice, apply for clearance or permission</w:t>
            </w:r>
          </w:p>
        </w:tc>
      </w:tr>
    </w:tbl>
    <w:p w:rsidR="00CD7462" w:rsidRPr="00CD7462" w:rsidRDefault="00CD7462">
      <w:pPr>
        <w:rPr>
          <w:sz w:val="32"/>
          <w:szCs w:val="32"/>
          <w:lang w:val="en-US"/>
        </w:rPr>
      </w:pPr>
      <w:r w:rsidRPr="00CD7462">
        <w:rPr>
          <w:sz w:val="32"/>
          <w:szCs w:val="32"/>
          <w:lang w:val="en-US"/>
        </w:rPr>
        <w:t>FROM IDEA TO DESIGN: REFERENCES, EXPLANATIONS AND EXERCISES</w:t>
      </w:r>
    </w:p>
    <w:tbl>
      <w:tblPr>
        <w:tblStyle w:val="TableGrid"/>
        <w:tblW w:w="10012" w:type="dxa"/>
        <w:tblLayout w:type="fixed"/>
        <w:tblLook w:val="04A0" w:firstRow="1" w:lastRow="0" w:firstColumn="1" w:lastColumn="0" w:noHBand="0" w:noVBand="1"/>
      </w:tblPr>
      <w:tblGrid>
        <w:gridCol w:w="1129"/>
        <w:gridCol w:w="1701"/>
        <w:gridCol w:w="4111"/>
        <w:gridCol w:w="3071"/>
      </w:tblGrid>
      <w:tr w:rsidR="00FC0C22" w:rsidRPr="00E10303" w:rsidTr="003109B9">
        <w:trPr>
          <w:trHeight w:val="586"/>
        </w:trPr>
        <w:tc>
          <w:tcPr>
            <w:tcW w:w="1129" w:type="dxa"/>
            <w:vAlign w:val="center"/>
          </w:tcPr>
          <w:p w:rsidR="00FC0C22" w:rsidRPr="00921D4E" w:rsidRDefault="00FC0C22" w:rsidP="00FC0C22">
            <w:pPr>
              <w:rPr>
                <w:b/>
                <w:i/>
                <w:sz w:val="16"/>
                <w:szCs w:val="16"/>
                <w:lang w:val="en-US"/>
              </w:rPr>
            </w:pPr>
            <w:r w:rsidRPr="00921D4E">
              <w:rPr>
                <w:b/>
                <w:i/>
                <w:sz w:val="16"/>
                <w:szCs w:val="16"/>
                <w:lang w:val="en-US"/>
              </w:rPr>
              <w:t>From idea to design</w:t>
            </w:r>
          </w:p>
        </w:tc>
        <w:tc>
          <w:tcPr>
            <w:tcW w:w="1701" w:type="dxa"/>
            <w:vAlign w:val="center"/>
          </w:tcPr>
          <w:p w:rsidR="00FC0C22" w:rsidRPr="00921D4E" w:rsidRDefault="00FC0C22" w:rsidP="00FC0C22">
            <w:pPr>
              <w:rPr>
                <w:b/>
                <w:i/>
                <w:sz w:val="16"/>
                <w:szCs w:val="16"/>
                <w:lang w:val="en-US"/>
              </w:rPr>
            </w:pPr>
            <w:r w:rsidRPr="00921D4E">
              <w:rPr>
                <w:b/>
                <w:i/>
                <w:sz w:val="16"/>
                <w:szCs w:val="16"/>
                <w:lang w:val="en-US"/>
              </w:rPr>
              <w:t>References to the book</w:t>
            </w:r>
            <w:r w:rsidR="003109B9" w:rsidRPr="00921D4E">
              <w:rPr>
                <w:b/>
                <w:i/>
                <w:sz w:val="16"/>
                <w:szCs w:val="16"/>
                <w:lang w:val="en-US"/>
              </w:rPr>
              <w:t>,</w:t>
            </w:r>
          </w:p>
          <w:p w:rsidR="00FC0C22" w:rsidRPr="00921D4E" w:rsidRDefault="00FC0C22" w:rsidP="00FC0C22">
            <w:pPr>
              <w:rPr>
                <w:b/>
                <w:i/>
                <w:sz w:val="16"/>
                <w:szCs w:val="16"/>
                <w:lang w:val="en-US"/>
              </w:rPr>
            </w:pPr>
            <w:r w:rsidRPr="00921D4E">
              <w:rPr>
                <w:b/>
                <w:i/>
                <w:sz w:val="16"/>
                <w:szCs w:val="16"/>
                <w:lang w:val="en-US"/>
              </w:rPr>
              <w:t>and to Sage Research Methods/Research Planner</w:t>
            </w:r>
          </w:p>
        </w:tc>
        <w:tc>
          <w:tcPr>
            <w:tcW w:w="4111" w:type="dxa"/>
            <w:vAlign w:val="center"/>
          </w:tcPr>
          <w:p w:rsidR="00FC0C22" w:rsidRPr="00921D4E" w:rsidRDefault="00FC0C22" w:rsidP="00FC0C22">
            <w:pPr>
              <w:rPr>
                <w:b/>
                <w:i/>
                <w:sz w:val="16"/>
                <w:szCs w:val="16"/>
                <w:lang w:val="en-US"/>
              </w:rPr>
            </w:pPr>
            <w:r w:rsidRPr="00921D4E">
              <w:rPr>
                <w:b/>
                <w:i/>
                <w:sz w:val="16"/>
                <w:szCs w:val="16"/>
                <w:lang w:val="en-US"/>
              </w:rPr>
              <w:t>Explanations</w:t>
            </w:r>
          </w:p>
        </w:tc>
        <w:tc>
          <w:tcPr>
            <w:tcW w:w="3071" w:type="dxa"/>
            <w:vAlign w:val="center"/>
          </w:tcPr>
          <w:p w:rsidR="00FC0C22" w:rsidRPr="00921D4E" w:rsidRDefault="00FC0C22" w:rsidP="00FC0C22">
            <w:pPr>
              <w:rPr>
                <w:b/>
                <w:i/>
                <w:sz w:val="16"/>
                <w:szCs w:val="16"/>
                <w:lang w:val="en-US"/>
              </w:rPr>
            </w:pPr>
            <w:r w:rsidRPr="00921D4E">
              <w:rPr>
                <w:b/>
                <w:i/>
                <w:sz w:val="16"/>
                <w:szCs w:val="16"/>
                <w:lang w:val="en-US"/>
              </w:rPr>
              <w:t>Exercises</w:t>
            </w:r>
          </w:p>
        </w:tc>
      </w:tr>
      <w:tr w:rsidR="00F8119B" w:rsidRPr="00E10303" w:rsidTr="003109B9">
        <w:trPr>
          <w:trHeight w:val="586"/>
        </w:trPr>
        <w:tc>
          <w:tcPr>
            <w:tcW w:w="1129" w:type="dxa"/>
            <w:vAlign w:val="center"/>
          </w:tcPr>
          <w:p w:rsidR="00F8119B" w:rsidRPr="00921D4E" w:rsidRDefault="00F8119B" w:rsidP="00FC0C22">
            <w:pPr>
              <w:rPr>
                <w:b/>
                <w:i/>
                <w:sz w:val="16"/>
                <w:szCs w:val="16"/>
                <w:lang w:val="en-US"/>
              </w:rPr>
            </w:pPr>
            <w:r w:rsidRPr="00921D4E">
              <w:rPr>
                <w:b/>
                <w:i/>
                <w:sz w:val="16"/>
                <w:szCs w:val="16"/>
                <w:lang w:val="en-US"/>
              </w:rPr>
              <w:t>Research motivation</w:t>
            </w:r>
          </w:p>
        </w:tc>
        <w:tc>
          <w:tcPr>
            <w:tcW w:w="1701" w:type="dxa"/>
            <w:vAlign w:val="center"/>
          </w:tcPr>
          <w:p w:rsidR="00F8119B" w:rsidRPr="00921D4E" w:rsidRDefault="00F8119B" w:rsidP="00FC0C22">
            <w:pPr>
              <w:rPr>
                <w:sz w:val="16"/>
                <w:szCs w:val="16"/>
                <w:lang w:val="en-US"/>
              </w:rPr>
            </w:pPr>
            <w:r w:rsidRPr="00921D4E">
              <w:rPr>
                <w:sz w:val="16"/>
                <w:szCs w:val="16"/>
                <w:lang w:val="en-US"/>
              </w:rPr>
              <w:t>Chapter 3</w:t>
            </w:r>
          </w:p>
          <w:p w:rsidR="00F8119B" w:rsidRPr="00921D4E" w:rsidRDefault="00F8119B" w:rsidP="00FC0C22">
            <w:pPr>
              <w:rPr>
                <w:sz w:val="16"/>
                <w:szCs w:val="16"/>
                <w:lang w:val="en-US"/>
              </w:rPr>
            </w:pPr>
            <w:hyperlink r:id="rId7" w:history="1">
              <w:r w:rsidRPr="00921D4E">
                <w:rPr>
                  <w:rStyle w:val="Hyperlink"/>
                  <w:sz w:val="16"/>
                  <w:szCs w:val="16"/>
                  <w:lang w:val="en-US"/>
                </w:rPr>
                <w:t>https://methods.sage</w:t>
              </w:r>
              <w:r w:rsidRPr="00921D4E">
                <w:rPr>
                  <w:rStyle w:val="Hyperlink"/>
                  <w:sz w:val="16"/>
                  <w:szCs w:val="16"/>
                  <w:lang w:val="en-US"/>
                </w:rPr>
                <w:t>p</w:t>
              </w:r>
              <w:r w:rsidRPr="00921D4E">
                <w:rPr>
                  <w:rStyle w:val="Hyperlink"/>
                  <w:sz w:val="16"/>
                  <w:szCs w:val="16"/>
                  <w:lang w:val="en-US"/>
                </w:rPr>
                <w:t>ub.com/project-planner/philosophy-of-research</w:t>
              </w:r>
            </w:hyperlink>
          </w:p>
        </w:tc>
        <w:tc>
          <w:tcPr>
            <w:tcW w:w="4111" w:type="dxa"/>
            <w:vMerge w:val="restart"/>
            <w:vAlign w:val="center"/>
          </w:tcPr>
          <w:p w:rsidR="00B244BA" w:rsidRPr="00921D4E" w:rsidRDefault="00F8119B" w:rsidP="000C0D54">
            <w:pPr>
              <w:rPr>
                <w:sz w:val="16"/>
                <w:szCs w:val="16"/>
                <w:lang w:val="en-US"/>
              </w:rPr>
            </w:pPr>
            <w:r w:rsidRPr="00921D4E">
              <w:rPr>
                <w:sz w:val="16"/>
                <w:szCs w:val="16"/>
                <w:lang w:val="en-US"/>
              </w:rPr>
              <w:t>In t</w:t>
            </w:r>
            <w:r w:rsidR="000C0D54" w:rsidRPr="00921D4E">
              <w:rPr>
                <w:sz w:val="16"/>
                <w:szCs w:val="16"/>
                <w:lang w:val="en-US"/>
              </w:rPr>
              <w:t>he</w:t>
            </w:r>
            <w:r w:rsidRPr="00921D4E">
              <w:rPr>
                <w:sz w:val="16"/>
                <w:szCs w:val="16"/>
                <w:lang w:val="en-US"/>
              </w:rPr>
              <w:t xml:space="preserve"> initial stage of a study, an idea about the purpos</w:t>
            </w:r>
            <w:r w:rsidR="000C0D54" w:rsidRPr="00921D4E">
              <w:rPr>
                <w:sz w:val="16"/>
                <w:szCs w:val="16"/>
                <w:lang w:val="en-US"/>
              </w:rPr>
              <w:t xml:space="preserve">e of the study </w:t>
            </w:r>
            <w:proofErr w:type="gramStart"/>
            <w:r w:rsidR="000C0D54" w:rsidRPr="00921D4E">
              <w:rPr>
                <w:sz w:val="16"/>
                <w:szCs w:val="16"/>
                <w:lang w:val="en-US"/>
              </w:rPr>
              <w:t>is described</w:t>
            </w:r>
            <w:proofErr w:type="gramEnd"/>
            <w:r w:rsidR="000C0D54" w:rsidRPr="00921D4E">
              <w:rPr>
                <w:sz w:val="16"/>
                <w:szCs w:val="16"/>
                <w:lang w:val="en-US"/>
              </w:rPr>
              <w:t xml:space="preserve">. </w:t>
            </w:r>
          </w:p>
          <w:p w:rsidR="00E10303" w:rsidRPr="00921D4E" w:rsidRDefault="00E10303" w:rsidP="000C0D54">
            <w:pPr>
              <w:rPr>
                <w:sz w:val="16"/>
                <w:szCs w:val="16"/>
                <w:lang w:val="en-US"/>
              </w:rPr>
            </w:pPr>
          </w:p>
          <w:p w:rsidR="00F8119B" w:rsidRPr="00921D4E" w:rsidRDefault="000C0D54" w:rsidP="00E10303">
            <w:pPr>
              <w:rPr>
                <w:sz w:val="16"/>
                <w:szCs w:val="16"/>
                <w:lang w:val="en-US"/>
              </w:rPr>
            </w:pPr>
            <w:r w:rsidRPr="00921D4E">
              <w:rPr>
                <w:sz w:val="16"/>
                <w:szCs w:val="16"/>
                <w:lang w:val="en-US"/>
              </w:rPr>
              <w:t>Th</w:t>
            </w:r>
            <w:r w:rsidR="00E10303" w:rsidRPr="00921D4E">
              <w:rPr>
                <w:sz w:val="16"/>
                <w:szCs w:val="16"/>
                <w:lang w:val="en-US"/>
              </w:rPr>
              <w:t>e</w:t>
            </w:r>
            <w:r w:rsidR="00F8119B" w:rsidRPr="00921D4E">
              <w:rPr>
                <w:sz w:val="16"/>
                <w:szCs w:val="16"/>
                <w:lang w:val="en-US"/>
              </w:rPr>
              <w:t xml:space="preserve"> idea depends on a number of factors, including scientific and methodological principles, personal interest</w:t>
            </w:r>
            <w:r w:rsidRPr="00921D4E">
              <w:rPr>
                <w:sz w:val="16"/>
                <w:szCs w:val="16"/>
                <w:lang w:val="en-US"/>
              </w:rPr>
              <w:t>s, available resources and politics of research.</w:t>
            </w:r>
            <w:r w:rsidR="00F8119B" w:rsidRPr="00921D4E">
              <w:rPr>
                <w:sz w:val="16"/>
                <w:szCs w:val="16"/>
                <w:lang w:val="en-US"/>
              </w:rPr>
              <w:t xml:space="preserve"> </w:t>
            </w:r>
          </w:p>
        </w:tc>
        <w:tc>
          <w:tcPr>
            <w:tcW w:w="3071" w:type="dxa"/>
            <w:vMerge w:val="restart"/>
            <w:vAlign w:val="center"/>
          </w:tcPr>
          <w:p w:rsidR="00F8119B" w:rsidRPr="00921D4E" w:rsidRDefault="00093F75" w:rsidP="00093F75">
            <w:pPr>
              <w:pStyle w:val="ListParagraph"/>
              <w:numPr>
                <w:ilvl w:val="0"/>
                <w:numId w:val="2"/>
              </w:numPr>
              <w:rPr>
                <w:sz w:val="16"/>
                <w:szCs w:val="16"/>
                <w:lang w:val="en-US"/>
              </w:rPr>
            </w:pPr>
            <w:r w:rsidRPr="00921D4E">
              <w:rPr>
                <w:sz w:val="16"/>
                <w:szCs w:val="16"/>
                <w:lang w:val="en-US"/>
              </w:rPr>
              <w:t>Identify and describe a general topic for a new study that you would like to conduct.</w:t>
            </w:r>
          </w:p>
          <w:p w:rsidR="00093F75" w:rsidRPr="00921D4E" w:rsidRDefault="00093F75" w:rsidP="00093F75">
            <w:pPr>
              <w:pStyle w:val="ListParagraph"/>
              <w:numPr>
                <w:ilvl w:val="0"/>
                <w:numId w:val="2"/>
              </w:numPr>
              <w:rPr>
                <w:sz w:val="16"/>
                <w:szCs w:val="16"/>
                <w:lang w:val="en-US"/>
              </w:rPr>
            </w:pPr>
            <w:r w:rsidRPr="00921D4E">
              <w:rPr>
                <w:sz w:val="16"/>
                <w:szCs w:val="16"/>
                <w:lang w:val="en-US"/>
              </w:rPr>
              <w:t>Reflect on why you would choose this topic, and how realistic it would be to get funding or other support for conducting this study at your university.</w:t>
            </w:r>
          </w:p>
        </w:tc>
      </w:tr>
      <w:tr w:rsidR="00F8119B" w:rsidRPr="00E10303" w:rsidTr="00921D4E">
        <w:trPr>
          <w:trHeight w:val="940"/>
        </w:trPr>
        <w:tc>
          <w:tcPr>
            <w:tcW w:w="1129" w:type="dxa"/>
            <w:vAlign w:val="center"/>
          </w:tcPr>
          <w:p w:rsidR="00F8119B" w:rsidRPr="00921D4E" w:rsidRDefault="00F8119B" w:rsidP="00FC0C22">
            <w:pPr>
              <w:rPr>
                <w:b/>
                <w:i/>
                <w:sz w:val="16"/>
                <w:szCs w:val="16"/>
                <w:lang w:val="en-US"/>
              </w:rPr>
            </w:pPr>
            <w:r w:rsidRPr="00921D4E">
              <w:rPr>
                <w:b/>
                <w:i/>
                <w:sz w:val="16"/>
                <w:szCs w:val="16"/>
                <w:lang w:val="en-US"/>
              </w:rPr>
              <w:t>Identify a general topic</w:t>
            </w:r>
          </w:p>
        </w:tc>
        <w:tc>
          <w:tcPr>
            <w:tcW w:w="1701" w:type="dxa"/>
            <w:vAlign w:val="center"/>
          </w:tcPr>
          <w:p w:rsidR="00F8119B" w:rsidRPr="00921D4E" w:rsidRDefault="00F8119B" w:rsidP="00FC0C22">
            <w:pPr>
              <w:rPr>
                <w:sz w:val="16"/>
                <w:szCs w:val="16"/>
                <w:lang w:val="en-US"/>
              </w:rPr>
            </w:pPr>
            <w:r w:rsidRPr="00921D4E">
              <w:rPr>
                <w:sz w:val="16"/>
                <w:szCs w:val="16"/>
                <w:lang w:val="en-US"/>
              </w:rPr>
              <w:t>Chapter 4</w:t>
            </w:r>
          </w:p>
          <w:p w:rsidR="00F8119B" w:rsidRPr="00921D4E" w:rsidRDefault="00F8119B" w:rsidP="00FC0C22">
            <w:pPr>
              <w:rPr>
                <w:sz w:val="16"/>
                <w:szCs w:val="16"/>
                <w:lang w:val="en-US"/>
              </w:rPr>
            </w:pPr>
            <w:hyperlink r:id="rId8" w:history="1">
              <w:r w:rsidRPr="00921D4E">
                <w:rPr>
                  <w:rStyle w:val="Hyperlink"/>
                  <w:sz w:val="16"/>
                  <w:szCs w:val="16"/>
                  <w:lang w:val="en-US"/>
                </w:rPr>
                <w:t>https://methods.sa</w:t>
              </w:r>
              <w:r w:rsidRPr="00921D4E">
                <w:rPr>
                  <w:rStyle w:val="Hyperlink"/>
                  <w:sz w:val="16"/>
                  <w:szCs w:val="16"/>
                  <w:lang w:val="en-US"/>
                </w:rPr>
                <w:t>g</w:t>
              </w:r>
              <w:r w:rsidRPr="00921D4E">
                <w:rPr>
                  <w:rStyle w:val="Hyperlink"/>
                  <w:sz w:val="16"/>
                  <w:szCs w:val="16"/>
                  <w:lang w:val="en-US"/>
                </w:rPr>
                <w:t>epub.com/project-planner/defining-a-topic</w:t>
              </w:r>
            </w:hyperlink>
          </w:p>
        </w:tc>
        <w:tc>
          <w:tcPr>
            <w:tcW w:w="4111" w:type="dxa"/>
            <w:vMerge/>
            <w:vAlign w:val="center"/>
          </w:tcPr>
          <w:p w:rsidR="00F8119B" w:rsidRPr="00921D4E" w:rsidRDefault="00F8119B" w:rsidP="00FC0C22">
            <w:pPr>
              <w:rPr>
                <w:sz w:val="16"/>
                <w:szCs w:val="16"/>
                <w:lang w:val="en-US"/>
              </w:rPr>
            </w:pPr>
          </w:p>
        </w:tc>
        <w:tc>
          <w:tcPr>
            <w:tcW w:w="3071" w:type="dxa"/>
            <w:vMerge/>
            <w:vAlign w:val="center"/>
          </w:tcPr>
          <w:p w:rsidR="00F8119B" w:rsidRPr="00921D4E" w:rsidRDefault="00F8119B" w:rsidP="00FC0C22">
            <w:pPr>
              <w:rPr>
                <w:sz w:val="16"/>
                <w:szCs w:val="16"/>
                <w:lang w:val="en-US"/>
              </w:rPr>
            </w:pPr>
          </w:p>
        </w:tc>
      </w:tr>
      <w:tr w:rsidR="00F8119B" w:rsidRPr="00E10303" w:rsidTr="003109B9">
        <w:trPr>
          <w:trHeight w:val="586"/>
        </w:trPr>
        <w:tc>
          <w:tcPr>
            <w:tcW w:w="1129" w:type="dxa"/>
            <w:vAlign w:val="center"/>
          </w:tcPr>
          <w:p w:rsidR="00F8119B" w:rsidRPr="00921D4E" w:rsidRDefault="00F8119B" w:rsidP="00FC0C22">
            <w:pPr>
              <w:rPr>
                <w:b/>
                <w:i/>
                <w:sz w:val="16"/>
                <w:szCs w:val="16"/>
                <w:lang w:val="en-US"/>
              </w:rPr>
            </w:pPr>
            <w:r w:rsidRPr="00921D4E">
              <w:rPr>
                <w:b/>
                <w:i/>
                <w:sz w:val="16"/>
                <w:szCs w:val="16"/>
                <w:lang w:val="en-US"/>
              </w:rPr>
              <w:t>Review relevant literature</w:t>
            </w:r>
          </w:p>
        </w:tc>
        <w:tc>
          <w:tcPr>
            <w:tcW w:w="1701" w:type="dxa"/>
            <w:vAlign w:val="center"/>
          </w:tcPr>
          <w:p w:rsidR="00F8119B" w:rsidRPr="00921D4E" w:rsidRDefault="00F8119B" w:rsidP="00FC0C22">
            <w:pPr>
              <w:rPr>
                <w:sz w:val="16"/>
                <w:szCs w:val="16"/>
                <w:lang w:val="en-US"/>
              </w:rPr>
            </w:pPr>
            <w:r w:rsidRPr="00921D4E">
              <w:rPr>
                <w:sz w:val="16"/>
                <w:szCs w:val="16"/>
                <w:lang w:val="en-US"/>
              </w:rPr>
              <w:t>Chapter 4</w:t>
            </w:r>
            <w:r w:rsidRPr="00921D4E">
              <w:rPr>
                <w:sz w:val="16"/>
                <w:szCs w:val="16"/>
                <w:lang w:val="en-US"/>
              </w:rPr>
              <w:t xml:space="preserve"> and 5</w:t>
            </w:r>
          </w:p>
          <w:p w:rsidR="00F8119B" w:rsidRPr="00921D4E" w:rsidRDefault="00F8119B" w:rsidP="00FC0C22">
            <w:pPr>
              <w:rPr>
                <w:sz w:val="16"/>
                <w:szCs w:val="16"/>
                <w:lang w:val="en-US"/>
              </w:rPr>
            </w:pPr>
            <w:hyperlink r:id="rId9" w:history="1">
              <w:r w:rsidRPr="00921D4E">
                <w:rPr>
                  <w:rStyle w:val="Hyperlink"/>
                  <w:sz w:val="16"/>
                  <w:szCs w:val="16"/>
                  <w:lang w:val="en-US"/>
                </w:rPr>
                <w:t>https://methods.sagepu</w:t>
              </w:r>
              <w:r w:rsidRPr="00921D4E">
                <w:rPr>
                  <w:rStyle w:val="Hyperlink"/>
                  <w:sz w:val="16"/>
                  <w:szCs w:val="16"/>
                  <w:lang w:val="en-US"/>
                </w:rPr>
                <w:t>b</w:t>
              </w:r>
              <w:r w:rsidRPr="00921D4E">
                <w:rPr>
                  <w:rStyle w:val="Hyperlink"/>
                  <w:sz w:val="16"/>
                  <w:szCs w:val="16"/>
                  <w:lang w:val="en-US"/>
                </w:rPr>
                <w:t>.com/project-planner/reviewing-the-literature</w:t>
              </w:r>
            </w:hyperlink>
          </w:p>
          <w:p w:rsidR="00F8119B" w:rsidRPr="00921D4E" w:rsidRDefault="00F8119B" w:rsidP="00FC0C22">
            <w:pPr>
              <w:rPr>
                <w:sz w:val="16"/>
                <w:szCs w:val="16"/>
                <w:lang w:val="en-US"/>
              </w:rPr>
            </w:pPr>
          </w:p>
        </w:tc>
        <w:tc>
          <w:tcPr>
            <w:tcW w:w="4111" w:type="dxa"/>
            <w:vMerge w:val="restart"/>
            <w:vAlign w:val="center"/>
          </w:tcPr>
          <w:p w:rsidR="00B244BA" w:rsidRPr="00921D4E" w:rsidRDefault="000C0D54" w:rsidP="00FC0C22">
            <w:pPr>
              <w:rPr>
                <w:sz w:val="16"/>
                <w:szCs w:val="16"/>
                <w:lang w:val="en-US"/>
              </w:rPr>
            </w:pPr>
            <w:r w:rsidRPr="00921D4E">
              <w:rPr>
                <w:sz w:val="16"/>
                <w:szCs w:val="16"/>
                <w:lang w:val="en-US"/>
              </w:rPr>
              <w:t xml:space="preserve">In the next stage, </w:t>
            </w:r>
            <w:r w:rsidR="00FE750E" w:rsidRPr="00921D4E">
              <w:rPr>
                <w:sz w:val="16"/>
                <w:szCs w:val="16"/>
                <w:lang w:val="en-US"/>
              </w:rPr>
              <w:t xml:space="preserve">relevant literature from previous research </w:t>
            </w:r>
            <w:proofErr w:type="gramStart"/>
            <w:r w:rsidR="00FE750E" w:rsidRPr="00921D4E">
              <w:rPr>
                <w:sz w:val="16"/>
                <w:szCs w:val="16"/>
                <w:lang w:val="en-US"/>
              </w:rPr>
              <w:t>is reviewed</w:t>
            </w:r>
            <w:proofErr w:type="gramEnd"/>
            <w:r w:rsidR="00FE750E" w:rsidRPr="00921D4E">
              <w:rPr>
                <w:sz w:val="16"/>
                <w:szCs w:val="16"/>
                <w:lang w:val="en-US"/>
              </w:rPr>
              <w:t xml:space="preserve">, in order to develop </w:t>
            </w:r>
            <w:r w:rsidRPr="00921D4E">
              <w:rPr>
                <w:sz w:val="16"/>
                <w:szCs w:val="16"/>
                <w:lang w:val="en-US"/>
              </w:rPr>
              <w:t xml:space="preserve">the broad idea into a more specific research question, </w:t>
            </w:r>
            <w:r w:rsidR="0046045E" w:rsidRPr="00921D4E">
              <w:rPr>
                <w:sz w:val="16"/>
                <w:szCs w:val="16"/>
                <w:lang w:val="en-US"/>
              </w:rPr>
              <w:t xml:space="preserve">which is </w:t>
            </w:r>
            <w:r w:rsidR="00B244BA" w:rsidRPr="00921D4E">
              <w:rPr>
                <w:sz w:val="16"/>
                <w:szCs w:val="16"/>
                <w:lang w:val="en-US"/>
              </w:rPr>
              <w:t xml:space="preserve">related to gaps in previous research, </w:t>
            </w:r>
            <w:r w:rsidR="00FE750E" w:rsidRPr="00921D4E">
              <w:rPr>
                <w:sz w:val="16"/>
                <w:szCs w:val="16"/>
                <w:lang w:val="en-US"/>
              </w:rPr>
              <w:t>justified in relation to science as well as society</w:t>
            </w:r>
            <w:r w:rsidR="0046045E" w:rsidRPr="00921D4E">
              <w:rPr>
                <w:sz w:val="16"/>
                <w:szCs w:val="16"/>
                <w:lang w:val="en-US"/>
              </w:rPr>
              <w:t xml:space="preserve"> and </w:t>
            </w:r>
            <w:r w:rsidR="0046045E" w:rsidRPr="00921D4E">
              <w:rPr>
                <w:sz w:val="16"/>
                <w:szCs w:val="16"/>
                <w:lang w:val="en-US"/>
              </w:rPr>
              <w:t>gradually clarified</w:t>
            </w:r>
            <w:r w:rsidR="0046045E" w:rsidRPr="00921D4E">
              <w:rPr>
                <w:sz w:val="16"/>
                <w:szCs w:val="16"/>
                <w:lang w:val="en-US"/>
              </w:rPr>
              <w:t xml:space="preserve"> and made more precise.</w:t>
            </w:r>
            <w:r w:rsidR="00FE750E" w:rsidRPr="00921D4E">
              <w:rPr>
                <w:sz w:val="16"/>
                <w:szCs w:val="16"/>
                <w:lang w:val="en-US"/>
              </w:rPr>
              <w:t xml:space="preserve"> </w:t>
            </w:r>
          </w:p>
          <w:p w:rsidR="00E10303" w:rsidRPr="00921D4E" w:rsidRDefault="00E10303" w:rsidP="00FC0C22">
            <w:pPr>
              <w:rPr>
                <w:sz w:val="16"/>
                <w:szCs w:val="16"/>
                <w:lang w:val="en-US"/>
              </w:rPr>
            </w:pPr>
          </w:p>
          <w:p w:rsidR="00E10303" w:rsidRPr="00921D4E" w:rsidRDefault="0046045E" w:rsidP="00FC0C22">
            <w:pPr>
              <w:rPr>
                <w:sz w:val="16"/>
                <w:szCs w:val="16"/>
                <w:lang w:val="en-US"/>
              </w:rPr>
            </w:pPr>
            <w:r w:rsidRPr="00921D4E">
              <w:rPr>
                <w:sz w:val="16"/>
                <w:szCs w:val="16"/>
                <w:lang w:val="en-US"/>
              </w:rPr>
              <w:t>In this process, the researcher moves back and forth between the literature and the formulation of the research question.</w:t>
            </w:r>
            <w:r w:rsidR="00966D25" w:rsidRPr="00921D4E">
              <w:rPr>
                <w:sz w:val="16"/>
                <w:szCs w:val="16"/>
                <w:lang w:val="en-US"/>
              </w:rPr>
              <w:t xml:space="preserve"> </w:t>
            </w:r>
          </w:p>
          <w:p w:rsidR="00E10303" w:rsidRPr="00921D4E" w:rsidRDefault="00E10303" w:rsidP="00FC0C22">
            <w:pPr>
              <w:rPr>
                <w:sz w:val="16"/>
                <w:szCs w:val="16"/>
                <w:lang w:val="en-US"/>
              </w:rPr>
            </w:pPr>
          </w:p>
          <w:p w:rsidR="000C0D54" w:rsidRPr="00921D4E" w:rsidRDefault="00B244BA" w:rsidP="00FC0C22">
            <w:pPr>
              <w:rPr>
                <w:sz w:val="16"/>
                <w:szCs w:val="16"/>
                <w:lang w:val="en-US"/>
              </w:rPr>
            </w:pPr>
            <w:r w:rsidRPr="00921D4E">
              <w:rPr>
                <w:sz w:val="16"/>
                <w:szCs w:val="16"/>
                <w:lang w:val="en-US"/>
              </w:rPr>
              <w:t>Different</w:t>
            </w:r>
            <w:r w:rsidR="00966D25" w:rsidRPr="00921D4E">
              <w:rPr>
                <w:sz w:val="16"/>
                <w:szCs w:val="16"/>
                <w:lang w:val="en-US"/>
              </w:rPr>
              <w:t xml:space="preserve"> type</w:t>
            </w:r>
            <w:r w:rsidRPr="00921D4E">
              <w:rPr>
                <w:sz w:val="16"/>
                <w:szCs w:val="16"/>
                <w:lang w:val="en-US"/>
              </w:rPr>
              <w:t>s</w:t>
            </w:r>
            <w:r w:rsidR="00966D25" w:rsidRPr="00921D4E">
              <w:rPr>
                <w:sz w:val="16"/>
                <w:szCs w:val="16"/>
                <w:lang w:val="en-US"/>
              </w:rPr>
              <w:t xml:space="preserve"> of research question</w:t>
            </w:r>
            <w:r w:rsidRPr="00921D4E">
              <w:rPr>
                <w:sz w:val="16"/>
                <w:szCs w:val="16"/>
                <w:lang w:val="en-US"/>
              </w:rPr>
              <w:t>s</w:t>
            </w:r>
            <w:r w:rsidR="00966D25" w:rsidRPr="00921D4E">
              <w:rPr>
                <w:sz w:val="16"/>
                <w:szCs w:val="16"/>
                <w:lang w:val="en-US"/>
              </w:rPr>
              <w:t xml:space="preserve"> </w:t>
            </w:r>
            <w:r w:rsidRPr="00921D4E">
              <w:rPr>
                <w:sz w:val="16"/>
                <w:szCs w:val="16"/>
                <w:lang w:val="en-US"/>
              </w:rPr>
              <w:t xml:space="preserve">may be formulated, depending on differences </w:t>
            </w:r>
            <w:r w:rsidR="00966D25" w:rsidRPr="00921D4E">
              <w:rPr>
                <w:sz w:val="16"/>
                <w:szCs w:val="16"/>
                <w:lang w:val="en-US"/>
              </w:rPr>
              <w:t xml:space="preserve">between </w:t>
            </w:r>
            <w:r w:rsidRPr="00921D4E">
              <w:rPr>
                <w:sz w:val="16"/>
                <w:szCs w:val="16"/>
                <w:lang w:val="en-US"/>
              </w:rPr>
              <w:t xml:space="preserve">inductive and deductive research, qualitative and quantitative research, as well as areas with little previous research and areas with </w:t>
            </w:r>
            <w:proofErr w:type="gramStart"/>
            <w:r w:rsidRPr="00921D4E">
              <w:rPr>
                <w:sz w:val="16"/>
                <w:szCs w:val="16"/>
                <w:lang w:val="en-US"/>
              </w:rPr>
              <w:t>much previous</w:t>
            </w:r>
            <w:proofErr w:type="gramEnd"/>
            <w:r w:rsidRPr="00921D4E">
              <w:rPr>
                <w:sz w:val="16"/>
                <w:szCs w:val="16"/>
                <w:lang w:val="en-US"/>
              </w:rPr>
              <w:t xml:space="preserve"> research.</w:t>
            </w:r>
          </w:p>
          <w:p w:rsidR="00E10303" w:rsidRPr="00921D4E" w:rsidRDefault="00E10303" w:rsidP="00FC0C22">
            <w:pPr>
              <w:rPr>
                <w:sz w:val="16"/>
                <w:szCs w:val="16"/>
                <w:lang w:val="en-US"/>
              </w:rPr>
            </w:pPr>
          </w:p>
          <w:p w:rsidR="00E10303" w:rsidRPr="00921D4E" w:rsidRDefault="00E10303" w:rsidP="00A107B1">
            <w:pPr>
              <w:rPr>
                <w:sz w:val="16"/>
                <w:szCs w:val="16"/>
                <w:lang w:val="en-US"/>
              </w:rPr>
            </w:pPr>
            <w:r w:rsidRPr="00921D4E">
              <w:rPr>
                <w:sz w:val="16"/>
                <w:szCs w:val="16"/>
                <w:lang w:val="en-US"/>
              </w:rPr>
              <w:t xml:space="preserve">In some qualitative </w:t>
            </w:r>
            <w:r w:rsidR="00A107B1" w:rsidRPr="00921D4E">
              <w:rPr>
                <w:sz w:val="16"/>
                <w:szCs w:val="16"/>
                <w:lang w:val="en-US"/>
              </w:rPr>
              <w:t>research</w:t>
            </w:r>
            <w:r w:rsidRPr="00921D4E">
              <w:rPr>
                <w:sz w:val="16"/>
                <w:szCs w:val="16"/>
                <w:lang w:val="en-US"/>
              </w:rPr>
              <w:t xml:space="preserve">, it may be a major purpose </w:t>
            </w:r>
            <w:r w:rsidR="00A107B1" w:rsidRPr="00921D4E">
              <w:rPr>
                <w:sz w:val="16"/>
                <w:szCs w:val="16"/>
                <w:lang w:val="en-US"/>
              </w:rPr>
              <w:t xml:space="preserve">of the study </w:t>
            </w:r>
            <w:r w:rsidRPr="00921D4E">
              <w:rPr>
                <w:sz w:val="16"/>
                <w:szCs w:val="16"/>
                <w:lang w:val="en-US"/>
              </w:rPr>
              <w:t>to develop a more specific and precise research question for further the research.</w:t>
            </w:r>
          </w:p>
        </w:tc>
        <w:tc>
          <w:tcPr>
            <w:tcW w:w="3071" w:type="dxa"/>
            <w:vMerge w:val="restart"/>
            <w:vAlign w:val="center"/>
          </w:tcPr>
          <w:p w:rsidR="00F8119B" w:rsidRPr="00921D4E" w:rsidRDefault="00093F75" w:rsidP="00093F75">
            <w:pPr>
              <w:pStyle w:val="ListParagraph"/>
              <w:numPr>
                <w:ilvl w:val="0"/>
                <w:numId w:val="2"/>
              </w:numPr>
              <w:rPr>
                <w:sz w:val="16"/>
                <w:szCs w:val="16"/>
                <w:lang w:val="en-US"/>
              </w:rPr>
            </w:pPr>
            <w:r w:rsidRPr="00921D4E">
              <w:rPr>
                <w:sz w:val="16"/>
                <w:szCs w:val="16"/>
                <w:lang w:val="en-US"/>
              </w:rPr>
              <w:t xml:space="preserve">Do a literature search to identify relevant previous research in the area to which the chosen topic is </w:t>
            </w:r>
            <w:proofErr w:type="gramStart"/>
            <w:r w:rsidRPr="00921D4E">
              <w:rPr>
                <w:sz w:val="16"/>
                <w:szCs w:val="16"/>
                <w:lang w:val="en-US"/>
              </w:rPr>
              <w:t>related.</w:t>
            </w:r>
            <w:proofErr w:type="gramEnd"/>
            <w:r w:rsidRPr="00921D4E">
              <w:rPr>
                <w:sz w:val="16"/>
                <w:szCs w:val="16"/>
                <w:lang w:val="en-US"/>
              </w:rPr>
              <w:t xml:space="preserve"> </w:t>
            </w:r>
          </w:p>
          <w:p w:rsidR="004D2395" w:rsidRPr="00921D4E" w:rsidRDefault="004D2395" w:rsidP="00093F75">
            <w:pPr>
              <w:pStyle w:val="ListParagraph"/>
              <w:numPr>
                <w:ilvl w:val="0"/>
                <w:numId w:val="2"/>
              </w:numPr>
              <w:rPr>
                <w:sz w:val="16"/>
                <w:szCs w:val="16"/>
                <w:lang w:val="en-US"/>
              </w:rPr>
            </w:pPr>
            <w:r w:rsidRPr="00921D4E">
              <w:rPr>
                <w:sz w:val="16"/>
                <w:szCs w:val="16"/>
                <w:lang w:val="en-US"/>
              </w:rPr>
              <w:t>Review the most important literature in the area to get an overview of relevant previous research and identify possible gaps in this research</w:t>
            </w:r>
          </w:p>
          <w:p w:rsidR="004D2395" w:rsidRPr="00921D4E" w:rsidRDefault="004D2395" w:rsidP="00093F75">
            <w:pPr>
              <w:pStyle w:val="ListParagraph"/>
              <w:numPr>
                <w:ilvl w:val="0"/>
                <w:numId w:val="2"/>
              </w:numPr>
              <w:rPr>
                <w:sz w:val="16"/>
                <w:szCs w:val="16"/>
                <w:lang w:val="en-US"/>
              </w:rPr>
            </w:pPr>
            <w:r w:rsidRPr="00921D4E">
              <w:rPr>
                <w:sz w:val="16"/>
                <w:szCs w:val="16"/>
                <w:lang w:val="en-US"/>
              </w:rPr>
              <w:t xml:space="preserve">Use this review to specify and clarify a more precise research question on the chosen topic. </w:t>
            </w:r>
          </w:p>
          <w:p w:rsidR="004D2395" w:rsidRPr="00921D4E" w:rsidRDefault="004D2395" w:rsidP="004D2395">
            <w:pPr>
              <w:pStyle w:val="ListParagraph"/>
              <w:numPr>
                <w:ilvl w:val="0"/>
                <w:numId w:val="2"/>
              </w:numPr>
              <w:rPr>
                <w:sz w:val="16"/>
                <w:szCs w:val="16"/>
                <w:lang w:val="en-US"/>
              </w:rPr>
            </w:pPr>
            <w:r w:rsidRPr="00921D4E">
              <w:rPr>
                <w:sz w:val="16"/>
                <w:szCs w:val="16"/>
                <w:lang w:val="en-US"/>
              </w:rPr>
              <w:t xml:space="preserve">Discuss, with reference to the </w:t>
            </w:r>
            <w:r w:rsidR="007848FA" w:rsidRPr="00921D4E">
              <w:rPr>
                <w:sz w:val="16"/>
                <w:szCs w:val="16"/>
                <w:lang w:val="en-US"/>
              </w:rPr>
              <w:t>literature review,</w:t>
            </w:r>
            <w:r w:rsidRPr="00921D4E">
              <w:rPr>
                <w:sz w:val="16"/>
                <w:szCs w:val="16"/>
                <w:lang w:val="en-US"/>
              </w:rPr>
              <w:t xml:space="preserve"> how this research question can be justified in relation to science and society. </w:t>
            </w:r>
          </w:p>
        </w:tc>
      </w:tr>
      <w:tr w:rsidR="00F8119B" w:rsidRPr="00E10303" w:rsidTr="00921D4E">
        <w:trPr>
          <w:trHeight w:val="847"/>
        </w:trPr>
        <w:tc>
          <w:tcPr>
            <w:tcW w:w="1129" w:type="dxa"/>
            <w:vAlign w:val="center"/>
          </w:tcPr>
          <w:p w:rsidR="00F8119B" w:rsidRPr="00921D4E" w:rsidRDefault="00F8119B" w:rsidP="00FC0C22">
            <w:pPr>
              <w:rPr>
                <w:b/>
                <w:i/>
                <w:sz w:val="16"/>
                <w:szCs w:val="16"/>
                <w:lang w:val="en-US"/>
              </w:rPr>
            </w:pPr>
            <w:r w:rsidRPr="00921D4E">
              <w:rPr>
                <w:b/>
                <w:i/>
                <w:sz w:val="16"/>
                <w:szCs w:val="16"/>
                <w:lang w:val="en-US"/>
              </w:rPr>
              <w:t>Specify a research question</w:t>
            </w:r>
          </w:p>
        </w:tc>
        <w:tc>
          <w:tcPr>
            <w:tcW w:w="1701" w:type="dxa"/>
            <w:vMerge w:val="restart"/>
            <w:vAlign w:val="center"/>
          </w:tcPr>
          <w:p w:rsidR="00F8119B" w:rsidRPr="00921D4E" w:rsidRDefault="00F8119B" w:rsidP="00FC0C22">
            <w:pPr>
              <w:rPr>
                <w:sz w:val="16"/>
                <w:szCs w:val="16"/>
                <w:lang w:val="en-US"/>
              </w:rPr>
            </w:pPr>
            <w:r w:rsidRPr="00921D4E">
              <w:rPr>
                <w:sz w:val="16"/>
                <w:szCs w:val="16"/>
                <w:lang w:val="en-US"/>
              </w:rPr>
              <w:t>Chapter 4</w:t>
            </w:r>
          </w:p>
          <w:p w:rsidR="00F8119B" w:rsidRPr="00921D4E" w:rsidRDefault="00F8119B" w:rsidP="00FC0C22">
            <w:pPr>
              <w:rPr>
                <w:sz w:val="16"/>
                <w:szCs w:val="16"/>
                <w:lang w:val="en-US"/>
              </w:rPr>
            </w:pPr>
            <w:hyperlink r:id="rId10" w:history="1">
              <w:r w:rsidRPr="00921D4E">
                <w:rPr>
                  <w:rStyle w:val="Hyperlink"/>
                  <w:sz w:val="16"/>
                  <w:szCs w:val="16"/>
                  <w:lang w:val="en-US"/>
                </w:rPr>
                <w:t>https://methods.s</w:t>
              </w:r>
              <w:r w:rsidRPr="00921D4E">
                <w:rPr>
                  <w:rStyle w:val="Hyperlink"/>
                  <w:sz w:val="16"/>
                  <w:szCs w:val="16"/>
                  <w:lang w:val="en-US"/>
                </w:rPr>
                <w:t>a</w:t>
              </w:r>
              <w:r w:rsidRPr="00921D4E">
                <w:rPr>
                  <w:rStyle w:val="Hyperlink"/>
                  <w:sz w:val="16"/>
                  <w:szCs w:val="16"/>
                  <w:lang w:val="en-US"/>
                </w:rPr>
                <w:t>gepub.com/project-planner/developing-a-researchable-question</w:t>
              </w:r>
            </w:hyperlink>
          </w:p>
          <w:p w:rsidR="00F8119B" w:rsidRPr="00921D4E" w:rsidRDefault="00F8119B" w:rsidP="00FC0C22">
            <w:pPr>
              <w:rPr>
                <w:sz w:val="16"/>
                <w:szCs w:val="16"/>
                <w:lang w:val="en-US"/>
              </w:rPr>
            </w:pPr>
          </w:p>
        </w:tc>
        <w:tc>
          <w:tcPr>
            <w:tcW w:w="4111" w:type="dxa"/>
            <w:vMerge/>
            <w:vAlign w:val="center"/>
          </w:tcPr>
          <w:p w:rsidR="00F8119B" w:rsidRPr="00921D4E" w:rsidRDefault="00F8119B" w:rsidP="00FC0C22">
            <w:pPr>
              <w:rPr>
                <w:sz w:val="16"/>
                <w:szCs w:val="16"/>
                <w:lang w:val="en-US"/>
              </w:rPr>
            </w:pPr>
          </w:p>
        </w:tc>
        <w:tc>
          <w:tcPr>
            <w:tcW w:w="3071" w:type="dxa"/>
            <w:vMerge/>
            <w:vAlign w:val="center"/>
          </w:tcPr>
          <w:p w:rsidR="00F8119B" w:rsidRPr="00921D4E" w:rsidRDefault="00F8119B" w:rsidP="00FC0C22">
            <w:pPr>
              <w:rPr>
                <w:sz w:val="16"/>
                <w:szCs w:val="16"/>
                <w:lang w:val="en-US"/>
              </w:rPr>
            </w:pPr>
          </w:p>
        </w:tc>
      </w:tr>
      <w:tr w:rsidR="00F8119B" w:rsidRPr="00E10303" w:rsidTr="00921D4E">
        <w:trPr>
          <w:trHeight w:val="831"/>
        </w:trPr>
        <w:tc>
          <w:tcPr>
            <w:tcW w:w="1129" w:type="dxa"/>
            <w:vAlign w:val="center"/>
          </w:tcPr>
          <w:p w:rsidR="00F8119B" w:rsidRPr="00921D4E" w:rsidRDefault="00F8119B" w:rsidP="00FC0C22">
            <w:pPr>
              <w:rPr>
                <w:b/>
                <w:i/>
                <w:sz w:val="16"/>
                <w:szCs w:val="16"/>
                <w:lang w:val="en-US"/>
              </w:rPr>
            </w:pPr>
            <w:r w:rsidRPr="00921D4E">
              <w:rPr>
                <w:b/>
                <w:i/>
                <w:sz w:val="16"/>
                <w:szCs w:val="16"/>
                <w:lang w:val="en-US"/>
              </w:rPr>
              <w:t>Justify the research question</w:t>
            </w:r>
          </w:p>
        </w:tc>
        <w:tc>
          <w:tcPr>
            <w:tcW w:w="1701" w:type="dxa"/>
            <w:vMerge/>
            <w:vAlign w:val="center"/>
          </w:tcPr>
          <w:p w:rsidR="00F8119B" w:rsidRPr="00921D4E" w:rsidRDefault="00F8119B" w:rsidP="00FC0C22">
            <w:pPr>
              <w:rPr>
                <w:sz w:val="16"/>
                <w:szCs w:val="16"/>
                <w:lang w:val="en-US"/>
              </w:rPr>
            </w:pPr>
          </w:p>
        </w:tc>
        <w:tc>
          <w:tcPr>
            <w:tcW w:w="4111" w:type="dxa"/>
            <w:vMerge/>
            <w:vAlign w:val="center"/>
          </w:tcPr>
          <w:p w:rsidR="00F8119B" w:rsidRPr="00921D4E" w:rsidRDefault="00F8119B" w:rsidP="00FC0C22">
            <w:pPr>
              <w:rPr>
                <w:sz w:val="16"/>
                <w:szCs w:val="16"/>
                <w:lang w:val="en-US"/>
              </w:rPr>
            </w:pPr>
          </w:p>
        </w:tc>
        <w:tc>
          <w:tcPr>
            <w:tcW w:w="3071" w:type="dxa"/>
            <w:vMerge/>
            <w:vAlign w:val="center"/>
          </w:tcPr>
          <w:p w:rsidR="00F8119B" w:rsidRPr="00921D4E" w:rsidRDefault="00F8119B" w:rsidP="00FC0C22">
            <w:pPr>
              <w:rPr>
                <w:sz w:val="16"/>
                <w:szCs w:val="16"/>
                <w:lang w:val="en-US"/>
              </w:rPr>
            </w:pPr>
          </w:p>
        </w:tc>
      </w:tr>
      <w:tr w:rsidR="00F8119B" w:rsidRPr="00E10303" w:rsidTr="00921D4E">
        <w:trPr>
          <w:trHeight w:val="220"/>
        </w:trPr>
        <w:tc>
          <w:tcPr>
            <w:tcW w:w="1129" w:type="dxa"/>
            <w:vAlign w:val="center"/>
          </w:tcPr>
          <w:p w:rsidR="00F8119B" w:rsidRPr="00921D4E" w:rsidRDefault="00F8119B" w:rsidP="00FC0C22">
            <w:pPr>
              <w:rPr>
                <w:b/>
                <w:i/>
                <w:sz w:val="16"/>
                <w:szCs w:val="16"/>
                <w:lang w:val="en-US"/>
              </w:rPr>
            </w:pPr>
            <w:r w:rsidRPr="00921D4E">
              <w:rPr>
                <w:b/>
                <w:i/>
                <w:sz w:val="16"/>
                <w:szCs w:val="16"/>
                <w:lang w:val="en-US"/>
              </w:rPr>
              <w:t>Clarify the research question</w:t>
            </w:r>
          </w:p>
        </w:tc>
        <w:tc>
          <w:tcPr>
            <w:tcW w:w="1701" w:type="dxa"/>
            <w:vMerge/>
            <w:vAlign w:val="center"/>
          </w:tcPr>
          <w:p w:rsidR="00F8119B" w:rsidRPr="00921D4E" w:rsidRDefault="00F8119B" w:rsidP="00FC0C22">
            <w:pPr>
              <w:rPr>
                <w:sz w:val="16"/>
                <w:szCs w:val="16"/>
                <w:lang w:val="en-US"/>
              </w:rPr>
            </w:pPr>
          </w:p>
        </w:tc>
        <w:tc>
          <w:tcPr>
            <w:tcW w:w="4111" w:type="dxa"/>
            <w:vMerge/>
            <w:vAlign w:val="center"/>
          </w:tcPr>
          <w:p w:rsidR="00F8119B" w:rsidRPr="00921D4E" w:rsidRDefault="00F8119B" w:rsidP="00FC0C22">
            <w:pPr>
              <w:rPr>
                <w:sz w:val="16"/>
                <w:szCs w:val="16"/>
                <w:lang w:val="en-US"/>
              </w:rPr>
            </w:pPr>
          </w:p>
        </w:tc>
        <w:tc>
          <w:tcPr>
            <w:tcW w:w="3071" w:type="dxa"/>
            <w:vMerge/>
            <w:vAlign w:val="center"/>
          </w:tcPr>
          <w:p w:rsidR="00F8119B" w:rsidRPr="00921D4E" w:rsidRDefault="00F8119B" w:rsidP="00FC0C22">
            <w:pPr>
              <w:rPr>
                <w:sz w:val="16"/>
                <w:szCs w:val="16"/>
                <w:lang w:val="en-US"/>
              </w:rPr>
            </w:pPr>
          </w:p>
        </w:tc>
      </w:tr>
      <w:tr w:rsidR="00F8119B" w:rsidRPr="00E10303" w:rsidTr="003109B9">
        <w:trPr>
          <w:trHeight w:val="586"/>
        </w:trPr>
        <w:tc>
          <w:tcPr>
            <w:tcW w:w="1129" w:type="dxa"/>
            <w:vAlign w:val="center"/>
          </w:tcPr>
          <w:p w:rsidR="00F8119B" w:rsidRPr="00921D4E" w:rsidRDefault="00F8119B" w:rsidP="00FC0C22">
            <w:pPr>
              <w:rPr>
                <w:b/>
                <w:i/>
                <w:sz w:val="16"/>
                <w:szCs w:val="16"/>
                <w:lang w:val="en-US"/>
              </w:rPr>
            </w:pPr>
            <w:r w:rsidRPr="00921D4E">
              <w:rPr>
                <w:b/>
                <w:i/>
                <w:sz w:val="16"/>
                <w:szCs w:val="16"/>
                <w:lang w:val="en-US"/>
              </w:rPr>
              <w:t>Specify units of analysis and types of information</w:t>
            </w:r>
          </w:p>
        </w:tc>
        <w:tc>
          <w:tcPr>
            <w:tcW w:w="1701" w:type="dxa"/>
            <w:vAlign w:val="center"/>
          </w:tcPr>
          <w:p w:rsidR="00F8119B" w:rsidRPr="00921D4E" w:rsidRDefault="00F8119B" w:rsidP="00FC0C22">
            <w:pPr>
              <w:rPr>
                <w:sz w:val="16"/>
                <w:szCs w:val="16"/>
                <w:lang w:val="en-US"/>
              </w:rPr>
            </w:pPr>
            <w:r w:rsidRPr="00921D4E">
              <w:rPr>
                <w:sz w:val="16"/>
                <w:szCs w:val="16"/>
                <w:lang w:val="en-US"/>
              </w:rPr>
              <w:t>Chapter 7 and 8</w:t>
            </w:r>
          </w:p>
          <w:p w:rsidR="00F8119B" w:rsidRPr="00921D4E" w:rsidRDefault="003109B9" w:rsidP="00FC0C22">
            <w:pPr>
              <w:rPr>
                <w:sz w:val="16"/>
                <w:szCs w:val="16"/>
                <w:lang w:val="en-US"/>
              </w:rPr>
            </w:pPr>
            <w:hyperlink r:id="rId11" w:history="1">
              <w:r w:rsidRPr="00921D4E">
                <w:rPr>
                  <w:rStyle w:val="Hyperlink"/>
                  <w:sz w:val="16"/>
                  <w:szCs w:val="16"/>
                  <w:lang w:val="en-US"/>
                </w:rPr>
                <w:t>https://me</w:t>
              </w:r>
              <w:r w:rsidRPr="00921D4E">
                <w:rPr>
                  <w:rStyle w:val="Hyperlink"/>
                  <w:sz w:val="16"/>
                  <w:szCs w:val="16"/>
                  <w:lang w:val="en-US"/>
                </w:rPr>
                <w:t>t</w:t>
              </w:r>
              <w:r w:rsidRPr="00921D4E">
                <w:rPr>
                  <w:rStyle w:val="Hyperlink"/>
                  <w:sz w:val="16"/>
                  <w:szCs w:val="16"/>
                  <w:lang w:val="en-US"/>
                </w:rPr>
                <w:t>hods.sagep</w:t>
              </w:r>
              <w:r w:rsidRPr="00921D4E">
                <w:rPr>
                  <w:rStyle w:val="Hyperlink"/>
                  <w:sz w:val="16"/>
                  <w:szCs w:val="16"/>
                  <w:lang w:val="en-US"/>
                </w:rPr>
                <w:t>u</w:t>
              </w:r>
              <w:r w:rsidRPr="00921D4E">
                <w:rPr>
                  <w:rStyle w:val="Hyperlink"/>
                  <w:sz w:val="16"/>
                  <w:szCs w:val="16"/>
                  <w:lang w:val="en-US"/>
                </w:rPr>
                <w:t>b.com/</w:t>
              </w:r>
              <w:r w:rsidRPr="00921D4E">
                <w:rPr>
                  <w:rStyle w:val="Hyperlink"/>
                  <w:sz w:val="16"/>
                  <w:szCs w:val="16"/>
                  <w:lang w:val="en-US"/>
                </w:rPr>
                <w:t>p</w:t>
              </w:r>
              <w:r w:rsidRPr="00921D4E">
                <w:rPr>
                  <w:rStyle w:val="Hyperlink"/>
                  <w:sz w:val="16"/>
                  <w:szCs w:val="16"/>
                  <w:lang w:val="en-US"/>
                </w:rPr>
                <w:t>roject-planner/research-design</w:t>
              </w:r>
            </w:hyperlink>
          </w:p>
          <w:p w:rsidR="00F8119B" w:rsidRPr="00921D4E" w:rsidRDefault="00F8119B" w:rsidP="00FC0C22">
            <w:pPr>
              <w:rPr>
                <w:sz w:val="16"/>
                <w:szCs w:val="16"/>
                <w:lang w:val="en-US"/>
              </w:rPr>
            </w:pPr>
          </w:p>
        </w:tc>
        <w:tc>
          <w:tcPr>
            <w:tcW w:w="4111" w:type="dxa"/>
            <w:vMerge w:val="restart"/>
            <w:vAlign w:val="center"/>
          </w:tcPr>
          <w:p w:rsidR="00F8119B" w:rsidRPr="00921D4E" w:rsidRDefault="005F0C99" w:rsidP="004D7568">
            <w:pPr>
              <w:rPr>
                <w:sz w:val="16"/>
                <w:szCs w:val="16"/>
                <w:lang w:val="en-US"/>
              </w:rPr>
            </w:pPr>
            <w:r w:rsidRPr="00921D4E">
              <w:rPr>
                <w:sz w:val="16"/>
                <w:szCs w:val="16"/>
                <w:lang w:val="en-US"/>
              </w:rPr>
              <w:t xml:space="preserve">In the following stage, an adequate research design </w:t>
            </w:r>
            <w:proofErr w:type="gramStart"/>
            <w:r w:rsidRPr="00921D4E">
              <w:rPr>
                <w:sz w:val="16"/>
                <w:szCs w:val="16"/>
                <w:lang w:val="en-US"/>
              </w:rPr>
              <w:t>is chosen</w:t>
            </w:r>
            <w:proofErr w:type="gramEnd"/>
            <w:r w:rsidRPr="00921D4E">
              <w:rPr>
                <w:sz w:val="16"/>
                <w:szCs w:val="16"/>
                <w:lang w:val="en-US"/>
              </w:rPr>
              <w:t xml:space="preserve">. Based on the research question the units of analysis </w:t>
            </w:r>
            <w:proofErr w:type="gramStart"/>
            <w:r w:rsidRPr="00921D4E">
              <w:rPr>
                <w:sz w:val="16"/>
                <w:szCs w:val="16"/>
                <w:lang w:val="en-US"/>
              </w:rPr>
              <w:t>are specified</w:t>
            </w:r>
            <w:proofErr w:type="gramEnd"/>
            <w:r w:rsidRPr="00921D4E">
              <w:rPr>
                <w:sz w:val="16"/>
                <w:szCs w:val="16"/>
                <w:lang w:val="en-US"/>
              </w:rPr>
              <w:t xml:space="preserve">, and it is determined what types of information about these units are needed. The selection or sample of </w:t>
            </w:r>
            <w:r w:rsidR="00753BCA" w:rsidRPr="00921D4E">
              <w:rPr>
                <w:sz w:val="16"/>
                <w:szCs w:val="16"/>
                <w:lang w:val="en-US"/>
              </w:rPr>
              <w:t xml:space="preserve">units or </w:t>
            </w:r>
            <w:r w:rsidRPr="00921D4E">
              <w:rPr>
                <w:sz w:val="16"/>
                <w:szCs w:val="16"/>
                <w:lang w:val="en-US"/>
              </w:rPr>
              <w:t xml:space="preserve">participants to be included in the study is defined, and it is determined whether the study should be based on </w:t>
            </w:r>
            <w:proofErr w:type="gramStart"/>
            <w:r w:rsidR="004D7568" w:rsidRPr="00921D4E">
              <w:rPr>
                <w:sz w:val="16"/>
                <w:szCs w:val="16"/>
                <w:lang w:val="en-US"/>
              </w:rPr>
              <w:t>qualitative,</w:t>
            </w:r>
            <w:proofErr w:type="gramEnd"/>
            <w:r w:rsidR="004D7568" w:rsidRPr="00921D4E">
              <w:rPr>
                <w:sz w:val="16"/>
                <w:szCs w:val="16"/>
                <w:lang w:val="en-US"/>
              </w:rPr>
              <w:t xml:space="preserve"> or </w:t>
            </w:r>
            <w:r w:rsidRPr="00921D4E">
              <w:rPr>
                <w:sz w:val="16"/>
                <w:szCs w:val="16"/>
                <w:lang w:val="en-US"/>
              </w:rPr>
              <w:t xml:space="preserve">quantitative </w:t>
            </w:r>
            <w:r w:rsidR="004D7568" w:rsidRPr="00921D4E">
              <w:rPr>
                <w:sz w:val="16"/>
                <w:szCs w:val="16"/>
                <w:lang w:val="en-US"/>
              </w:rPr>
              <w:t xml:space="preserve">data or a combination of both data types. </w:t>
            </w:r>
            <w:r w:rsidRPr="00921D4E">
              <w:rPr>
                <w:sz w:val="16"/>
                <w:szCs w:val="16"/>
                <w:lang w:val="en-US"/>
              </w:rPr>
              <w:t xml:space="preserve"> </w:t>
            </w:r>
            <w:r w:rsidR="004D7568" w:rsidRPr="00921D4E">
              <w:rPr>
                <w:sz w:val="16"/>
                <w:szCs w:val="16"/>
                <w:lang w:val="en-US"/>
              </w:rPr>
              <w:t xml:space="preserve">Furthermore, it </w:t>
            </w:r>
            <w:proofErr w:type="gramStart"/>
            <w:r w:rsidR="004D7568" w:rsidRPr="00921D4E">
              <w:rPr>
                <w:sz w:val="16"/>
                <w:szCs w:val="16"/>
                <w:lang w:val="en-US"/>
              </w:rPr>
              <w:t>is decided</w:t>
            </w:r>
            <w:proofErr w:type="gramEnd"/>
            <w:r w:rsidR="004D7568" w:rsidRPr="00921D4E">
              <w:rPr>
                <w:sz w:val="16"/>
                <w:szCs w:val="16"/>
                <w:lang w:val="en-US"/>
              </w:rPr>
              <w:t xml:space="preserve"> whether the data collection should be based on observation of actors, questioning of respondents, content analysis of documents, or a combination of data sources and data collection methods. </w:t>
            </w:r>
          </w:p>
          <w:p w:rsidR="004D7568" w:rsidRPr="00921D4E" w:rsidRDefault="004D7568" w:rsidP="004D7568">
            <w:pPr>
              <w:rPr>
                <w:sz w:val="16"/>
                <w:szCs w:val="16"/>
                <w:lang w:val="en-US"/>
              </w:rPr>
            </w:pPr>
          </w:p>
          <w:p w:rsidR="00BB4467" w:rsidRPr="00921D4E" w:rsidRDefault="004D7568" w:rsidP="004D7568">
            <w:pPr>
              <w:rPr>
                <w:sz w:val="16"/>
                <w:szCs w:val="16"/>
                <w:lang w:val="en-US"/>
              </w:rPr>
            </w:pPr>
            <w:r w:rsidRPr="00921D4E">
              <w:rPr>
                <w:sz w:val="16"/>
                <w:szCs w:val="16"/>
                <w:lang w:val="en-US"/>
              </w:rPr>
              <w:t>The</w:t>
            </w:r>
            <w:r w:rsidR="00BB4467" w:rsidRPr="00921D4E">
              <w:rPr>
                <w:sz w:val="16"/>
                <w:szCs w:val="16"/>
                <w:lang w:val="en-US"/>
              </w:rPr>
              <w:t xml:space="preserve">se decisions </w:t>
            </w:r>
            <w:proofErr w:type="gramStart"/>
            <w:r w:rsidR="00BB4467" w:rsidRPr="00921D4E">
              <w:rPr>
                <w:sz w:val="16"/>
                <w:szCs w:val="16"/>
                <w:lang w:val="en-US"/>
              </w:rPr>
              <w:t>are not necessarily made</w:t>
            </w:r>
            <w:proofErr w:type="gramEnd"/>
            <w:r w:rsidR="00BB4467" w:rsidRPr="00921D4E">
              <w:rPr>
                <w:sz w:val="16"/>
                <w:szCs w:val="16"/>
                <w:lang w:val="en-US"/>
              </w:rPr>
              <w:t xml:space="preserve"> in this sequential</w:t>
            </w:r>
            <w:r w:rsidRPr="00921D4E">
              <w:rPr>
                <w:sz w:val="16"/>
                <w:szCs w:val="16"/>
                <w:lang w:val="en-US"/>
              </w:rPr>
              <w:t xml:space="preserve"> order</w:t>
            </w:r>
            <w:r w:rsidR="00BB4467" w:rsidRPr="00921D4E">
              <w:rPr>
                <w:sz w:val="16"/>
                <w:szCs w:val="16"/>
                <w:lang w:val="en-US"/>
              </w:rPr>
              <w:t xml:space="preserve">. However, in the final description of the research design, all decisions </w:t>
            </w:r>
            <w:proofErr w:type="gramStart"/>
            <w:r w:rsidR="00BB4467" w:rsidRPr="00921D4E">
              <w:rPr>
                <w:sz w:val="16"/>
                <w:szCs w:val="16"/>
                <w:lang w:val="en-US"/>
              </w:rPr>
              <w:t>are described, discussed and justified</w:t>
            </w:r>
            <w:proofErr w:type="gramEnd"/>
            <w:r w:rsidR="00BB4467" w:rsidRPr="00921D4E">
              <w:rPr>
                <w:sz w:val="16"/>
                <w:szCs w:val="16"/>
                <w:lang w:val="en-US"/>
              </w:rPr>
              <w:t>.</w:t>
            </w:r>
          </w:p>
          <w:p w:rsidR="00BB4467" w:rsidRPr="00921D4E" w:rsidRDefault="00BB4467" w:rsidP="004D7568">
            <w:pPr>
              <w:rPr>
                <w:sz w:val="16"/>
                <w:szCs w:val="16"/>
                <w:lang w:val="en-US"/>
              </w:rPr>
            </w:pPr>
          </w:p>
          <w:p w:rsidR="004D7568" w:rsidRPr="00921D4E" w:rsidRDefault="00BB4467" w:rsidP="00BB4467">
            <w:pPr>
              <w:rPr>
                <w:sz w:val="16"/>
                <w:szCs w:val="16"/>
                <w:lang w:val="en-US"/>
              </w:rPr>
            </w:pPr>
            <w:r w:rsidRPr="00921D4E">
              <w:rPr>
                <w:sz w:val="16"/>
                <w:szCs w:val="16"/>
                <w:lang w:val="en-US"/>
              </w:rPr>
              <w:t xml:space="preserve">The research design </w:t>
            </w:r>
            <w:proofErr w:type="gramStart"/>
            <w:r w:rsidRPr="00921D4E">
              <w:rPr>
                <w:sz w:val="16"/>
                <w:szCs w:val="16"/>
                <w:lang w:val="en-US"/>
              </w:rPr>
              <w:t>may be further developed</w:t>
            </w:r>
            <w:proofErr w:type="gramEnd"/>
            <w:r w:rsidRPr="00921D4E">
              <w:rPr>
                <w:sz w:val="16"/>
                <w:szCs w:val="16"/>
                <w:lang w:val="en-US"/>
              </w:rPr>
              <w:t xml:space="preserve"> into a more practical research plan. </w:t>
            </w:r>
          </w:p>
        </w:tc>
        <w:tc>
          <w:tcPr>
            <w:tcW w:w="3071" w:type="dxa"/>
            <w:vMerge w:val="restart"/>
            <w:vAlign w:val="center"/>
          </w:tcPr>
          <w:p w:rsidR="00F8119B" w:rsidRPr="00921D4E" w:rsidRDefault="007848FA" w:rsidP="007848FA">
            <w:pPr>
              <w:pStyle w:val="ListParagraph"/>
              <w:numPr>
                <w:ilvl w:val="0"/>
                <w:numId w:val="2"/>
              </w:numPr>
              <w:rPr>
                <w:sz w:val="16"/>
                <w:szCs w:val="16"/>
                <w:lang w:val="en-US"/>
              </w:rPr>
            </w:pPr>
            <w:r w:rsidRPr="00921D4E">
              <w:rPr>
                <w:sz w:val="16"/>
                <w:szCs w:val="16"/>
                <w:lang w:val="en-US"/>
              </w:rPr>
              <w:t xml:space="preserve">Specify the units of analysis and the types of information that </w:t>
            </w:r>
            <w:proofErr w:type="gramStart"/>
            <w:r w:rsidRPr="00921D4E">
              <w:rPr>
                <w:sz w:val="16"/>
                <w:szCs w:val="16"/>
                <w:lang w:val="en-US"/>
              </w:rPr>
              <w:t>are needed</w:t>
            </w:r>
            <w:proofErr w:type="gramEnd"/>
            <w:r w:rsidRPr="00921D4E">
              <w:rPr>
                <w:sz w:val="16"/>
                <w:szCs w:val="16"/>
                <w:lang w:val="en-US"/>
              </w:rPr>
              <w:t xml:space="preserve"> for examining the research question.</w:t>
            </w:r>
          </w:p>
          <w:p w:rsidR="007848FA" w:rsidRPr="00921D4E" w:rsidRDefault="00753BCA" w:rsidP="007848FA">
            <w:pPr>
              <w:pStyle w:val="ListParagraph"/>
              <w:numPr>
                <w:ilvl w:val="0"/>
                <w:numId w:val="2"/>
              </w:numPr>
              <w:rPr>
                <w:sz w:val="16"/>
                <w:szCs w:val="16"/>
                <w:lang w:val="en-US"/>
              </w:rPr>
            </w:pPr>
            <w:r w:rsidRPr="00921D4E">
              <w:rPr>
                <w:sz w:val="16"/>
                <w:szCs w:val="16"/>
                <w:lang w:val="en-US"/>
              </w:rPr>
              <w:t xml:space="preserve">Clarify whether the study </w:t>
            </w:r>
            <w:proofErr w:type="gramStart"/>
            <w:r w:rsidRPr="00921D4E">
              <w:rPr>
                <w:sz w:val="16"/>
                <w:szCs w:val="16"/>
                <w:lang w:val="en-US"/>
              </w:rPr>
              <w:t>should be based</w:t>
            </w:r>
            <w:proofErr w:type="gramEnd"/>
            <w:r w:rsidRPr="00921D4E">
              <w:rPr>
                <w:sz w:val="16"/>
                <w:szCs w:val="16"/>
                <w:lang w:val="en-US"/>
              </w:rPr>
              <w:t xml:space="preserve"> on qualitative data, quantitative data or mixed methods, and discuss why this choice of data type(s) is made. </w:t>
            </w:r>
          </w:p>
          <w:p w:rsidR="00753BCA" w:rsidRPr="00921D4E" w:rsidRDefault="00753BCA" w:rsidP="007848FA">
            <w:pPr>
              <w:pStyle w:val="ListParagraph"/>
              <w:numPr>
                <w:ilvl w:val="0"/>
                <w:numId w:val="2"/>
              </w:numPr>
              <w:rPr>
                <w:sz w:val="16"/>
                <w:szCs w:val="16"/>
                <w:lang w:val="en-US"/>
              </w:rPr>
            </w:pPr>
            <w:r w:rsidRPr="00921D4E">
              <w:rPr>
                <w:sz w:val="16"/>
                <w:szCs w:val="16"/>
                <w:lang w:val="en-US"/>
              </w:rPr>
              <w:t xml:space="preserve">Clarify whether the study </w:t>
            </w:r>
            <w:proofErr w:type="gramStart"/>
            <w:r w:rsidRPr="00921D4E">
              <w:rPr>
                <w:sz w:val="16"/>
                <w:szCs w:val="16"/>
                <w:lang w:val="en-US"/>
              </w:rPr>
              <w:t>should be based</w:t>
            </w:r>
            <w:proofErr w:type="gramEnd"/>
            <w:r w:rsidRPr="00921D4E">
              <w:rPr>
                <w:sz w:val="16"/>
                <w:szCs w:val="16"/>
                <w:lang w:val="en-US"/>
              </w:rPr>
              <w:t xml:space="preserve"> on observation of actors, questioning of respondents, content analysis of documents or a combination of data sources and data collection methods, and discus why this choice is made. </w:t>
            </w:r>
          </w:p>
          <w:p w:rsidR="00753BCA" w:rsidRPr="00921D4E" w:rsidRDefault="00753BCA" w:rsidP="007848FA">
            <w:pPr>
              <w:pStyle w:val="ListParagraph"/>
              <w:numPr>
                <w:ilvl w:val="0"/>
                <w:numId w:val="2"/>
              </w:numPr>
              <w:rPr>
                <w:sz w:val="16"/>
                <w:szCs w:val="16"/>
                <w:lang w:val="en-US"/>
              </w:rPr>
            </w:pPr>
            <w:r w:rsidRPr="00921D4E">
              <w:rPr>
                <w:sz w:val="16"/>
                <w:szCs w:val="16"/>
                <w:lang w:val="en-US"/>
              </w:rPr>
              <w:t xml:space="preserve">Define the selection or sample of </w:t>
            </w:r>
            <w:r w:rsidR="003109B9" w:rsidRPr="00921D4E">
              <w:rPr>
                <w:sz w:val="16"/>
                <w:szCs w:val="16"/>
                <w:lang w:val="en-US"/>
              </w:rPr>
              <w:t xml:space="preserve">actors, respondents, or documents to be included in the study, and discuss why this selection is adequate. </w:t>
            </w:r>
          </w:p>
        </w:tc>
      </w:tr>
      <w:tr w:rsidR="00F8119B" w:rsidRPr="00E10303" w:rsidTr="00921D4E">
        <w:trPr>
          <w:trHeight w:val="1203"/>
        </w:trPr>
        <w:tc>
          <w:tcPr>
            <w:tcW w:w="1129" w:type="dxa"/>
            <w:vAlign w:val="center"/>
          </w:tcPr>
          <w:p w:rsidR="00F8119B" w:rsidRPr="00921D4E" w:rsidRDefault="00F8119B" w:rsidP="00FC0C22">
            <w:pPr>
              <w:rPr>
                <w:b/>
                <w:i/>
                <w:sz w:val="16"/>
                <w:szCs w:val="16"/>
                <w:lang w:val="en-US"/>
              </w:rPr>
            </w:pPr>
            <w:r w:rsidRPr="00921D4E">
              <w:rPr>
                <w:b/>
                <w:i/>
                <w:sz w:val="16"/>
                <w:szCs w:val="16"/>
                <w:lang w:val="en-US"/>
              </w:rPr>
              <w:t>Select type(s) of data</w:t>
            </w:r>
          </w:p>
        </w:tc>
        <w:tc>
          <w:tcPr>
            <w:tcW w:w="1701" w:type="dxa"/>
            <w:vMerge w:val="restart"/>
            <w:vAlign w:val="center"/>
          </w:tcPr>
          <w:p w:rsidR="00F8119B" w:rsidRPr="00921D4E" w:rsidRDefault="00F8119B" w:rsidP="00FC0C22">
            <w:pPr>
              <w:rPr>
                <w:sz w:val="16"/>
                <w:szCs w:val="16"/>
                <w:lang w:val="en-US"/>
              </w:rPr>
            </w:pPr>
            <w:r w:rsidRPr="00921D4E">
              <w:rPr>
                <w:sz w:val="16"/>
                <w:szCs w:val="16"/>
                <w:lang w:val="en-US"/>
              </w:rPr>
              <w:t>Chapter 6</w:t>
            </w:r>
          </w:p>
          <w:p w:rsidR="00F8119B" w:rsidRPr="00921D4E" w:rsidRDefault="00F8119B" w:rsidP="00FC0C22">
            <w:pPr>
              <w:rPr>
                <w:sz w:val="16"/>
                <w:szCs w:val="16"/>
                <w:lang w:val="en-US"/>
              </w:rPr>
            </w:pPr>
            <w:hyperlink r:id="rId12" w:history="1">
              <w:r w:rsidRPr="00921D4E">
                <w:rPr>
                  <w:rStyle w:val="Hyperlink"/>
                  <w:sz w:val="16"/>
                  <w:szCs w:val="16"/>
                  <w:lang w:val="en-US"/>
                </w:rPr>
                <w:t>https://methods.sagepub.com/project-planner/research-design</w:t>
              </w:r>
            </w:hyperlink>
          </w:p>
          <w:p w:rsidR="00F8119B" w:rsidRPr="00921D4E" w:rsidRDefault="00F8119B" w:rsidP="00FC0C22">
            <w:pPr>
              <w:rPr>
                <w:sz w:val="16"/>
                <w:szCs w:val="16"/>
                <w:lang w:val="en-US"/>
              </w:rPr>
            </w:pPr>
          </w:p>
        </w:tc>
        <w:tc>
          <w:tcPr>
            <w:tcW w:w="4111" w:type="dxa"/>
            <w:vMerge/>
            <w:vAlign w:val="center"/>
          </w:tcPr>
          <w:p w:rsidR="00F8119B" w:rsidRPr="00921D4E" w:rsidRDefault="00F8119B" w:rsidP="00FC0C22">
            <w:pPr>
              <w:rPr>
                <w:sz w:val="16"/>
                <w:szCs w:val="16"/>
                <w:lang w:val="en-US"/>
              </w:rPr>
            </w:pPr>
          </w:p>
        </w:tc>
        <w:tc>
          <w:tcPr>
            <w:tcW w:w="3071" w:type="dxa"/>
            <w:vMerge/>
            <w:vAlign w:val="center"/>
          </w:tcPr>
          <w:p w:rsidR="00F8119B" w:rsidRPr="00921D4E" w:rsidRDefault="00F8119B" w:rsidP="00FC0C22">
            <w:pPr>
              <w:rPr>
                <w:sz w:val="16"/>
                <w:szCs w:val="16"/>
                <w:lang w:val="en-US"/>
              </w:rPr>
            </w:pPr>
          </w:p>
        </w:tc>
      </w:tr>
      <w:tr w:rsidR="00F8119B" w:rsidRPr="00E10303" w:rsidTr="003109B9">
        <w:trPr>
          <w:trHeight w:val="586"/>
        </w:trPr>
        <w:tc>
          <w:tcPr>
            <w:tcW w:w="1129" w:type="dxa"/>
            <w:vAlign w:val="center"/>
          </w:tcPr>
          <w:p w:rsidR="00F8119B" w:rsidRPr="00921D4E" w:rsidRDefault="00F8119B" w:rsidP="00FC0C22">
            <w:pPr>
              <w:rPr>
                <w:b/>
                <w:i/>
                <w:sz w:val="16"/>
                <w:szCs w:val="16"/>
                <w:lang w:val="en-US"/>
              </w:rPr>
            </w:pPr>
            <w:r w:rsidRPr="00921D4E">
              <w:rPr>
                <w:b/>
                <w:i/>
                <w:sz w:val="16"/>
                <w:szCs w:val="16"/>
                <w:lang w:val="en-US"/>
              </w:rPr>
              <w:t>Select data sources and data collection method(s)</w:t>
            </w:r>
          </w:p>
        </w:tc>
        <w:tc>
          <w:tcPr>
            <w:tcW w:w="1701" w:type="dxa"/>
            <w:vMerge/>
            <w:vAlign w:val="center"/>
          </w:tcPr>
          <w:p w:rsidR="00F8119B" w:rsidRPr="00921D4E" w:rsidRDefault="00F8119B" w:rsidP="00FC0C22">
            <w:pPr>
              <w:rPr>
                <w:sz w:val="16"/>
                <w:szCs w:val="16"/>
                <w:lang w:val="en-US"/>
              </w:rPr>
            </w:pPr>
          </w:p>
        </w:tc>
        <w:tc>
          <w:tcPr>
            <w:tcW w:w="4111" w:type="dxa"/>
            <w:vMerge/>
            <w:vAlign w:val="center"/>
          </w:tcPr>
          <w:p w:rsidR="00F8119B" w:rsidRPr="00921D4E" w:rsidRDefault="00F8119B" w:rsidP="00FC0C22">
            <w:pPr>
              <w:rPr>
                <w:sz w:val="16"/>
                <w:szCs w:val="16"/>
                <w:lang w:val="en-US"/>
              </w:rPr>
            </w:pPr>
          </w:p>
        </w:tc>
        <w:tc>
          <w:tcPr>
            <w:tcW w:w="3071" w:type="dxa"/>
            <w:vMerge/>
            <w:vAlign w:val="center"/>
          </w:tcPr>
          <w:p w:rsidR="00F8119B" w:rsidRPr="00921D4E" w:rsidRDefault="00F8119B" w:rsidP="00FC0C22">
            <w:pPr>
              <w:rPr>
                <w:sz w:val="16"/>
                <w:szCs w:val="16"/>
                <w:lang w:val="en-US"/>
              </w:rPr>
            </w:pPr>
          </w:p>
        </w:tc>
      </w:tr>
      <w:tr w:rsidR="00FC0C22" w:rsidRPr="00E10303" w:rsidTr="003109B9">
        <w:trPr>
          <w:trHeight w:val="552"/>
        </w:trPr>
        <w:tc>
          <w:tcPr>
            <w:tcW w:w="1129" w:type="dxa"/>
            <w:vAlign w:val="center"/>
          </w:tcPr>
          <w:p w:rsidR="00FC0C22" w:rsidRPr="00921D4E" w:rsidRDefault="00FC0C22" w:rsidP="00FC0C22">
            <w:pPr>
              <w:rPr>
                <w:b/>
                <w:i/>
                <w:sz w:val="16"/>
                <w:szCs w:val="16"/>
                <w:lang w:val="en-US"/>
              </w:rPr>
            </w:pPr>
            <w:r w:rsidRPr="00921D4E">
              <w:rPr>
                <w:b/>
                <w:i/>
                <w:sz w:val="16"/>
                <w:szCs w:val="16"/>
                <w:lang w:val="en-US"/>
              </w:rPr>
              <w:t>Establish ethical foundations</w:t>
            </w:r>
          </w:p>
        </w:tc>
        <w:tc>
          <w:tcPr>
            <w:tcW w:w="1701" w:type="dxa"/>
            <w:vAlign w:val="center"/>
          </w:tcPr>
          <w:p w:rsidR="00FC0C22" w:rsidRPr="00921D4E" w:rsidRDefault="00FC0C22" w:rsidP="00FC0C22">
            <w:pPr>
              <w:rPr>
                <w:sz w:val="16"/>
                <w:szCs w:val="16"/>
                <w:lang w:val="en-US"/>
              </w:rPr>
            </w:pPr>
            <w:r w:rsidRPr="00921D4E">
              <w:rPr>
                <w:sz w:val="16"/>
                <w:szCs w:val="16"/>
                <w:lang w:val="en-US"/>
              </w:rPr>
              <w:t>Chapter 3</w:t>
            </w:r>
          </w:p>
          <w:p w:rsidR="00FC0C22" w:rsidRPr="00921D4E" w:rsidRDefault="00FC0C22" w:rsidP="00FC0C22">
            <w:pPr>
              <w:rPr>
                <w:sz w:val="16"/>
                <w:szCs w:val="16"/>
                <w:lang w:val="en-US"/>
              </w:rPr>
            </w:pPr>
            <w:hyperlink r:id="rId13" w:history="1">
              <w:r w:rsidRPr="00921D4E">
                <w:rPr>
                  <w:rStyle w:val="Hyperlink"/>
                  <w:sz w:val="16"/>
                  <w:szCs w:val="16"/>
                  <w:lang w:val="en-US"/>
                </w:rPr>
                <w:t>https://method</w:t>
              </w:r>
              <w:r w:rsidRPr="00921D4E">
                <w:rPr>
                  <w:rStyle w:val="Hyperlink"/>
                  <w:sz w:val="16"/>
                  <w:szCs w:val="16"/>
                  <w:lang w:val="en-US"/>
                </w:rPr>
                <w:t>s</w:t>
              </w:r>
              <w:r w:rsidRPr="00921D4E">
                <w:rPr>
                  <w:rStyle w:val="Hyperlink"/>
                  <w:sz w:val="16"/>
                  <w:szCs w:val="16"/>
                  <w:lang w:val="en-US"/>
                </w:rPr>
                <w:t>.sagepub.com/project-planner/research-ethics</w:t>
              </w:r>
            </w:hyperlink>
          </w:p>
        </w:tc>
        <w:tc>
          <w:tcPr>
            <w:tcW w:w="4111" w:type="dxa"/>
            <w:vAlign w:val="center"/>
          </w:tcPr>
          <w:p w:rsidR="00FC0C22" w:rsidRPr="00921D4E" w:rsidRDefault="00DA0D72" w:rsidP="00093F75">
            <w:pPr>
              <w:rPr>
                <w:sz w:val="16"/>
                <w:szCs w:val="16"/>
                <w:lang w:val="en-US"/>
              </w:rPr>
            </w:pPr>
            <w:r w:rsidRPr="00921D4E">
              <w:rPr>
                <w:sz w:val="16"/>
                <w:szCs w:val="16"/>
                <w:lang w:val="en-US"/>
              </w:rPr>
              <w:t>Before the data collection starts, all</w:t>
            </w:r>
            <w:r w:rsidRPr="00921D4E">
              <w:rPr>
                <w:sz w:val="16"/>
                <w:szCs w:val="16"/>
                <w:lang w:val="en-US"/>
              </w:rPr>
              <w:t xml:space="preserve"> potential ethical issues</w:t>
            </w:r>
            <w:r w:rsidRPr="00921D4E">
              <w:rPr>
                <w:sz w:val="16"/>
                <w:szCs w:val="16"/>
                <w:lang w:val="en-US"/>
              </w:rPr>
              <w:t xml:space="preserve"> involved in the research design </w:t>
            </w:r>
            <w:proofErr w:type="gramStart"/>
            <w:r w:rsidRPr="00921D4E">
              <w:rPr>
                <w:sz w:val="16"/>
                <w:szCs w:val="16"/>
                <w:lang w:val="en-US"/>
              </w:rPr>
              <w:t>are identified and handled</w:t>
            </w:r>
            <w:proofErr w:type="gramEnd"/>
            <w:r w:rsidRPr="00921D4E">
              <w:rPr>
                <w:sz w:val="16"/>
                <w:szCs w:val="16"/>
                <w:lang w:val="en-US"/>
              </w:rPr>
              <w:t xml:space="preserve">. Colleagues, supervisors, or ethical committees </w:t>
            </w:r>
            <w:proofErr w:type="gramStart"/>
            <w:r w:rsidRPr="00921D4E">
              <w:rPr>
                <w:sz w:val="16"/>
                <w:szCs w:val="16"/>
                <w:lang w:val="en-US"/>
              </w:rPr>
              <w:t>are asked</w:t>
            </w:r>
            <w:proofErr w:type="gramEnd"/>
            <w:r w:rsidRPr="00921D4E">
              <w:rPr>
                <w:sz w:val="16"/>
                <w:szCs w:val="16"/>
                <w:lang w:val="en-US"/>
              </w:rPr>
              <w:t xml:space="preserve"> for advice. It </w:t>
            </w:r>
            <w:proofErr w:type="gramStart"/>
            <w:r w:rsidRPr="00921D4E">
              <w:rPr>
                <w:sz w:val="16"/>
                <w:szCs w:val="16"/>
                <w:lang w:val="en-US"/>
              </w:rPr>
              <w:t>is ensured</w:t>
            </w:r>
            <w:proofErr w:type="gramEnd"/>
            <w:r w:rsidRPr="00921D4E">
              <w:rPr>
                <w:sz w:val="16"/>
                <w:szCs w:val="16"/>
                <w:lang w:val="en-US"/>
              </w:rPr>
              <w:t xml:space="preserve"> that the study will comply with all ethical guidelines, such as applying for clearance or permission, protecting the rights of participants, and </w:t>
            </w:r>
            <w:r w:rsidR="00093F75" w:rsidRPr="00921D4E">
              <w:rPr>
                <w:sz w:val="16"/>
                <w:szCs w:val="16"/>
                <w:lang w:val="en-US"/>
              </w:rPr>
              <w:t>securing th</w:t>
            </w:r>
            <w:r w:rsidRPr="00921D4E">
              <w:rPr>
                <w:sz w:val="16"/>
                <w:szCs w:val="16"/>
                <w:lang w:val="en-US"/>
              </w:rPr>
              <w:t xml:space="preserve">e safety </w:t>
            </w:r>
            <w:r w:rsidR="00093F75" w:rsidRPr="00921D4E">
              <w:rPr>
                <w:sz w:val="16"/>
                <w:szCs w:val="16"/>
                <w:lang w:val="en-US"/>
              </w:rPr>
              <w:t xml:space="preserve">of researchers. </w:t>
            </w:r>
          </w:p>
          <w:p w:rsidR="00093F75" w:rsidRPr="00921D4E" w:rsidRDefault="00093F75" w:rsidP="00093F75">
            <w:pPr>
              <w:rPr>
                <w:sz w:val="16"/>
                <w:szCs w:val="16"/>
                <w:lang w:val="en-US"/>
              </w:rPr>
            </w:pPr>
          </w:p>
          <w:p w:rsidR="00093F75" w:rsidRPr="00921D4E" w:rsidRDefault="00093F75" w:rsidP="00093F75">
            <w:pPr>
              <w:rPr>
                <w:sz w:val="16"/>
                <w:szCs w:val="16"/>
                <w:lang w:val="en-US"/>
              </w:rPr>
            </w:pPr>
            <w:r w:rsidRPr="00921D4E">
              <w:rPr>
                <w:sz w:val="16"/>
                <w:szCs w:val="16"/>
                <w:lang w:val="en-US"/>
              </w:rPr>
              <w:t xml:space="preserve">The description of these ethical foundations is a part of the research design. </w:t>
            </w:r>
          </w:p>
        </w:tc>
        <w:tc>
          <w:tcPr>
            <w:tcW w:w="3071" w:type="dxa"/>
            <w:vAlign w:val="center"/>
          </w:tcPr>
          <w:p w:rsidR="00FC0C22" w:rsidRPr="00921D4E" w:rsidRDefault="003109B9" w:rsidP="003109B9">
            <w:pPr>
              <w:pStyle w:val="ListParagraph"/>
              <w:numPr>
                <w:ilvl w:val="0"/>
                <w:numId w:val="2"/>
              </w:numPr>
              <w:rPr>
                <w:sz w:val="16"/>
                <w:szCs w:val="16"/>
                <w:lang w:val="en-US"/>
              </w:rPr>
            </w:pPr>
            <w:r w:rsidRPr="00921D4E">
              <w:rPr>
                <w:sz w:val="16"/>
                <w:szCs w:val="16"/>
                <w:lang w:val="en-US"/>
              </w:rPr>
              <w:t xml:space="preserve">Describe potential ethical issues involved in this study and discuss how they </w:t>
            </w:r>
            <w:proofErr w:type="gramStart"/>
            <w:r w:rsidRPr="00921D4E">
              <w:rPr>
                <w:sz w:val="16"/>
                <w:szCs w:val="16"/>
                <w:lang w:val="en-US"/>
              </w:rPr>
              <w:t>could be handled</w:t>
            </w:r>
            <w:proofErr w:type="gramEnd"/>
            <w:r w:rsidRPr="00921D4E">
              <w:rPr>
                <w:sz w:val="16"/>
                <w:szCs w:val="16"/>
                <w:lang w:val="en-US"/>
              </w:rPr>
              <w:t>.</w:t>
            </w:r>
          </w:p>
          <w:p w:rsidR="003109B9" w:rsidRPr="00921D4E" w:rsidRDefault="003109B9" w:rsidP="003109B9">
            <w:pPr>
              <w:pStyle w:val="ListParagraph"/>
              <w:numPr>
                <w:ilvl w:val="0"/>
                <w:numId w:val="2"/>
              </w:numPr>
              <w:rPr>
                <w:sz w:val="16"/>
                <w:szCs w:val="16"/>
                <w:lang w:val="en-US"/>
              </w:rPr>
            </w:pPr>
            <w:r w:rsidRPr="00921D4E">
              <w:rPr>
                <w:sz w:val="16"/>
                <w:szCs w:val="16"/>
                <w:lang w:val="en-US"/>
              </w:rPr>
              <w:t xml:space="preserve">Identify ethical guidelines </w:t>
            </w:r>
            <w:r w:rsidR="00CB552F">
              <w:rPr>
                <w:sz w:val="16"/>
                <w:szCs w:val="16"/>
                <w:lang w:val="en-US"/>
              </w:rPr>
              <w:t xml:space="preserve">that </w:t>
            </w:r>
            <w:r w:rsidRPr="00921D4E">
              <w:rPr>
                <w:sz w:val="16"/>
                <w:szCs w:val="16"/>
                <w:lang w:val="en-US"/>
              </w:rPr>
              <w:t>are relevant for this study.</w:t>
            </w:r>
          </w:p>
          <w:p w:rsidR="003109B9" w:rsidRPr="00921D4E" w:rsidRDefault="003109B9" w:rsidP="003109B9">
            <w:pPr>
              <w:pStyle w:val="ListParagraph"/>
              <w:numPr>
                <w:ilvl w:val="0"/>
                <w:numId w:val="2"/>
              </w:numPr>
              <w:rPr>
                <w:sz w:val="16"/>
                <w:szCs w:val="16"/>
                <w:lang w:val="en-US"/>
              </w:rPr>
            </w:pPr>
            <w:r w:rsidRPr="00921D4E">
              <w:rPr>
                <w:sz w:val="16"/>
                <w:szCs w:val="16"/>
                <w:lang w:val="en-US"/>
              </w:rPr>
              <w:t xml:space="preserve">Discuss whether any ethical clearance or permissions </w:t>
            </w:r>
            <w:proofErr w:type="gramStart"/>
            <w:r w:rsidRPr="00921D4E">
              <w:rPr>
                <w:sz w:val="16"/>
                <w:szCs w:val="16"/>
                <w:lang w:val="en-US"/>
              </w:rPr>
              <w:t>might be needed</w:t>
            </w:r>
            <w:proofErr w:type="gramEnd"/>
            <w:r w:rsidRPr="00921D4E">
              <w:rPr>
                <w:sz w:val="16"/>
                <w:szCs w:val="16"/>
                <w:lang w:val="en-US"/>
              </w:rPr>
              <w:t xml:space="preserve"> for this study.</w:t>
            </w:r>
          </w:p>
          <w:p w:rsidR="003109B9" w:rsidRPr="00921D4E" w:rsidRDefault="003109B9" w:rsidP="003109B9">
            <w:pPr>
              <w:pStyle w:val="ListParagraph"/>
              <w:numPr>
                <w:ilvl w:val="0"/>
                <w:numId w:val="2"/>
              </w:numPr>
              <w:rPr>
                <w:sz w:val="16"/>
                <w:szCs w:val="16"/>
                <w:lang w:val="en-US"/>
              </w:rPr>
            </w:pPr>
            <w:r w:rsidRPr="00921D4E">
              <w:rPr>
                <w:sz w:val="16"/>
                <w:szCs w:val="16"/>
                <w:lang w:val="en-US"/>
              </w:rPr>
              <w:t xml:space="preserve">Identify ethical committees that </w:t>
            </w:r>
            <w:proofErr w:type="gramStart"/>
            <w:r w:rsidRPr="00921D4E">
              <w:rPr>
                <w:sz w:val="16"/>
                <w:szCs w:val="16"/>
                <w:lang w:val="en-US"/>
              </w:rPr>
              <w:t>could be approached</w:t>
            </w:r>
            <w:proofErr w:type="gramEnd"/>
            <w:r w:rsidRPr="00921D4E">
              <w:rPr>
                <w:sz w:val="16"/>
                <w:szCs w:val="16"/>
                <w:lang w:val="en-US"/>
              </w:rPr>
              <w:t xml:space="preserve"> for ethical advice or applications regarding this study. </w:t>
            </w:r>
          </w:p>
        </w:tc>
      </w:tr>
    </w:tbl>
    <w:p w:rsidR="00CB552F" w:rsidRDefault="00CB552F" w:rsidP="00921D4E">
      <w:pPr>
        <w:rPr>
          <w:sz w:val="24"/>
          <w:szCs w:val="24"/>
          <w:lang w:val="en-US"/>
        </w:rPr>
      </w:pPr>
    </w:p>
    <w:p w:rsidR="00107FF0" w:rsidRDefault="00107FF0">
      <w:pPr>
        <w:rPr>
          <w:sz w:val="24"/>
          <w:szCs w:val="24"/>
          <w:lang w:val="en-US"/>
        </w:rPr>
      </w:pPr>
    </w:p>
    <w:p w:rsidR="00107FF0" w:rsidRPr="00612234" w:rsidRDefault="00107FF0" w:rsidP="00107FF0">
      <w:pPr>
        <w:rPr>
          <w:sz w:val="16"/>
          <w:szCs w:val="16"/>
          <w:lang w:val="en-US"/>
        </w:rPr>
      </w:pPr>
      <w:r w:rsidRPr="00CD7462">
        <w:rPr>
          <w:sz w:val="32"/>
          <w:szCs w:val="32"/>
          <w:lang w:val="en-US"/>
        </w:rPr>
        <w:t xml:space="preserve">FROM IDEA TO DESIGN: </w:t>
      </w:r>
      <w:r>
        <w:rPr>
          <w:sz w:val="32"/>
          <w:szCs w:val="32"/>
          <w:lang w:val="en-US"/>
        </w:rPr>
        <w:t>EXAMPLES OF QUALITATIVE AND QUANTITATIVE STUDIES</w:t>
      </w:r>
    </w:p>
    <w:tbl>
      <w:tblPr>
        <w:tblStyle w:val="TableGrid"/>
        <w:tblW w:w="9493" w:type="dxa"/>
        <w:tblLayout w:type="fixed"/>
        <w:tblLook w:val="04A0" w:firstRow="1" w:lastRow="0" w:firstColumn="1" w:lastColumn="0" w:noHBand="0" w:noVBand="1"/>
      </w:tblPr>
      <w:tblGrid>
        <w:gridCol w:w="1271"/>
        <w:gridCol w:w="4111"/>
        <w:gridCol w:w="4111"/>
      </w:tblGrid>
      <w:tr w:rsidR="00CB552F" w:rsidRPr="00612234" w:rsidTr="00612234">
        <w:trPr>
          <w:trHeight w:val="964"/>
        </w:trPr>
        <w:tc>
          <w:tcPr>
            <w:tcW w:w="1271" w:type="dxa"/>
            <w:vAlign w:val="center"/>
          </w:tcPr>
          <w:p w:rsidR="00CB552F" w:rsidRPr="00612234" w:rsidRDefault="00CB552F" w:rsidP="00026CB1">
            <w:pPr>
              <w:rPr>
                <w:b/>
                <w:i/>
                <w:sz w:val="16"/>
                <w:szCs w:val="16"/>
                <w:lang w:val="en-US"/>
              </w:rPr>
            </w:pPr>
            <w:r w:rsidRPr="00612234">
              <w:rPr>
                <w:b/>
                <w:i/>
                <w:sz w:val="16"/>
                <w:szCs w:val="16"/>
                <w:lang w:val="en-US"/>
              </w:rPr>
              <w:t>From idea to design</w:t>
            </w:r>
          </w:p>
        </w:tc>
        <w:tc>
          <w:tcPr>
            <w:tcW w:w="4111" w:type="dxa"/>
            <w:vAlign w:val="center"/>
          </w:tcPr>
          <w:p w:rsidR="00CB552F" w:rsidRPr="00612234" w:rsidRDefault="00CB552F" w:rsidP="00CB552F">
            <w:pPr>
              <w:rPr>
                <w:b/>
                <w:i/>
                <w:sz w:val="16"/>
                <w:szCs w:val="16"/>
                <w:lang w:val="en-US"/>
              </w:rPr>
            </w:pPr>
            <w:r w:rsidRPr="00612234">
              <w:rPr>
                <w:b/>
                <w:i/>
                <w:sz w:val="16"/>
                <w:szCs w:val="16"/>
                <w:lang w:val="en-US"/>
              </w:rPr>
              <w:t>Ex</w:t>
            </w:r>
            <w:r w:rsidRPr="00612234">
              <w:rPr>
                <w:b/>
                <w:i/>
                <w:sz w:val="16"/>
                <w:szCs w:val="16"/>
                <w:lang w:val="en-US"/>
              </w:rPr>
              <w:t xml:space="preserve">ample of a qualitative study: </w:t>
            </w:r>
          </w:p>
          <w:p w:rsidR="006562DB" w:rsidRPr="00612234" w:rsidRDefault="006562DB" w:rsidP="00EF3B83">
            <w:pPr>
              <w:autoSpaceDE w:val="0"/>
              <w:autoSpaceDN w:val="0"/>
              <w:adjustRightInd w:val="0"/>
              <w:ind w:left="709" w:hanging="709"/>
              <w:rPr>
                <w:rFonts w:cs="AdvPSSab-B"/>
                <w:sz w:val="16"/>
                <w:szCs w:val="16"/>
                <w:lang w:val="en-US"/>
              </w:rPr>
            </w:pPr>
            <w:proofErr w:type="spellStart"/>
            <w:r w:rsidRPr="00612234">
              <w:rPr>
                <w:rFonts w:cs="AdvPSSAB-R"/>
                <w:sz w:val="16"/>
                <w:szCs w:val="16"/>
                <w:lang w:val="en-US"/>
              </w:rPr>
              <w:t>An</w:t>
            </w:r>
            <w:r w:rsidRPr="00612234">
              <w:rPr>
                <w:rFonts w:cs="AdvP4C4E59"/>
                <w:sz w:val="16"/>
                <w:szCs w:val="16"/>
                <w:lang w:val="en-US"/>
              </w:rPr>
              <w:t>å</w:t>
            </w:r>
            <w:r w:rsidRPr="00612234">
              <w:rPr>
                <w:rFonts w:cs="AdvPSSAB-R"/>
                <w:sz w:val="16"/>
                <w:szCs w:val="16"/>
                <w:lang w:val="en-US"/>
              </w:rPr>
              <w:t>ker</w:t>
            </w:r>
            <w:proofErr w:type="spellEnd"/>
            <w:r w:rsidRPr="00612234">
              <w:rPr>
                <w:rFonts w:cs="AdvPSSAB-R"/>
                <w:sz w:val="16"/>
                <w:szCs w:val="16"/>
                <w:lang w:val="en-US"/>
              </w:rPr>
              <w:t>, Anna</w:t>
            </w:r>
            <w:r w:rsidRPr="00612234">
              <w:rPr>
                <w:rFonts w:cs="AdvPSSAB-R"/>
                <w:sz w:val="16"/>
                <w:szCs w:val="16"/>
                <w:lang w:val="en-US"/>
              </w:rPr>
              <w:t>,</w:t>
            </w:r>
            <w:r w:rsidRPr="00612234">
              <w:rPr>
                <w:rFonts w:cs="AdvPSSAB-R"/>
                <w:sz w:val="16"/>
                <w:szCs w:val="16"/>
                <w:lang w:val="en-US"/>
              </w:rPr>
              <w:t xml:space="preserve"> Maria Nilsson, </w:t>
            </w:r>
            <w:proofErr w:type="spellStart"/>
            <w:r w:rsidRPr="00612234">
              <w:rPr>
                <w:rFonts w:cs="AdvP4C4E59"/>
                <w:sz w:val="16"/>
                <w:szCs w:val="16"/>
                <w:lang w:val="en-US"/>
              </w:rPr>
              <w:t>Å</w:t>
            </w:r>
            <w:r w:rsidRPr="00612234">
              <w:rPr>
                <w:rFonts w:cs="AdvPSSAB-R"/>
                <w:sz w:val="16"/>
                <w:szCs w:val="16"/>
                <w:lang w:val="en-US"/>
              </w:rPr>
              <w:t>sa</w:t>
            </w:r>
            <w:proofErr w:type="spellEnd"/>
            <w:r w:rsidRPr="00612234">
              <w:rPr>
                <w:rFonts w:cs="AdvPSSAB-R"/>
                <w:sz w:val="16"/>
                <w:szCs w:val="16"/>
                <w:lang w:val="en-US"/>
              </w:rPr>
              <w:t xml:space="preserve"> </w:t>
            </w:r>
            <w:proofErr w:type="spellStart"/>
            <w:r w:rsidRPr="00612234">
              <w:rPr>
                <w:rFonts w:cs="AdvPSSAB-R"/>
                <w:sz w:val="16"/>
                <w:szCs w:val="16"/>
                <w:lang w:val="en-US"/>
              </w:rPr>
              <w:t>Holmner</w:t>
            </w:r>
            <w:proofErr w:type="spellEnd"/>
            <w:r w:rsidRPr="00612234">
              <w:rPr>
                <w:rFonts w:cs="AdvPSSAB-R"/>
                <w:sz w:val="16"/>
                <w:szCs w:val="16"/>
                <w:lang w:val="en-US"/>
              </w:rPr>
              <w:t xml:space="preserve"> and</w:t>
            </w:r>
            <w:r w:rsidRPr="00612234">
              <w:rPr>
                <w:rFonts w:cs="AdvPSSAB-R"/>
                <w:sz w:val="16"/>
                <w:szCs w:val="16"/>
                <w:lang w:val="en-US"/>
              </w:rPr>
              <w:t xml:space="preserve"> Marie Elf</w:t>
            </w:r>
            <w:r w:rsidRPr="00612234">
              <w:rPr>
                <w:rFonts w:cs="AdvPSSAB-R"/>
                <w:sz w:val="16"/>
                <w:szCs w:val="16"/>
                <w:lang w:val="en-US"/>
              </w:rPr>
              <w:t xml:space="preserve"> (2015): “</w:t>
            </w:r>
            <w:r w:rsidRPr="00612234">
              <w:rPr>
                <w:rFonts w:cs="AdvPSSab-B"/>
                <w:sz w:val="16"/>
                <w:szCs w:val="16"/>
                <w:lang w:val="en-US"/>
              </w:rPr>
              <w:t>Nurses’ perceptions of cli</w:t>
            </w:r>
            <w:r w:rsidR="00DF144A" w:rsidRPr="00612234">
              <w:rPr>
                <w:rFonts w:cs="AdvPSSab-B"/>
                <w:sz w:val="16"/>
                <w:szCs w:val="16"/>
                <w:lang w:val="en-US"/>
              </w:rPr>
              <w:t>mate and environmental issues: A</w:t>
            </w:r>
            <w:r w:rsidRPr="00612234">
              <w:rPr>
                <w:rFonts w:cs="AdvPSSab-B"/>
                <w:sz w:val="16"/>
                <w:szCs w:val="16"/>
                <w:lang w:val="en-US"/>
              </w:rPr>
              <w:t xml:space="preserve"> qualitative</w:t>
            </w:r>
            <w:r w:rsidR="00EF3B83" w:rsidRPr="00612234">
              <w:rPr>
                <w:rFonts w:cs="AdvPSSab-B"/>
                <w:sz w:val="16"/>
                <w:szCs w:val="16"/>
                <w:lang w:val="en-US"/>
              </w:rPr>
              <w:t xml:space="preserve"> s</w:t>
            </w:r>
            <w:r w:rsidRPr="00612234">
              <w:rPr>
                <w:rFonts w:cs="AdvPSSab-B"/>
                <w:sz w:val="16"/>
                <w:szCs w:val="16"/>
                <w:lang w:val="en-US"/>
              </w:rPr>
              <w:t>tudy</w:t>
            </w:r>
            <w:r w:rsidRPr="00612234">
              <w:rPr>
                <w:rFonts w:cs="AdvPSSab-B"/>
                <w:sz w:val="16"/>
                <w:szCs w:val="16"/>
                <w:lang w:val="en-US"/>
              </w:rPr>
              <w:t xml:space="preserve">”, </w:t>
            </w:r>
            <w:r w:rsidRPr="00612234">
              <w:rPr>
                <w:i/>
                <w:color w:val="000000"/>
                <w:sz w:val="16"/>
                <w:szCs w:val="16"/>
                <w:lang w:val="en-US"/>
              </w:rPr>
              <w:t>Journal of Adva</w:t>
            </w:r>
            <w:r w:rsidRPr="00612234">
              <w:rPr>
                <w:i/>
                <w:color w:val="000000"/>
                <w:sz w:val="16"/>
                <w:szCs w:val="16"/>
                <w:lang w:val="en-US"/>
              </w:rPr>
              <w:t>nced Nursing</w:t>
            </w:r>
            <w:r w:rsidRPr="00612234">
              <w:rPr>
                <w:color w:val="000000"/>
                <w:sz w:val="16"/>
                <w:szCs w:val="16"/>
                <w:lang w:val="en-US"/>
              </w:rPr>
              <w:t xml:space="preserve"> 71(8):1883-1891.</w:t>
            </w:r>
          </w:p>
        </w:tc>
        <w:tc>
          <w:tcPr>
            <w:tcW w:w="4111" w:type="dxa"/>
            <w:vAlign w:val="center"/>
          </w:tcPr>
          <w:p w:rsidR="00EF3B83" w:rsidRPr="00612234" w:rsidRDefault="00EF3B83" w:rsidP="00EF3B83">
            <w:pPr>
              <w:rPr>
                <w:sz w:val="16"/>
                <w:szCs w:val="16"/>
                <w:lang w:val="en-US"/>
              </w:rPr>
            </w:pPr>
            <w:r w:rsidRPr="00612234">
              <w:rPr>
                <w:b/>
                <w:i/>
                <w:sz w:val="16"/>
                <w:szCs w:val="16"/>
                <w:lang w:val="en-US"/>
              </w:rPr>
              <w:t xml:space="preserve">Example of a </w:t>
            </w:r>
            <w:r w:rsidRPr="00612234">
              <w:rPr>
                <w:b/>
                <w:i/>
                <w:sz w:val="16"/>
                <w:szCs w:val="16"/>
                <w:lang w:val="en-US"/>
              </w:rPr>
              <w:t>quant</w:t>
            </w:r>
            <w:r w:rsidRPr="00612234">
              <w:rPr>
                <w:b/>
                <w:i/>
                <w:sz w:val="16"/>
                <w:szCs w:val="16"/>
                <w:lang w:val="en-US"/>
              </w:rPr>
              <w:t xml:space="preserve">itative study: </w:t>
            </w:r>
          </w:p>
          <w:p w:rsidR="00130CC0" w:rsidRPr="00612234" w:rsidRDefault="00130CC0" w:rsidP="00EF3B83">
            <w:pPr>
              <w:ind w:left="709" w:hanging="709"/>
              <w:rPr>
                <w:sz w:val="16"/>
                <w:szCs w:val="16"/>
                <w:lang w:val="en-US"/>
              </w:rPr>
            </w:pPr>
            <w:proofErr w:type="spellStart"/>
            <w:r w:rsidRPr="00612234">
              <w:rPr>
                <w:sz w:val="16"/>
                <w:szCs w:val="16"/>
                <w:lang w:val="en-US"/>
              </w:rPr>
              <w:t>Stickley</w:t>
            </w:r>
            <w:proofErr w:type="spellEnd"/>
            <w:r w:rsidRPr="00612234">
              <w:rPr>
                <w:sz w:val="16"/>
                <w:szCs w:val="16"/>
                <w:lang w:val="en-US"/>
              </w:rPr>
              <w:t>, Andrew,</w:t>
            </w:r>
            <w:r w:rsidRPr="00612234">
              <w:rPr>
                <w:sz w:val="16"/>
                <w:szCs w:val="16"/>
                <w:lang w:val="en-US"/>
              </w:rPr>
              <w:t xml:space="preserve"> Ai </w:t>
            </w:r>
            <w:proofErr w:type="spellStart"/>
            <w:r w:rsidRPr="00612234">
              <w:rPr>
                <w:sz w:val="16"/>
                <w:szCs w:val="16"/>
                <w:lang w:val="en-US"/>
              </w:rPr>
              <w:t>Koyanagi</w:t>
            </w:r>
            <w:proofErr w:type="spellEnd"/>
            <w:r w:rsidRPr="00612234">
              <w:rPr>
                <w:sz w:val="16"/>
                <w:szCs w:val="16"/>
                <w:lang w:val="en-US"/>
              </w:rPr>
              <w:t>, Bayard Roberts,</w:t>
            </w:r>
            <w:r w:rsidRPr="00612234">
              <w:rPr>
                <w:sz w:val="16"/>
                <w:szCs w:val="16"/>
                <w:lang w:val="en-US"/>
              </w:rPr>
              <w:t xml:space="preserve"> </w:t>
            </w:r>
            <w:proofErr w:type="spellStart"/>
            <w:r w:rsidRPr="00612234">
              <w:rPr>
                <w:sz w:val="16"/>
                <w:szCs w:val="16"/>
                <w:lang w:val="en-US"/>
              </w:rPr>
              <w:t>Yevgeniy</w:t>
            </w:r>
            <w:proofErr w:type="spellEnd"/>
            <w:r w:rsidRPr="00612234">
              <w:rPr>
                <w:sz w:val="16"/>
                <w:szCs w:val="16"/>
                <w:lang w:val="en-US"/>
              </w:rPr>
              <w:t xml:space="preserve"> </w:t>
            </w:r>
            <w:proofErr w:type="spellStart"/>
            <w:r w:rsidRPr="00612234">
              <w:rPr>
                <w:sz w:val="16"/>
                <w:szCs w:val="16"/>
                <w:lang w:val="en-US"/>
              </w:rPr>
              <w:t>Goryakin</w:t>
            </w:r>
            <w:proofErr w:type="spellEnd"/>
            <w:r w:rsidRPr="00612234">
              <w:rPr>
                <w:sz w:val="16"/>
                <w:szCs w:val="16"/>
                <w:lang w:val="en-US"/>
              </w:rPr>
              <w:t xml:space="preserve">, and </w:t>
            </w:r>
            <w:r w:rsidRPr="00612234">
              <w:rPr>
                <w:sz w:val="16"/>
                <w:szCs w:val="16"/>
                <w:lang w:val="en-US"/>
              </w:rPr>
              <w:t xml:space="preserve">Martin </w:t>
            </w:r>
            <w:proofErr w:type="spellStart"/>
            <w:r w:rsidRPr="00612234">
              <w:rPr>
                <w:sz w:val="16"/>
                <w:szCs w:val="16"/>
                <w:lang w:val="en-US"/>
              </w:rPr>
              <w:t>Mckee</w:t>
            </w:r>
            <w:proofErr w:type="spellEnd"/>
            <w:r w:rsidRPr="00612234">
              <w:rPr>
                <w:sz w:val="16"/>
                <w:szCs w:val="16"/>
                <w:lang w:val="en-US"/>
              </w:rPr>
              <w:t xml:space="preserve"> (2015): “</w:t>
            </w:r>
            <w:hyperlink r:id="rId14" w:history="1">
              <w:r w:rsidRPr="00612234">
                <w:rPr>
                  <w:rStyle w:val="Hyperlink"/>
                  <w:color w:val="auto"/>
                  <w:sz w:val="16"/>
                  <w:szCs w:val="16"/>
                  <w:u w:val="none"/>
                  <w:lang w:val="en-US"/>
                </w:rPr>
                <w:t>Crime and subjective well-being in the countries of the former Soviet Union</w:t>
              </w:r>
            </w:hyperlink>
            <w:r w:rsidRPr="00612234">
              <w:rPr>
                <w:b/>
                <w:sz w:val="16"/>
                <w:szCs w:val="16"/>
                <w:lang w:val="en-US"/>
              </w:rPr>
              <w:t>”</w:t>
            </w:r>
            <w:r w:rsidRPr="00612234">
              <w:rPr>
                <w:sz w:val="16"/>
                <w:szCs w:val="16"/>
                <w:lang w:val="en-US"/>
              </w:rPr>
              <w:t xml:space="preserve">, </w:t>
            </w:r>
            <w:r w:rsidRPr="00612234">
              <w:rPr>
                <w:i/>
                <w:sz w:val="16"/>
                <w:szCs w:val="16"/>
                <w:lang w:val="en-US"/>
              </w:rPr>
              <w:t>BMC Public Health</w:t>
            </w:r>
            <w:r w:rsidRPr="00612234">
              <w:rPr>
                <w:sz w:val="16"/>
                <w:szCs w:val="16"/>
                <w:lang w:val="en-US"/>
              </w:rPr>
              <w:t xml:space="preserve"> </w:t>
            </w:r>
            <w:r w:rsidRPr="00612234">
              <w:rPr>
                <w:sz w:val="16"/>
                <w:szCs w:val="16"/>
                <w:lang w:val="en-US"/>
              </w:rPr>
              <w:t>15</w:t>
            </w:r>
            <w:r w:rsidRPr="00612234">
              <w:rPr>
                <w:sz w:val="16"/>
                <w:szCs w:val="16"/>
                <w:lang w:val="en-US"/>
              </w:rPr>
              <w:t>:1010.</w:t>
            </w:r>
          </w:p>
        </w:tc>
      </w:tr>
      <w:tr w:rsidR="00CB552F" w:rsidRPr="00612234" w:rsidTr="00612234">
        <w:trPr>
          <w:trHeight w:val="498"/>
        </w:trPr>
        <w:tc>
          <w:tcPr>
            <w:tcW w:w="1271" w:type="dxa"/>
            <w:vAlign w:val="center"/>
          </w:tcPr>
          <w:p w:rsidR="00CB552F" w:rsidRPr="00612234" w:rsidRDefault="00CB552F" w:rsidP="00026CB1">
            <w:pPr>
              <w:rPr>
                <w:b/>
                <w:i/>
                <w:sz w:val="16"/>
                <w:szCs w:val="16"/>
                <w:lang w:val="en-US"/>
              </w:rPr>
            </w:pPr>
            <w:r w:rsidRPr="00612234">
              <w:rPr>
                <w:b/>
                <w:i/>
                <w:sz w:val="16"/>
                <w:szCs w:val="16"/>
                <w:lang w:val="en-US"/>
              </w:rPr>
              <w:t>Research motivation</w:t>
            </w:r>
          </w:p>
        </w:tc>
        <w:tc>
          <w:tcPr>
            <w:tcW w:w="4111" w:type="dxa"/>
            <w:vAlign w:val="center"/>
          </w:tcPr>
          <w:p w:rsidR="00CB552F" w:rsidRPr="00612234" w:rsidRDefault="00B86CDA" w:rsidP="00B86CDA">
            <w:pPr>
              <w:rPr>
                <w:sz w:val="16"/>
                <w:szCs w:val="16"/>
                <w:lang w:val="en-US"/>
              </w:rPr>
            </w:pPr>
            <w:r w:rsidRPr="00612234">
              <w:rPr>
                <w:sz w:val="16"/>
                <w:szCs w:val="16"/>
                <w:lang w:val="en-US"/>
              </w:rPr>
              <w:t xml:space="preserve">Funding </w:t>
            </w:r>
            <w:proofErr w:type="gramStart"/>
            <w:r w:rsidRPr="00612234">
              <w:rPr>
                <w:sz w:val="16"/>
                <w:szCs w:val="16"/>
                <w:lang w:val="en-US"/>
              </w:rPr>
              <w:t>was received</w:t>
            </w:r>
            <w:proofErr w:type="gramEnd"/>
            <w:r w:rsidRPr="00612234">
              <w:rPr>
                <w:sz w:val="16"/>
                <w:szCs w:val="16"/>
                <w:lang w:val="en-US"/>
              </w:rPr>
              <w:t xml:space="preserve"> from a research group at a Swedish university (p.1890).</w:t>
            </w:r>
          </w:p>
        </w:tc>
        <w:tc>
          <w:tcPr>
            <w:tcW w:w="4111" w:type="dxa"/>
            <w:vAlign w:val="center"/>
          </w:tcPr>
          <w:p w:rsidR="00CB552F" w:rsidRPr="00612234" w:rsidRDefault="004A4292" w:rsidP="004A4292">
            <w:pPr>
              <w:rPr>
                <w:sz w:val="16"/>
                <w:szCs w:val="16"/>
                <w:lang w:val="en-US"/>
              </w:rPr>
            </w:pPr>
            <w:r w:rsidRPr="00612234">
              <w:rPr>
                <w:sz w:val="16"/>
                <w:szCs w:val="16"/>
                <w:lang w:val="en-US"/>
              </w:rPr>
              <w:t xml:space="preserve">Funding </w:t>
            </w:r>
            <w:proofErr w:type="gramStart"/>
            <w:r w:rsidRPr="00612234">
              <w:rPr>
                <w:sz w:val="16"/>
                <w:szCs w:val="16"/>
                <w:lang w:val="en-US"/>
              </w:rPr>
              <w:t>was received</w:t>
            </w:r>
            <w:proofErr w:type="gramEnd"/>
            <w:r w:rsidRPr="00612234">
              <w:rPr>
                <w:sz w:val="16"/>
                <w:szCs w:val="16"/>
                <w:lang w:val="en-US"/>
              </w:rPr>
              <w:t xml:space="preserve"> from different sources (p. 8).</w:t>
            </w:r>
          </w:p>
        </w:tc>
      </w:tr>
      <w:tr w:rsidR="00252405" w:rsidRPr="00612234" w:rsidTr="00612234">
        <w:trPr>
          <w:trHeight w:val="548"/>
        </w:trPr>
        <w:tc>
          <w:tcPr>
            <w:tcW w:w="1271" w:type="dxa"/>
            <w:vAlign w:val="center"/>
          </w:tcPr>
          <w:p w:rsidR="00252405" w:rsidRPr="00612234" w:rsidRDefault="00252405" w:rsidP="00252405">
            <w:pPr>
              <w:rPr>
                <w:b/>
                <w:i/>
                <w:sz w:val="16"/>
                <w:szCs w:val="16"/>
                <w:lang w:val="en-US"/>
              </w:rPr>
            </w:pPr>
            <w:r w:rsidRPr="00612234">
              <w:rPr>
                <w:b/>
                <w:i/>
                <w:sz w:val="16"/>
                <w:szCs w:val="16"/>
                <w:lang w:val="en-US"/>
              </w:rPr>
              <w:t>Identify a general topic</w:t>
            </w:r>
          </w:p>
        </w:tc>
        <w:tc>
          <w:tcPr>
            <w:tcW w:w="4111" w:type="dxa"/>
            <w:vAlign w:val="center"/>
          </w:tcPr>
          <w:p w:rsidR="00252405" w:rsidRPr="00612234" w:rsidRDefault="00252405" w:rsidP="00252405">
            <w:pPr>
              <w:rPr>
                <w:sz w:val="16"/>
                <w:szCs w:val="16"/>
                <w:lang w:val="en-US"/>
              </w:rPr>
            </w:pPr>
            <w:r w:rsidRPr="00612234">
              <w:rPr>
                <w:sz w:val="16"/>
                <w:szCs w:val="16"/>
                <w:lang w:val="en-US"/>
              </w:rPr>
              <w:t xml:space="preserve">It </w:t>
            </w:r>
            <w:proofErr w:type="gramStart"/>
            <w:r w:rsidRPr="00612234">
              <w:rPr>
                <w:sz w:val="16"/>
                <w:szCs w:val="16"/>
                <w:lang w:val="en-US"/>
              </w:rPr>
              <w:t>is not described</w:t>
            </w:r>
            <w:proofErr w:type="gramEnd"/>
            <w:r w:rsidRPr="00612234">
              <w:rPr>
                <w:sz w:val="16"/>
                <w:szCs w:val="16"/>
                <w:lang w:val="en-US"/>
              </w:rPr>
              <w:t xml:space="preserve"> in the article whether</w:t>
            </w:r>
            <w:r w:rsidR="00612234">
              <w:rPr>
                <w:sz w:val="16"/>
                <w:szCs w:val="16"/>
                <w:lang w:val="en-US"/>
              </w:rPr>
              <w:t>, or how,</w:t>
            </w:r>
            <w:r w:rsidRPr="00612234">
              <w:rPr>
                <w:sz w:val="16"/>
                <w:szCs w:val="16"/>
                <w:lang w:val="en-US"/>
              </w:rPr>
              <w:t xml:space="preserve"> a general topic was identified before the research question was formulated. </w:t>
            </w:r>
          </w:p>
        </w:tc>
        <w:tc>
          <w:tcPr>
            <w:tcW w:w="4111" w:type="dxa"/>
            <w:vAlign w:val="center"/>
          </w:tcPr>
          <w:p w:rsidR="00252405" w:rsidRPr="00612234" w:rsidRDefault="00252405" w:rsidP="00252405">
            <w:pPr>
              <w:rPr>
                <w:sz w:val="16"/>
                <w:szCs w:val="16"/>
                <w:lang w:val="en-US"/>
              </w:rPr>
            </w:pPr>
            <w:r w:rsidRPr="00612234">
              <w:rPr>
                <w:sz w:val="16"/>
                <w:szCs w:val="16"/>
                <w:lang w:val="en-US"/>
              </w:rPr>
              <w:t xml:space="preserve">It </w:t>
            </w:r>
            <w:proofErr w:type="gramStart"/>
            <w:r w:rsidRPr="00612234">
              <w:rPr>
                <w:sz w:val="16"/>
                <w:szCs w:val="16"/>
                <w:lang w:val="en-US"/>
              </w:rPr>
              <w:t>is not described</w:t>
            </w:r>
            <w:proofErr w:type="gramEnd"/>
            <w:r w:rsidRPr="00612234">
              <w:rPr>
                <w:sz w:val="16"/>
                <w:szCs w:val="16"/>
                <w:lang w:val="en-US"/>
              </w:rPr>
              <w:t xml:space="preserve"> in the article whether</w:t>
            </w:r>
            <w:r w:rsidR="00612234">
              <w:rPr>
                <w:sz w:val="16"/>
                <w:szCs w:val="16"/>
                <w:lang w:val="en-US"/>
              </w:rPr>
              <w:t>, or how,</w:t>
            </w:r>
            <w:r w:rsidRPr="00612234">
              <w:rPr>
                <w:sz w:val="16"/>
                <w:szCs w:val="16"/>
                <w:lang w:val="en-US"/>
              </w:rPr>
              <w:t xml:space="preserve"> a general topic was identified before the research question was formulated. </w:t>
            </w:r>
          </w:p>
        </w:tc>
      </w:tr>
      <w:tr w:rsidR="00252405" w:rsidRPr="00612234" w:rsidTr="00CB552F">
        <w:trPr>
          <w:trHeight w:val="781"/>
        </w:trPr>
        <w:tc>
          <w:tcPr>
            <w:tcW w:w="1271" w:type="dxa"/>
            <w:vAlign w:val="center"/>
          </w:tcPr>
          <w:p w:rsidR="00252405" w:rsidRPr="00612234" w:rsidRDefault="00252405" w:rsidP="00252405">
            <w:pPr>
              <w:rPr>
                <w:b/>
                <w:i/>
                <w:sz w:val="16"/>
                <w:szCs w:val="16"/>
                <w:lang w:val="en-US"/>
              </w:rPr>
            </w:pPr>
            <w:r w:rsidRPr="00612234">
              <w:rPr>
                <w:b/>
                <w:i/>
                <w:sz w:val="16"/>
                <w:szCs w:val="16"/>
                <w:lang w:val="en-US"/>
              </w:rPr>
              <w:t>Review relevant literature</w:t>
            </w:r>
          </w:p>
        </w:tc>
        <w:tc>
          <w:tcPr>
            <w:tcW w:w="4111" w:type="dxa"/>
            <w:vAlign w:val="center"/>
          </w:tcPr>
          <w:p w:rsidR="00252405" w:rsidRPr="00612234" w:rsidRDefault="00252405" w:rsidP="00252405">
            <w:pPr>
              <w:rPr>
                <w:sz w:val="16"/>
                <w:szCs w:val="16"/>
                <w:lang w:val="en-US"/>
              </w:rPr>
            </w:pPr>
            <w:r w:rsidRPr="00612234">
              <w:rPr>
                <w:sz w:val="16"/>
                <w:szCs w:val="16"/>
                <w:lang w:val="en-US"/>
              </w:rPr>
              <w:t xml:space="preserve">A brief literature review </w:t>
            </w:r>
            <w:proofErr w:type="gramStart"/>
            <w:r w:rsidRPr="00612234">
              <w:rPr>
                <w:sz w:val="16"/>
                <w:szCs w:val="16"/>
                <w:lang w:val="en-US"/>
              </w:rPr>
              <w:t>is presented</w:t>
            </w:r>
            <w:proofErr w:type="gramEnd"/>
            <w:r w:rsidRPr="00612234">
              <w:rPr>
                <w:sz w:val="16"/>
                <w:szCs w:val="16"/>
                <w:lang w:val="en-US"/>
              </w:rPr>
              <w:t xml:space="preserve"> in the section “Introduction”, in particular in the subsection “Background”. </w:t>
            </w:r>
          </w:p>
          <w:p w:rsidR="00252405" w:rsidRPr="00612234" w:rsidRDefault="00252405" w:rsidP="00252405">
            <w:pPr>
              <w:rPr>
                <w:sz w:val="16"/>
                <w:szCs w:val="16"/>
                <w:lang w:val="en-US"/>
              </w:rPr>
            </w:pPr>
            <w:r w:rsidRPr="00612234">
              <w:rPr>
                <w:sz w:val="16"/>
                <w:szCs w:val="16"/>
                <w:lang w:val="en-US"/>
              </w:rPr>
              <w:t xml:space="preserve">It is pointed out that the current study will “address a previously unexamined area of research” (p.1884), and that “few studies have been published that </w:t>
            </w:r>
            <w:proofErr w:type="spellStart"/>
            <w:r w:rsidRPr="00612234">
              <w:rPr>
                <w:sz w:val="16"/>
                <w:szCs w:val="16"/>
                <w:lang w:val="en-US"/>
              </w:rPr>
              <w:t>analyse</w:t>
            </w:r>
            <w:proofErr w:type="spellEnd"/>
            <w:r w:rsidRPr="00612234">
              <w:rPr>
                <w:sz w:val="16"/>
                <w:szCs w:val="16"/>
                <w:lang w:val="en-US"/>
              </w:rPr>
              <w:t>” the topic of the current study (p. 1885).</w:t>
            </w:r>
          </w:p>
        </w:tc>
        <w:tc>
          <w:tcPr>
            <w:tcW w:w="4111" w:type="dxa"/>
            <w:vAlign w:val="center"/>
          </w:tcPr>
          <w:p w:rsidR="00DE513F" w:rsidRPr="00612234" w:rsidRDefault="00DE513F" w:rsidP="00DE513F">
            <w:pPr>
              <w:rPr>
                <w:sz w:val="16"/>
                <w:szCs w:val="16"/>
                <w:lang w:val="en-US"/>
              </w:rPr>
            </w:pPr>
            <w:r w:rsidRPr="00612234">
              <w:rPr>
                <w:sz w:val="16"/>
                <w:szCs w:val="16"/>
                <w:lang w:val="en-US"/>
              </w:rPr>
              <w:t xml:space="preserve">A brief literature review </w:t>
            </w:r>
            <w:proofErr w:type="gramStart"/>
            <w:r w:rsidRPr="00612234">
              <w:rPr>
                <w:sz w:val="16"/>
                <w:szCs w:val="16"/>
                <w:lang w:val="en-US"/>
              </w:rPr>
              <w:t>is presented</w:t>
            </w:r>
            <w:proofErr w:type="gramEnd"/>
            <w:r w:rsidRPr="00612234">
              <w:rPr>
                <w:sz w:val="16"/>
                <w:szCs w:val="16"/>
                <w:lang w:val="en-US"/>
              </w:rPr>
              <w:t xml:space="preserve"> in the section “Background</w:t>
            </w:r>
            <w:r w:rsidR="008C1764" w:rsidRPr="00612234">
              <w:rPr>
                <w:sz w:val="16"/>
                <w:szCs w:val="16"/>
                <w:lang w:val="en-US"/>
              </w:rPr>
              <w:t>”.</w:t>
            </w:r>
          </w:p>
          <w:p w:rsidR="008C1764" w:rsidRPr="00612234" w:rsidRDefault="008C1764" w:rsidP="00DE513F">
            <w:pPr>
              <w:rPr>
                <w:sz w:val="16"/>
                <w:szCs w:val="16"/>
                <w:lang w:val="en-US"/>
              </w:rPr>
            </w:pPr>
            <w:r w:rsidRPr="00612234">
              <w:rPr>
                <w:sz w:val="16"/>
                <w:szCs w:val="16"/>
                <w:lang w:val="en-US"/>
              </w:rPr>
              <w:t>In the “</w:t>
            </w:r>
            <w:proofErr w:type="gramStart"/>
            <w:r w:rsidRPr="00612234">
              <w:rPr>
                <w:sz w:val="16"/>
                <w:szCs w:val="16"/>
                <w:lang w:val="en-US"/>
              </w:rPr>
              <w:t>Abstract”</w:t>
            </w:r>
            <w:proofErr w:type="gramEnd"/>
            <w:r w:rsidRPr="00612234">
              <w:rPr>
                <w:sz w:val="16"/>
                <w:szCs w:val="16"/>
                <w:lang w:val="en-US"/>
              </w:rPr>
              <w:t xml:space="preserve"> it is summarized that criminal victimization and subjective well-being “have both been linked to health outcomes, although as yet, comparatively little is known about the relationship between these two phenomena” (p. 1).</w:t>
            </w:r>
          </w:p>
          <w:p w:rsidR="00252405" w:rsidRPr="00612234" w:rsidRDefault="00252405" w:rsidP="00252405">
            <w:pPr>
              <w:rPr>
                <w:sz w:val="16"/>
                <w:szCs w:val="16"/>
                <w:lang w:val="en-US"/>
              </w:rPr>
            </w:pPr>
          </w:p>
        </w:tc>
      </w:tr>
      <w:tr w:rsidR="00252405" w:rsidRPr="00612234" w:rsidTr="00CB552F">
        <w:trPr>
          <w:trHeight w:val="781"/>
        </w:trPr>
        <w:tc>
          <w:tcPr>
            <w:tcW w:w="1271" w:type="dxa"/>
            <w:vAlign w:val="center"/>
          </w:tcPr>
          <w:p w:rsidR="00252405" w:rsidRPr="00612234" w:rsidRDefault="00252405" w:rsidP="00252405">
            <w:pPr>
              <w:rPr>
                <w:b/>
                <w:i/>
                <w:sz w:val="16"/>
                <w:szCs w:val="16"/>
                <w:lang w:val="en-US"/>
              </w:rPr>
            </w:pPr>
            <w:r w:rsidRPr="00612234">
              <w:rPr>
                <w:b/>
                <w:i/>
                <w:sz w:val="16"/>
                <w:szCs w:val="16"/>
                <w:lang w:val="en-US"/>
              </w:rPr>
              <w:t>Specify a research question</w:t>
            </w:r>
          </w:p>
        </w:tc>
        <w:tc>
          <w:tcPr>
            <w:tcW w:w="4111" w:type="dxa"/>
            <w:vAlign w:val="center"/>
          </w:tcPr>
          <w:p w:rsidR="00252405" w:rsidRPr="00612234" w:rsidRDefault="00252405" w:rsidP="00252405">
            <w:pPr>
              <w:rPr>
                <w:sz w:val="16"/>
                <w:szCs w:val="16"/>
                <w:lang w:val="en-US"/>
              </w:rPr>
            </w:pPr>
            <w:r w:rsidRPr="00612234">
              <w:rPr>
                <w:sz w:val="16"/>
                <w:szCs w:val="16"/>
                <w:lang w:val="en-US"/>
              </w:rPr>
              <w:t>“The aim of this study was to explore nurses’ perceptions of climate and environmental issues and examine how nurses perceive their role in the creation of sustainable health care.” (p. 1885).</w:t>
            </w:r>
          </w:p>
        </w:tc>
        <w:tc>
          <w:tcPr>
            <w:tcW w:w="4111" w:type="dxa"/>
            <w:vAlign w:val="center"/>
          </w:tcPr>
          <w:p w:rsidR="00252405" w:rsidRPr="00612234" w:rsidRDefault="00252405" w:rsidP="00252405">
            <w:pPr>
              <w:rPr>
                <w:sz w:val="16"/>
                <w:szCs w:val="16"/>
                <w:lang w:val="en-US"/>
              </w:rPr>
            </w:pPr>
            <w:r w:rsidRPr="00612234">
              <w:rPr>
                <w:sz w:val="16"/>
                <w:szCs w:val="16"/>
                <w:lang w:val="en-US"/>
              </w:rPr>
              <w:t>To examine the association between different types of crime and subjective well-being in the former Soviet Union. See the “Abstract”.</w:t>
            </w:r>
          </w:p>
        </w:tc>
      </w:tr>
      <w:tr w:rsidR="00252405" w:rsidRPr="00612234" w:rsidTr="00CB552F">
        <w:trPr>
          <w:trHeight w:val="781"/>
        </w:trPr>
        <w:tc>
          <w:tcPr>
            <w:tcW w:w="1271" w:type="dxa"/>
            <w:vAlign w:val="center"/>
          </w:tcPr>
          <w:p w:rsidR="00252405" w:rsidRPr="00612234" w:rsidRDefault="00252405" w:rsidP="00252405">
            <w:pPr>
              <w:rPr>
                <w:b/>
                <w:i/>
                <w:sz w:val="16"/>
                <w:szCs w:val="16"/>
                <w:lang w:val="en-US"/>
              </w:rPr>
            </w:pPr>
            <w:r w:rsidRPr="00612234">
              <w:rPr>
                <w:b/>
                <w:i/>
                <w:sz w:val="16"/>
                <w:szCs w:val="16"/>
                <w:lang w:val="en-US"/>
              </w:rPr>
              <w:t>Justify the research question</w:t>
            </w:r>
          </w:p>
        </w:tc>
        <w:tc>
          <w:tcPr>
            <w:tcW w:w="4111" w:type="dxa"/>
            <w:vAlign w:val="center"/>
          </w:tcPr>
          <w:p w:rsidR="00252405" w:rsidRPr="00612234" w:rsidRDefault="00252405" w:rsidP="001F7CA3">
            <w:pPr>
              <w:rPr>
                <w:sz w:val="16"/>
                <w:szCs w:val="16"/>
                <w:lang w:val="en-US"/>
              </w:rPr>
            </w:pPr>
            <w:r w:rsidRPr="00612234">
              <w:rPr>
                <w:sz w:val="16"/>
                <w:szCs w:val="16"/>
                <w:lang w:val="en-US"/>
              </w:rPr>
              <w:t xml:space="preserve">The research question is justified in relation to both science and society, with reference to the international relevance of sustainable nursing work, and the lack of previous research in this area. See the “Introduction”, and particularly the two last paragraphs of the subsection “Background” (p.1885). </w:t>
            </w:r>
          </w:p>
        </w:tc>
        <w:tc>
          <w:tcPr>
            <w:tcW w:w="4111" w:type="dxa"/>
            <w:vAlign w:val="center"/>
          </w:tcPr>
          <w:p w:rsidR="00252405" w:rsidRPr="00612234" w:rsidRDefault="001F7CA3" w:rsidP="00252405">
            <w:pPr>
              <w:rPr>
                <w:sz w:val="16"/>
                <w:szCs w:val="16"/>
                <w:lang w:val="en-US"/>
              </w:rPr>
            </w:pPr>
            <w:r w:rsidRPr="00612234">
              <w:rPr>
                <w:sz w:val="16"/>
                <w:szCs w:val="16"/>
                <w:lang w:val="en-US"/>
              </w:rPr>
              <w:t xml:space="preserve">The research question is justified in relation to science, mainly research on health conditions, and in relation to society, mainly social conditions in countries in the former Soviet Union. See the section “Background”. </w:t>
            </w:r>
          </w:p>
        </w:tc>
      </w:tr>
      <w:tr w:rsidR="00252405" w:rsidRPr="00612234" w:rsidTr="00CB552F">
        <w:trPr>
          <w:trHeight w:val="781"/>
        </w:trPr>
        <w:tc>
          <w:tcPr>
            <w:tcW w:w="1271" w:type="dxa"/>
            <w:vAlign w:val="center"/>
          </w:tcPr>
          <w:p w:rsidR="00252405" w:rsidRPr="00612234" w:rsidRDefault="00252405" w:rsidP="00252405">
            <w:pPr>
              <w:rPr>
                <w:b/>
                <w:i/>
                <w:sz w:val="16"/>
                <w:szCs w:val="16"/>
                <w:lang w:val="en-US"/>
              </w:rPr>
            </w:pPr>
            <w:r w:rsidRPr="00612234">
              <w:rPr>
                <w:b/>
                <w:i/>
                <w:sz w:val="16"/>
                <w:szCs w:val="16"/>
                <w:lang w:val="en-US"/>
              </w:rPr>
              <w:t>Clarify the research question</w:t>
            </w:r>
          </w:p>
        </w:tc>
        <w:tc>
          <w:tcPr>
            <w:tcW w:w="4111" w:type="dxa"/>
            <w:vAlign w:val="center"/>
          </w:tcPr>
          <w:p w:rsidR="00252405" w:rsidRPr="00612234" w:rsidRDefault="00252405" w:rsidP="00252405">
            <w:pPr>
              <w:rPr>
                <w:sz w:val="16"/>
                <w:szCs w:val="16"/>
                <w:lang w:val="en-US"/>
              </w:rPr>
            </w:pPr>
            <w:r w:rsidRPr="00612234">
              <w:rPr>
                <w:sz w:val="16"/>
                <w:szCs w:val="16"/>
                <w:lang w:val="en-US"/>
              </w:rPr>
              <w:t xml:space="preserve">The research question is </w:t>
            </w:r>
            <w:proofErr w:type="gramStart"/>
            <w:r w:rsidRPr="00612234">
              <w:rPr>
                <w:sz w:val="16"/>
                <w:szCs w:val="16"/>
                <w:lang w:val="en-US"/>
              </w:rPr>
              <w:t>not</w:t>
            </w:r>
            <w:proofErr w:type="gramEnd"/>
            <w:r w:rsidRPr="00612234">
              <w:rPr>
                <w:sz w:val="16"/>
                <w:szCs w:val="16"/>
                <w:lang w:val="en-US"/>
              </w:rPr>
              <w:t xml:space="preserve"> </w:t>
            </w:r>
            <w:proofErr w:type="gramStart"/>
            <w:r w:rsidRPr="00612234">
              <w:rPr>
                <w:sz w:val="16"/>
                <w:szCs w:val="16"/>
                <w:lang w:val="en-US"/>
              </w:rPr>
              <w:t>further</w:t>
            </w:r>
            <w:proofErr w:type="gramEnd"/>
            <w:r w:rsidRPr="00612234">
              <w:rPr>
                <w:sz w:val="16"/>
                <w:szCs w:val="16"/>
                <w:lang w:val="en-US"/>
              </w:rPr>
              <w:t xml:space="preserve"> clarified in the article. </w:t>
            </w:r>
          </w:p>
        </w:tc>
        <w:tc>
          <w:tcPr>
            <w:tcW w:w="4111" w:type="dxa"/>
            <w:vAlign w:val="center"/>
          </w:tcPr>
          <w:p w:rsidR="00252405" w:rsidRPr="00612234" w:rsidRDefault="001F7CA3" w:rsidP="00252405">
            <w:pPr>
              <w:rPr>
                <w:sz w:val="16"/>
                <w:szCs w:val="16"/>
                <w:lang w:val="en-US"/>
              </w:rPr>
            </w:pPr>
            <w:r w:rsidRPr="00612234">
              <w:rPr>
                <w:sz w:val="16"/>
                <w:szCs w:val="16"/>
                <w:lang w:val="en-US"/>
              </w:rPr>
              <w:t xml:space="preserve">Based on the literature review, the research question </w:t>
            </w:r>
            <w:proofErr w:type="gramStart"/>
            <w:r w:rsidRPr="00612234">
              <w:rPr>
                <w:sz w:val="16"/>
                <w:szCs w:val="16"/>
                <w:lang w:val="en-US"/>
              </w:rPr>
              <w:t>is clarified</w:t>
            </w:r>
            <w:proofErr w:type="gramEnd"/>
            <w:r w:rsidRPr="00612234">
              <w:rPr>
                <w:sz w:val="16"/>
                <w:szCs w:val="16"/>
                <w:lang w:val="en-US"/>
              </w:rPr>
              <w:t xml:space="preserve"> like this: </w:t>
            </w:r>
            <w:r w:rsidR="00252405" w:rsidRPr="00612234">
              <w:rPr>
                <w:sz w:val="16"/>
                <w:szCs w:val="16"/>
                <w:lang w:val="en-US"/>
              </w:rPr>
              <w:t>To determine “whether two forms of crime, violence and theft, were associated with subjective well-being</w:t>
            </w:r>
            <w:r w:rsidRPr="00612234">
              <w:rPr>
                <w:sz w:val="16"/>
                <w:szCs w:val="16"/>
                <w:lang w:val="en-US"/>
              </w:rPr>
              <w:t xml:space="preserve"> </w:t>
            </w:r>
            <w:r w:rsidR="00252405" w:rsidRPr="00612234">
              <w:rPr>
                <w:sz w:val="16"/>
                <w:szCs w:val="16"/>
                <w:lang w:val="en-US"/>
              </w:rPr>
              <w:t>(i.e. happiness and life satisfaction) in this section [the former Soviet Union], and whether associations varied in the nine countries included in the study.” (p. 2)</w:t>
            </w:r>
          </w:p>
        </w:tc>
      </w:tr>
      <w:tr w:rsidR="00252405" w:rsidRPr="00612234" w:rsidTr="00CB552F">
        <w:trPr>
          <w:trHeight w:val="781"/>
        </w:trPr>
        <w:tc>
          <w:tcPr>
            <w:tcW w:w="1271" w:type="dxa"/>
            <w:vAlign w:val="center"/>
          </w:tcPr>
          <w:p w:rsidR="00252405" w:rsidRPr="00612234" w:rsidRDefault="00252405" w:rsidP="00252405">
            <w:pPr>
              <w:rPr>
                <w:b/>
                <w:i/>
                <w:sz w:val="16"/>
                <w:szCs w:val="16"/>
                <w:lang w:val="en-US"/>
              </w:rPr>
            </w:pPr>
            <w:r w:rsidRPr="00612234">
              <w:rPr>
                <w:b/>
                <w:i/>
                <w:sz w:val="16"/>
                <w:szCs w:val="16"/>
                <w:lang w:val="en-US"/>
              </w:rPr>
              <w:t>Specify units of analysis and types of information</w:t>
            </w:r>
          </w:p>
        </w:tc>
        <w:tc>
          <w:tcPr>
            <w:tcW w:w="4111" w:type="dxa"/>
            <w:vAlign w:val="center"/>
          </w:tcPr>
          <w:p w:rsidR="00252405" w:rsidRPr="00612234" w:rsidRDefault="00252405" w:rsidP="00252405">
            <w:pPr>
              <w:rPr>
                <w:sz w:val="16"/>
                <w:szCs w:val="16"/>
                <w:lang w:val="en-US"/>
              </w:rPr>
            </w:pPr>
            <w:r w:rsidRPr="00612234">
              <w:rPr>
                <w:sz w:val="16"/>
                <w:szCs w:val="16"/>
                <w:lang w:val="en-US"/>
              </w:rPr>
              <w:t xml:space="preserve">The units of analysis are registered nurses. A strategic sample of nurses in various types of healthcare in a county in Sweden </w:t>
            </w:r>
            <w:proofErr w:type="gramStart"/>
            <w:r w:rsidRPr="00612234">
              <w:rPr>
                <w:sz w:val="16"/>
                <w:szCs w:val="16"/>
                <w:lang w:val="en-US"/>
              </w:rPr>
              <w:t>was used</w:t>
            </w:r>
            <w:proofErr w:type="gramEnd"/>
            <w:r w:rsidR="000C44D8" w:rsidRPr="00612234">
              <w:rPr>
                <w:sz w:val="16"/>
                <w:szCs w:val="16"/>
                <w:lang w:val="en-US"/>
              </w:rPr>
              <w:t xml:space="preserve"> in the study</w:t>
            </w:r>
            <w:r w:rsidRPr="00612234">
              <w:rPr>
                <w:sz w:val="16"/>
                <w:szCs w:val="16"/>
                <w:lang w:val="en-US"/>
              </w:rPr>
              <w:t xml:space="preserve">. Information </w:t>
            </w:r>
            <w:proofErr w:type="gramStart"/>
            <w:r w:rsidRPr="00612234">
              <w:rPr>
                <w:sz w:val="16"/>
                <w:szCs w:val="16"/>
                <w:lang w:val="en-US"/>
              </w:rPr>
              <w:t>was needed</w:t>
            </w:r>
            <w:proofErr w:type="gramEnd"/>
            <w:r w:rsidRPr="00612234">
              <w:rPr>
                <w:sz w:val="16"/>
                <w:szCs w:val="16"/>
                <w:lang w:val="en-US"/>
              </w:rPr>
              <w:t xml:space="preserve"> about the nurses’ perceptions of climate and environmental issues as well as their role in sustainable development. See the section “The study”. </w:t>
            </w:r>
          </w:p>
        </w:tc>
        <w:tc>
          <w:tcPr>
            <w:tcW w:w="4111" w:type="dxa"/>
            <w:vAlign w:val="center"/>
          </w:tcPr>
          <w:p w:rsidR="00252405" w:rsidRPr="00612234" w:rsidRDefault="000C44D8" w:rsidP="00252405">
            <w:pPr>
              <w:rPr>
                <w:sz w:val="16"/>
                <w:szCs w:val="16"/>
                <w:lang w:val="en-US"/>
              </w:rPr>
            </w:pPr>
            <w:r w:rsidRPr="00612234">
              <w:rPr>
                <w:sz w:val="16"/>
                <w:szCs w:val="16"/>
                <w:lang w:val="en-US"/>
              </w:rPr>
              <w:t xml:space="preserve">The units of analysis are persons above 18 years of age living in nine selected former Soviet Union countries. A probability sample of the adult population in each country </w:t>
            </w:r>
            <w:proofErr w:type="gramStart"/>
            <w:r w:rsidRPr="00612234">
              <w:rPr>
                <w:sz w:val="16"/>
                <w:szCs w:val="16"/>
                <w:lang w:val="en-US"/>
              </w:rPr>
              <w:t>was used</w:t>
            </w:r>
            <w:proofErr w:type="gramEnd"/>
            <w:r w:rsidRPr="00612234">
              <w:rPr>
                <w:sz w:val="16"/>
                <w:szCs w:val="16"/>
                <w:lang w:val="en-US"/>
              </w:rPr>
              <w:t xml:space="preserve"> in the study. See the section “Study participants”. Information was needed about the persons’ subjective well-being and criminal victimization, in addition to several “control variables”, including age, marital status, education, economic situation, and alcohol consumption. See the section “Study variables”.</w:t>
            </w:r>
          </w:p>
        </w:tc>
      </w:tr>
      <w:tr w:rsidR="00252405" w:rsidRPr="00612234" w:rsidTr="00CB552F">
        <w:trPr>
          <w:trHeight w:val="781"/>
        </w:trPr>
        <w:tc>
          <w:tcPr>
            <w:tcW w:w="1271" w:type="dxa"/>
            <w:vAlign w:val="center"/>
          </w:tcPr>
          <w:p w:rsidR="00252405" w:rsidRPr="00612234" w:rsidRDefault="00252405" w:rsidP="00252405">
            <w:pPr>
              <w:rPr>
                <w:b/>
                <w:i/>
                <w:sz w:val="16"/>
                <w:szCs w:val="16"/>
                <w:lang w:val="en-US"/>
              </w:rPr>
            </w:pPr>
            <w:r w:rsidRPr="00612234">
              <w:rPr>
                <w:b/>
                <w:i/>
                <w:sz w:val="16"/>
                <w:szCs w:val="16"/>
                <w:lang w:val="en-US"/>
              </w:rPr>
              <w:t>Select type(s) of data</w:t>
            </w:r>
          </w:p>
        </w:tc>
        <w:tc>
          <w:tcPr>
            <w:tcW w:w="4111" w:type="dxa"/>
            <w:vAlign w:val="center"/>
          </w:tcPr>
          <w:p w:rsidR="00252405" w:rsidRPr="00612234" w:rsidRDefault="00252405" w:rsidP="00252405">
            <w:pPr>
              <w:rPr>
                <w:sz w:val="16"/>
                <w:szCs w:val="16"/>
                <w:lang w:val="en-US"/>
              </w:rPr>
            </w:pPr>
            <w:r w:rsidRPr="00612234">
              <w:rPr>
                <w:sz w:val="16"/>
                <w:szCs w:val="16"/>
                <w:lang w:val="en-US"/>
              </w:rPr>
              <w:t xml:space="preserve">The study </w:t>
            </w:r>
            <w:proofErr w:type="gramStart"/>
            <w:r w:rsidRPr="00612234">
              <w:rPr>
                <w:sz w:val="16"/>
                <w:szCs w:val="16"/>
                <w:lang w:val="en-US"/>
              </w:rPr>
              <w:t>is described</w:t>
            </w:r>
            <w:proofErr w:type="gramEnd"/>
            <w:r w:rsidRPr="00612234">
              <w:rPr>
                <w:sz w:val="16"/>
                <w:szCs w:val="16"/>
                <w:lang w:val="en-US"/>
              </w:rPr>
              <w:t xml:space="preserve"> as “a qualitative, descriptive explorative study” (p. 1885).</w:t>
            </w:r>
          </w:p>
        </w:tc>
        <w:tc>
          <w:tcPr>
            <w:tcW w:w="4111" w:type="dxa"/>
            <w:vAlign w:val="center"/>
          </w:tcPr>
          <w:p w:rsidR="00252405" w:rsidRPr="00612234" w:rsidRDefault="000C44D8" w:rsidP="000C44D8">
            <w:pPr>
              <w:rPr>
                <w:sz w:val="16"/>
                <w:szCs w:val="16"/>
                <w:lang w:val="en-US"/>
              </w:rPr>
            </w:pPr>
            <w:r w:rsidRPr="00612234">
              <w:rPr>
                <w:sz w:val="16"/>
                <w:szCs w:val="16"/>
                <w:lang w:val="en-US"/>
              </w:rPr>
              <w:t>The study is a quantitative survey study. See the section “Methods”</w:t>
            </w:r>
          </w:p>
        </w:tc>
      </w:tr>
      <w:tr w:rsidR="00252405" w:rsidRPr="00612234" w:rsidTr="00CB552F">
        <w:trPr>
          <w:trHeight w:val="781"/>
        </w:trPr>
        <w:tc>
          <w:tcPr>
            <w:tcW w:w="1271" w:type="dxa"/>
            <w:vAlign w:val="center"/>
          </w:tcPr>
          <w:p w:rsidR="00252405" w:rsidRPr="00612234" w:rsidRDefault="00252405" w:rsidP="00252405">
            <w:pPr>
              <w:rPr>
                <w:b/>
                <w:i/>
                <w:sz w:val="16"/>
                <w:szCs w:val="16"/>
                <w:lang w:val="en-US"/>
              </w:rPr>
            </w:pPr>
            <w:r w:rsidRPr="00612234">
              <w:rPr>
                <w:b/>
                <w:i/>
                <w:sz w:val="16"/>
                <w:szCs w:val="16"/>
                <w:lang w:val="en-US"/>
              </w:rPr>
              <w:t>Select data sources and data collection method(s)</w:t>
            </w:r>
          </w:p>
        </w:tc>
        <w:tc>
          <w:tcPr>
            <w:tcW w:w="4111" w:type="dxa"/>
            <w:vAlign w:val="center"/>
          </w:tcPr>
          <w:p w:rsidR="00252405" w:rsidRPr="00612234" w:rsidRDefault="00252405" w:rsidP="00252405">
            <w:pPr>
              <w:rPr>
                <w:sz w:val="16"/>
                <w:szCs w:val="16"/>
                <w:lang w:val="en-US"/>
              </w:rPr>
            </w:pPr>
            <w:r w:rsidRPr="00612234">
              <w:rPr>
                <w:sz w:val="16"/>
                <w:szCs w:val="16"/>
                <w:lang w:val="en-US"/>
              </w:rPr>
              <w:t>The sampled nurses were respondents in in-depth (unstructured) interviews and participants in focus group discussions (p. 1885).</w:t>
            </w:r>
          </w:p>
        </w:tc>
        <w:tc>
          <w:tcPr>
            <w:tcW w:w="4111" w:type="dxa"/>
            <w:vAlign w:val="center"/>
          </w:tcPr>
          <w:p w:rsidR="00252405" w:rsidRPr="00612234" w:rsidRDefault="00612234" w:rsidP="00252405">
            <w:pPr>
              <w:rPr>
                <w:sz w:val="16"/>
                <w:szCs w:val="16"/>
                <w:lang w:val="en-US"/>
              </w:rPr>
            </w:pPr>
            <w:r w:rsidRPr="00612234">
              <w:rPr>
                <w:sz w:val="16"/>
                <w:szCs w:val="16"/>
                <w:lang w:val="en-US"/>
              </w:rPr>
              <w:t>The sampled persons were respondents in face-to-face structured interviews based on questionnaires (p. 2).</w:t>
            </w:r>
          </w:p>
        </w:tc>
      </w:tr>
      <w:tr w:rsidR="00252405" w:rsidRPr="00612234" w:rsidTr="00CB552F">
        <w:trPr>
          <w:trHeight w:val="782"/>
        </w:trPr>
        <w:tc>
          <w:tcPr>
            <w:tcW w:w="1271" w:type="dxa"/>
            <w:vAlign w:val="center"/>
          </w:tcPr>
          <w:p w:rsidR="00252405" w:rsidRPr="00612234" w:rsidRDefault="00252405" w:rsidP="00252405">
            <w:pPr>
              <w:rPr>
                <w:b/>
                <w:i/>
                <w:sz w:val="16"/>
                <w:szCs w:val="16"/>
                <w:lang w:val="en-US"/>
              </w:rPr>
            </w:pPr>
            <w:r w:rsidRPr="00612234">
              <w:rPr>
                <w:b/>
                <w:i/>
                <w:sz w:val="16"/>
                <w:szCs w:val="16"/>
                <w:lang w:val="en-US"/>
              </w:rPr>
              <w:t>Establish ethical foundations</w:t>
            </w:r>
          </w:p>
        </w:tc>
        <w:tc>
          <w:tcPr>
            <w:tcW w:w="4111" w:type="dxa"/>
            <w:vAlign w:val="center"/>
          </w:tcPr>
          <w:p w:rsidR="00252405" w:rsidRPr="00612234" w:rsidRDefault="00252405" w:rsidP="00252405">
            <w:pPr>
              <w:rPr>
                <w:sz w:val="16"/>
                <w:szCs w:val="16"/>
                <w:lang w:val="en-US"/>
              </w:rPr>
            </w:pPr>
            <w:r w:rsidRPr="00612234">
              <w:rPr>
                <w:sz w:val="16"/>
                <w:szCs w:val="16"/>
                <w:lang w:val="en-US"/>
              </w:rPr>
              <w:t xml:space="preserve">Approval </w:t>
            </w:r>
            <w:proofErr w:type="gramStart"/>
            <w:r w:rsidRPr="00612234">
              <w:rPr>
                <w:sz w:val="16"/>
                <w:szCs w:val="16"/>
                <w:lang w:val="en-US"/>
              </w:rPr>
              <w:t>was granted</w:t>
            </w:r>
            <w:proofErr w:type="gramEnd"/>
            <w:r w:rsidRPr="00612234">
              <w:rPr>
                <w:sz w:val="16"/>
                <w:szCs w:val="16"/>
                <w:lang w:val="en-US"/>
              </w:rPr>
              <w:t xml:space="preserve"> from the university’s Ethics Committee. Informed consent </w:t>
            </w:r>
            <w:proofErr w:type="gramStart"/>
            <w:r w:rsidRPr="00612234">
              <w:rPr>
                <w:sz w:val="16"/>
                <w:szCs w:val="16"/>
                <w:lang w:val="en-US"/>
              </w:rPr>
              <w:t>was obtained</w:t>
            </w:r>
            <w:proofErr w:type="gramEnd"/>
            <w:r w:rsidRPr="00612234">
              <w:rPr>
                <w:sz w:val="16"/>
                <w:szCs w:val="16"/>
                <w:lang w:val="en-US"/>
              </w:rPr>
              <w:t xml:space="preserve"> from all participants. See the section “Ethical considerations”.</w:t>
            </w:r>
          </w:p>
        </w:tc>
        <w:tc>
          <w:tcPr>
            <w:tcW w:w="4111" w:type="dxa"/>
            <w:vAlign w:val="center"/>
          </w:tcPr>
          <w:p w:rsidR="00252405" w:rsidRPr="00612234" w:rsidRDefault="00252405" w:rsidP="00252405">
            <w:pPr>
              <w:rPr>
                <w:sz w:val="16"/>
                <w:szCs w:val="16"/>
                <w:lang w:val="en-US"/>
              </w:rPr>
            </w:pPr>
            <w:r w:rsidRPr="00612234">
              <w:rPr>
                <w:sz w:val="16"/>
                <w:szCs w:val="16"/>
                <w:lang w:val="en-US"/>
              </w:rPr>
              <w:t xml:space="preserve">Ethical approval </w:t>
            </w:r>
            <w:proofErr w:type="gramStart"/>
            <w:r w:rsidRPr="00612234">
              <w:rPr>
                <w:sz w:val="16"/>
                <w:szCs w:val="16"/>
                <w:lang w:val="en-US"/>
              </w:rPr>
              <w:t>was obtained</w:t>
            </w:r>
            <w:proofErr w:type="gramEnd"/>
            <w:r w:rsidRPr="00612234">
              <w:rPr>
                <w:sz w:val="16"/>
                <w:szCs w:val="16"/>
                <w:lang w:val="en-US"/>
              </w:rPr>
              <w:t xml:space="preserve"> from the university, and the survey was conducted in accordance with the Helsinki Declaration. See the section “Ethical approval”.</w:t>
            </w:r>
          </w:p>
        </w:tc>
      </w:tr>
    </w:tbl>
    <w:p w:rsidR="00951960" w:rsidRDefault="00951960" w:rsidP="00921D4E">
      <w:pPr>
        <w:rPr>
          <w:sz w:val="24"/>
          <w:szCs w:val="24"/>
          <w:lang w:val="en-US"/>
        </w:rPr>
      </w:pPr>
    </w:p>
    <w:sectPr w:rsidR="00951960" w:rsidSect="00951960">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D45" w:rsidRDefault="00D94D45" w:rsidP="00D94D45">
      <w:pPr>
        <w:spacing w:after="0" w:line="240" w:lineRule="auto"/>
      </w:pPr>
      <w:r>
        <w:separator/>
      </w:r>
    </w:p>
  </w:endnote>
  <w:endnote w:type="continuationSeparator" w:id="0">
    <w:p w:rsidR="00D94D45" w:rsidRDefault="00D94D45" w:rsidP="00D9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dvPSSab-B">
    <w:panose1 w:val="00000000000000000000"/>
    <w:charset w:val="00"/>
    <w:family w:val="roman"/>
    <w:notTrueType/>
    <w:pitch w:val="default"/>
    <w:sig w:usb0="00000003" w:usb1="00000000" w:usb2="00000000" w:usb3="00000000" w:csb0="00000001" w:csb1="00000000"/>
  </w:font>
  <w:font w:name="AdvPSSAB-R">
    <w:panose1 w:val="00000000000000000000"/>
    <w:charset w:val="00"/>
    <w:family w:val="roman"/>
    <w:notTrueType/>
    <w:pitch w:val="default"/>
    <w:sig w:usb0="00000003" w:usb1="00000000" w:usb2="00000000" w:usb3="00000000" w:csb0="00000001" w:csb1="00000000"/>
  </w:font>
  <w:font w:name="AdvP4C4E59">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622931"/>
      <w:docPartObj>
        <w:docPartGallery w:val="Page Numbers (Bottom of Page)"/>
        <w:docPartUnique/>
      </w:docPartObj>
    </w:sdtPr>
    <w:sdtContent>
      <w:p w:rsidR="00D94D45" w:rsidRDefault="00D94D45">
        <w:pPr>
          <w:pStyle w:val="Footer"/>
          <w:jc w:val="center"/>
        </w:pPr>
        <w:r>
          <w:fldChar w:fldCharType="begin"/>
        </w:r>
        <w:r>
          <w:instrText>PAGE   \* MERGEFORMAT</w:instrText>
        </w:r>
        <w:r>
          <w:fldChar w:fldCharType="separate"/>
        </w:r>
        <w:r w:rsidR="00A80A91">
          <w:rPr>
            <w:noProof/>
          </w:rPr>
          <w:t>3</w:t>
        </w:r>
        <w:r>
          <w:fldChar w:fldCharType="end"/>
        </w:r>
      </w:p>
    </w:sdtContent>
  </w:sdt>
  <w:p w:rsidR="00D94D45" w:rsidRDefault="00D94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D45" w:rsidRDefault="00D94D45" w:rsidP="00D94D45">
      <w:pPr>
        <w:spacing w:after="0" w:line="240" w:lineRule="auto"/>
      </w:pPr>
      <w:r>
        <w:separator/>
      </w:r>
    </w:p>
  </w:footnote>
  <w:footnote w:type="continuationSeparator" w:id="0">
    <w:p w:rsidR="00D94D45" w:rsidRDefault="00D94D45" w:rsidP="00D94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20D8"/>
    <w:multiLevelType w:val="hybridMultilevel"/>
    <w:tmpl w:val="2C6A30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3D105E3C"/>
    <w:multiLevelType w:val="hybridMultilevel"/>
    <w:tmpl w:val="D680813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67E"/>
    <w:rsid w:val="00093F75"/>
    <w:rsid w:val="000C0D54"/>
    <w:rsid w:val="000C44D8"/>
    <w:rsid w:val="00107FF0"/>
    <w:rsid w:val="00123F63"/>
    <w:rsid w:val="00130CC0"/>
    <w:rsid w:val="001A767E"/>
    <w:rsid w:val="001F7CA3"/>
    <w:rsid w:val="00252405"/>
    <w:rsid w:val="003109B9"/>
    <w:rsid w:val="003C3FF8"/>
    <w:rsid w:val="0046045E"/>
    <w:rsid w:val="004A4292"/>
    <w:rsid w:val="004D2395"/>
    <w:rsid w:val="004D7568"/>
    <w:rsid w:val="004E5DF0"/>
    <w:rsid w:val="00506574"/>
    <w:rsid w:val="005F0C99"/>
    <w:rsid w:val="00612234"/>
    <w:rsid w:val="006562DB"/>
    <w:rsid w:val="006B79D6"/>
    <w:rsid w:val="006E637F"/>
    <w:rsid w:val="007119A0"/>
    <w:rsid w:val="00753BCA"/>
    <w:rsid w:val="007848FA"/>
    <w:rsid w:val="00824EA5"/>
    <w:rsid w:val="008C1764"/>
    <w:rsid w:val="00921D4E"/>
    <w:rsid w:val="00951960"/>
    <w:rsid w:val="00966D25"/>
    <w:rsid w:val="009B1AD2"/>
    <w:rsid w:val="009C097C"/>
    <w:rsid w:val="00A107B1"/>
    <w:rsid w:val="00A51056"/>
    <w:rsid w:val="00A80A91"/>
    <w:rsid w:val="00B244BA"/>
    <w:rsid w:val="00B86CDA"/>
    <w:rsid w:val="00BB4467"/>
    <w:rsid w:val="00C1257E"/>
    <w:rsid w:val="00CA42CA"/>
    <w:rsid w:val="00CB552F"/>
    <w:rsid w:val="00CD7462"/>
    <w:rsid w:val="00D025AF"/>
    <w:rsid w:val="00D145A3"/>
    <w:rsid w:val="00D1588B"/>
    <w:rsid w:val="00D94D45"/>
    <w:rsid w:val="00DA0D72"/>
    <w:rsid w:val="00DE513F"/>
    <w:rsid w:val="00DF144A"/>
    <w:rsid w:val="00DF29EB"/>
    <w:rsid w:val="00E10303"/>
    <w:rsid w:val="00E8103E"/>
    <w:rsid w:val="00EF3B83"/>
    <w:rsid w:val="00EF50AB"/>
    <w:rsid w:val="00F36865"/>
    <w:rsid w:val="00F65CF5"/>
    <w:rsid w:val="00F8119B"/>
    <w:rsid w:val="00FB3FAA"/>
    <w:rsid w:val="00FC0C22"/>
    <w:rsid w:val="00FE750E"/>
    <w:rsid w:val="00FF44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7C50"/>
  <w15:chartTrackingRefBased/>
  <w15:docId w15:val="{59011534-3BF2-4FD2-B271-B377E98E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67E"/>
  </w:style>
  <w:style w:type="paragraph" w:styleId="Heading3">
    <w:name w:val="heading 3"/>
    <w:basedOn w:val="Normal"/>
    <w:link w:val="Heading3Char"/>
    <w:uiPriority w:val="9"/>
    <w:qFormat/>
    <w:rsid w:val="00130CC0"/>
    <w:pPr>
      <w:spacing w:after="120" w:line="240" w:lineRule="auto"/>
      <w:outlineLvl w:val="2"/>
    </w:pPr>
    <w:rPr>
      <w:rFonts w:ascii="Times New Roman" w:eastAsia="Times New Roman" w:hAnsi="Times New Roman" w:cs="Times New Roman"/>
      <w:b/>
      <w:bCs/>
      <w:sz w:val="27"/>
      <w:szCs w:val="27"/>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5A3"/>
    <w:pPr>
      <w:ind w:left="720"/>
      <w:contextualSpacing/>
    </w:pPr>
  </w:style>
  <w:style w:type="paragraph" w:styleId="BalloonText">
    <w:name w:val="Balloon Text"/>
    <w:basedOn w:val="Normal"/>
    <w:link w:val="BalloonTextChar"/>
    <w:uiPriority w:val="99"/>
    <w:semiHidden/>
    <w:unhideWhenUsed/>
    <w:rsid w:val="00F65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CF5"/>
    <w:rPr>
      <w:rFonts w:ascii="Segoe UI" w:hAnsi="Segoe UI" w:cs="Segoe UI"/>
      <w:sz w:val="18"/>
      <w:szCs w:val="18"/>
    </w:rPr>
  </w:style>
  <w:style w:type="character" w:styleId="Hyperlink">
    <w:name w:val="Hyperlink"/>
    <w:basedOn w:val="DefaultParagraphFont"/>
    <w:uiPriority w:val="99"/>
    <w:unhideWhenUsed/>
    <w:rsid w:val="009B1AD2"/>
    <w:rPr>
      <w:color w:val="0563C1" w:themeColor="hyperlink"/>
      <w:u w:val="single"/>
    </w:rPr>
  </w:style>
  <w:style w:type="character" w:styleId="FollowedHyperlink">
    <w:name w:val="FollowedHyperlink"/>
    <w:basedOn w:val="DefaultParagraphFont"/>
    <w:uiPriority w:val="99"/>
    <w:semiHidden/>
    <w:unhideWhenUsed/>
    <w:rsid w:val="00C1257E"/>
    <w:rPr>
      <w:color w:val="954F72" w:themeColor="followedHyperlink"/>
      <w:u w:val="single"/>
    </w:rPr>
  </w:style>
  <w:style w:type="character" w:customStyle="1" w:styleId="Heading3Char">
    <w:name w:val="Heading 3 Char"/>
    <w:basedOn w:val="DefaultParagraphFont"/>
    <w:link w:val="Heading3"/>
    <w:uiPriority w:val="9"/>
    <w:rsid w:val="00130CC0"/>
    <w:rPr>
      <w:rFonts w:ascii="Times New Roman" w:eastAsia="Times New Roman" w:hAnsi="Times New Roman" w:cs="Times New Roman"/>
      <w:b/>
      <w:bCs/>
      <w:sz w:val="27"/>
      <w:szCs w:val="27"/>
      <w:lang w:eastAsia="nb-NO"/>
    </w:rPr>
  </w:style>
  <w:style w:type="paragraph" w:styleId="Header">
    <w:name w:val="header"/>
    <w:basedOn w:val="Normal"/>
    <w:link w:val="HeaderChar"/>
    <w:uiPriority w:val="99"/>
    <w:unhideWhenUsed/>
    <w:rsid w:val="00D94D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4D45"/>
  </w:style>
  <w:style w:type="paragraph" w:styleId="Footer">
    <w:name w:val="footer"/>
    <w:basedOn w:val="Normal"/>
    <w:link w:val="FooterChar"/>
    <w:uiPriority w:val="99"/>
    <w:unhideWhenUsed/>
    <w:rsid w:val="00D94D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237779">
      <w:bodyDiv w:val="1"/>
      <w:marLeft w:val="0"/>
      <w:marRight w:val="0"/>
      <w:marTop w:val="0"/>
      <w:marBottom w:val="0"/>
      <w:divBdr>
        <w:top w:val="none" w:sz="0" w:space="0" w:color="auto"/>
        <w:left w:val="none" w:sz="0" w:space="0" w:color="auto"/>
        <w:bottom w:val="none" w:sz="0" w:space="0" w:color="auto"/>
        <w:right w:val="none" w:sz="0" w:space="0" w:color="auto"/>
      </w:divBdr>
      <w:divsChild>
        <w:div w:id="444690153">
          <w:marLeft w:val="0"/>
          <w:marRight w:val="0"/>
          <w:marTop w:val="0"/>
          <w:marBottom w:val="0"/>
          <w:divBdr>
            <w:top w:val="none" w:sz="0" w:space="0" w:color="auto"/>
            <w:left w:val="none" w:sz="0" w:space="0" w:color="auto"/>
            <w:bottom w:val="none" w:sz="0" w:space="0" w:color="auto"/>
            <w:right w:val="none" w:sz="0" w:space="0" w:color="auto"/>
          </w:divBdr>
          <w:divsChild>
            <w:div w:id="487861855">
              <w:marLeft w:val="0"/>
              <w:marRight w:val="0"/>
              <w:marTop w:val="0"/>
              <w:marBottom w:val="0"/>
              <w:divBdr>
                <w:top w:val="none" w:sz="0" w:space="0" w:color="auto"/>
                <w:left w:val="none" w:sz="0" w:space="0" w:color="auto"/>
                <w:bottom w:val="none" w:sz="0" w:space="0" w:color="auto"/>
                <w:right w:val="none" w:sz="0" w:space="0" w:color="auto"/>
              </w:divBdr>
              <w:divsChild>
                <w:div w:id="1296452601">
                  <w:marLeft w:val="0"/>
                  <w:marRight w:val="0"/>
                  <w:marTop w:val="0"/>
                  <w:marBottom w:val="0"/>
                  <w:divBdr>
                    <w:top w:val="none" w:sz="0" w:space="0" w:color="auto"/>
                    <w:left w:val="none" w:sz="0" w:space="0" w:color="auto"/>
                    <w:bottom w:val="none" w:sz="0" w:space="0" w:color="auto"/>
                    <w:right w:val="none" w:sz="0" w:space="0" w:color="auto"/>
                  </w:divBdr>
                  <w:divsChild>
                    <w:div w:id="851798395">
                      <w:marLeft w:val="0"/>
                      <w:marRight w:val="0"/>
                      <w:marTop w:val="0"/>
                      <w:marBottom w:val="0"/>
                      <w:divBdr>
                        <w:top w:val="none" w:sz="0" w:space="0" w:color="auto"/>
                        <w:left w:val="none" w:sz="0" w:space="0" w:color="auto"/>
                        <w:bottom w:val="none" w:sz="0" w:space="0" w:color="auto"/>
                        <w:right w:val="none" w:sz="0" w:space="0" w:color="auto"/>
                      </w:divBdr>
                      <w:divsChild>
                        <w:div w:id="809320227">
                          <w:marLeft w:val="0"/>
                          <w:marRight w:val="0"/>
                          <w:marTop w:val="0"/>
                          <w:marBottom w:val="0"/>
                          <w:divBdr>
                            <w:top w:val="none" w:sz="0" w:space="0" w:color="auto"/>
                            <w:left w:val="none" w:sz="0" w:space="0" w:color="auto"/>
                            <w:bottom w:val="none" w:sz="0" w:space="0" w:color="auto"/>
                            <w:right w:val="none" w:sz="0" w:space="0" w:color="auto"/>
                          </w:divBdr>
                          <w:divsChild>
                            <w:div w:id="1765760888">
                              <w:marLeft w:val="0"/>
                              <w:marRight w:val="0"/>
                              <w:marTop w:val="0"/>
                              <w:marBottom w:val="0"/>
                              <w:divBdr>
                                <w:top w:val="none" w:sz="0" w:space="0" w:color="auto"/>
                                <w:left w:val="none" w:sz="0" w:space="0" w:color="auto"/>
                                <w:bottom w:val="none" w:sz="0" w:space="0" w:color="auto"/>
                                <w:right w:val="none" w:sz="0" w:space="0" w:color="auto"/>
                              </w:divBdr>
                              <w:divsChild>
                                <w:div w:id="78719815">
                                  <w:marLeft w:val="0"/>
                                  <w:marRight w:val="0"/>
                                  <w:marTop w:val="0"/>
                                  <w:marBottom w:val="0"/>
                                  <w:divBdr>
                                    <w:top w:val="none" w:sz="0" w:space="0" w:color="auto"/>
                                    <w:left w:val="none" w:sz="0" w:space="0" w:color="auto"/>
                                    <w:bottom w:val="none" w:sz="0" w:space="0" w:color="auto"/>
                                    <w:right w:val="none" w:sz="0" w:space="0" w:color="auto"/>
                                  </w:divBdr>
                                  <w:divsChild>
                                    <w:div w:id="2054304651">
                                      <w:marLeft w:val="0"/>
                                      <w:marRight w:val="0"/>
                                      <w:marTop w:val="0"/>
                                      <w:marBottom w:val="0"/>
                                      <w:divBdr>
                                        <w:top w:val="none" w:sz="0" w:space="0" w:color="auto"/>
                                        <w:left w:val="none" w:sz="0" w:space="0" w:color="auto"/>
                                        <w:bottom w:val="none" w:sz="0" w:space="0" w:color="auto"/>
                                        <w:right w:val="none" w:sz="0" w:space="0" w:color="auto"/>
                                      </w:divBdr>
                                      <w:divsChild>
                                        <w:div w:id="223956777">
                                          <w:marLeft w:val="0"/>
                                          <w:marRight w:val="0"/>
                                          <w:marTop w:val="0"/>
                                          <w:marBottom w:val="0"/>
                                          <w:divBdr>
                                            <w:top w:val="none" w:sz="0" w:space="0" w:color="auto"/>
                                            <w:left w:val="none" w:sz="0" w:space="0" w:color="auto"/>
                                            <w:bottom w:val="none" w:sz="0" w:space="0" w:color="auto"/>
                                            <w:right w:val="none" w:sz="0" w:space="0" w:color="auto"/>
                                          </w:divBdr>
                                          <w:divsChild>
                                            <w:div w:id="1352029160">
                                              <w:marLeft w:val="0"/>
                                              <w:marRight w:val="0"/>
                                              <w:marTop w:val="0"/>
                                              <w:marBottom w:val="0"/>
                                              <w:divBdr>
                                                <w:top w:val="none" w:sz="0" w:space="0" w:color="auto"/>
                                                <w:left w:val="none" w:sz="0" w:space="0" w:color="auto"/>
                                                <w:bottom w:val="none" w:sz="0" w:space="0" w:color="auto"/>
                                                <w:right w:val="none" w:sz="0" w:space="0" w:color="auto"/>
                                              </w:divBdr>
                                              <w:divsChild>
                                                <w:div w:id="1629779628">
                                                  <w:marLeft w:val="0"/>
                                                  <w:marRight w:val="0"/>
                                                  <w:marTop w:val="0"/>
                                                  <w:marBottom w:val="0"/>
                                                  <w:divBdr>
                                                    <w:top w:val="none" w:sz="0" w:space="0" w:color="auto"/>
                                                    <w:left w:val="none" w:sz="0" w:space="0" w:color="auto"/>
                                                    <w:bottom w:val="none" w:sz="0" w:space="0" w:color="auto"/>
                                                    <w:right w:val="none" w:sz="0" w:space="0" w:color="auto"/>
                                                  </w:divBdr>
                                                  <w:divsChild>
                                                    <w:div w:id="447551719">
                                                      <w:marLeft w:val="0"/>
                                                      <w:marRight w:val="0"/>
                                                      <w:marTop w:val="0"/>
                                                      <w:marBottom w:val="0"/>
                                                      <w:divBdr>
                                                        <w:top w:val="none" w:sz="0" w:space="0" w:color="auto"/>
                                                        <w:left w:val="none" w:sz="0" w:space="0" w:color="auto"/>
                                                        <w:bottom w:val="none" w:sz="0" w:space="0" w:color="auto"/>
                                                        <w:right w:val="none" w:sz="0" w:space="0" w:color="auto"/>
                                                      </w:divBdr>
                                                    </w:div>
                                                    <w:div w:id="18226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863003">
      <w:bodyDiv w:val="1"/>
      <w:marLeft w:val="0"/>
      <w:marRight w:val="0"/>
      <w:marTop w:val="0"/>
      <w:marBottom w:val="0"/>
      <w:divBdr>
        <w:top w:val="none" w:sz="0" w:space="0" w:color="auto"/>
        <w:left w:val="none" w:sz="0" w:space="0" w:color="auto"/>
        <w:bottom w:val="none" w:sz="0" w:space="0" w:color="auto"/>
        <w:right w:val="none" w:sz="0" w:space="0" w:color="auto"/>
      </w:divBdr>
      <w:divsChild>
        <w:div w:id="1731539931">
          <w:marLeft w:val="0"/>
          <w:marRight w:val="0"/>
          <w:marTop w:val="0"/>
          <w:marBottom w:val="0"/>
          <w:divBdr>
            <w:top w:val="none" w:sz="0" w:space="0" w:color="auto"/>
            <w:left w:val="none" w:sz="0" w:space="0" w:color="auto"/>
            <w:bottom w:val="none" w:sz="0" w:space="0" w:color="auto"/>
            <w:right w:val="none" w:sz="0" w:space="0" w:color="auto"/>
          </w:divBdr>
          <w:divsChild>
            <w:div w:id="1599605903">
              <w:marLeft w:val="0"/>
              <w:marRight w:val="0"/>
              <w:marTop w:val="0"/>
              <w:marBottom w:val="0"/>
              <w:divBdr>
                <w:top w:val="none" w:sz="0" w:space="0" w:color="auto"/>
                <w:left w:val="none" w:sz="0" w:space="0" w:color="auto"/>
                <w:bottom w:val="none" w:sz="0" w:space="0" w:color="auto"/>
                <w:right w:val="none" w:sz="0" w:space="0" w:color="auto"/>
              </w:divBdr>
              <w:divsChild>
                <w:div w:id="809516412">
                  <w:marLeft w:val="0"/>
                  <w:marRight w:val="0"/>
                  <w:marTop w:val="0"/>
                  <w:marBottom w:val="0"/>
                  <w:divBdr>
                    <w:top w:val="none" w:sz="0" w:space="0" w:color="auto"/>
                    <w:left w:val="none" w:sz="0" w:space="0" w:color="auto"/>
                    <w:bottom w:val="none" w:sz="0" w:space="0" w:color="auto"/>
                    <w:right w:val="none" w:sz="0" w:space="0" w:color="auto"/>
                  </w:divBdr>
                  <w:divsChild>
                    <w:div w:id="1221288551">
                      <w:marLeft w:val="0"/>
                      <w:marRight w:val="0"/>
                      <w:marTop w:val="0"/>
                      <w:marBottom w:val="0"/>
                      <w:divBdr>
                        <w:top w:val="none" w:sz="0" w:space="0" w:color="auto"/>
                        <w:left w:val="none" w:sz="0" w:space="0" w:color="auto"/>
                        <w:bottom w:val="none" w:sz="0" w:space="0" w:color="auto"/>
                        <w:right w:val="none" w:sz="0" w:space="0" w:color="auto"/>
                      </w:divBdr>
                      <w:divsChild>
                        <w:div w:id="747387253">
                          <w:marLeft w:val="0"/>
                          <w:marRight w:val="0"/>
                          <w:marTop w:val="0"/>
                          <w:marBottom w:val="0"/>
                          <w:divBdr>
                            <w:top w:val="none" w:sz="0" w:space="0" w:color="auto"/>
                            <w:left w:val="none" w:sz="0" w:space="0" w:color="auto"/>
                            <w:bottom w:val="none" w:sz="0" w:space="0" w:color="auto"/>
                            <w:right w:val="none" w:sz="0" w:space="0" w:color="auto"/>
                          </w:divBdr>
                          <w:divsChild>
                            <w:div w:id="1641380380">
                              <w:marLeft w:val="0"/>
                              <w:marRight w:val="0"/>
                              <w:marTop w:val="0"/>
                              <w:marBottom w:val="0"/>
                              <w:divBdr>
                                <w:top w:val="none" w:sz="0" w:space="0" w:color="auto"/>
                                <w:left w:val="none" w:sz="0" w:space="0" w:color="auto"/>
                                <w:bottom w:val="none" w:sz="0" w:space="0" w:color="auto"/>
                                <w:right w:val="none" w:sz="0" w:space="0" w:color="auto"/>
                              </w:divBdr>
                              <w:divsChild>
                                <w:div w:id="894200805">
                                  <w:marLeft w:val="0"/>
                                  <w:marRight w:val="0"/>
                                  <w:marTop w:val="0"/>
                                  <w:marBottom w:val="0"/>
                                  <w:divBdr>
                                    <w:top w:val="none" w:sz="0" w:space="0" w:color="auto"/>
                                    <w:left w:val="none" w:sz="0" w:space="0" w:color="auto"/>
                                    <w:bottom w:val="none" w:sz="0" w:space="0" w:color="auto"/>
                                    <w:right w:val="none" w:sz="0" w:space="0" w:color="auto"/>
                                  </w:divBdr>
                                  <w:divsChild>
                                    <w:div w:id="596139112">
                                      <w:marLeft w:val="0"/>
                                      <w:marRight w:val="0"/>
                                      <w:marTop w:val="0"/>
                                      <w:marBottom w:val="0"/>
                                      <w:divBdr>
                                        <w:top w:val="none" w:sz="0" w:space="0" w:color="auto"/>
                                        <w:left w:val="none" w:sz="0" w:space="0" w:color="auto"/>
                                        <w:bottom w:val="none" w:sz="0" w:space="0" w:color="auto"/>
                                        <w:right w:val="none" w:sz="0" w:space="0" w:color="auto"/>
                                      </w:divBdr>
                                      <w:divsChild>
                                        <w:div w:id="369190650">
                                          <w:marLeft w:val="0"/>
                                          <w:marRight w:val="0"/>
                                          <w:marTop w:val="0"/>
                                          <w:marBottom w:val="0"/>
                                          <w:divBdr>
                                            <w:top w:val="none" w:sz="0" w:space="0" w:color="auto"/>
                                            <w:left w:val="none" w:sz="0" w:space="0" w:color="auto"/>
                                            <w:bottom w:val="none" w:sz="0" w:space="0" w:color="auto"/>
                                            <w:right w:val="none" w:sz="0" w:space="0" w:color="auto"/>
                                          </w:divBdr>
                                          <w:divsChild>
                                            <w:div w:id="168981703">
                                              <w:marLeft w:val="0"/>
                                              <w:marRight w:val="0"/>
                                              <w:marTop w:val="0"/>
                                              <w:marBottom w:val="0"/>
                                              <w:divBdr>
                                                <w:top w:val="none" w:sz="0" w:space="0" w:color="auto"/>
                                                <w:left w:val="none" w:sz="0" w:space="0" w:color="auto"/>
                                                <w:bottom w:val="none" w:sz="0" w:space="0" w:color="auto"/>
                                                <w:right w:val="none" w:sz="0" w:space="0" w:color="auto"/>
                                              </w:divBdr>
                                              <w:divsChild>
                                                <w:div w:id="1408186872">
                                                  <w:marLeft w:val="0"/>
                                                  <w:marRight w:val="0"/>
                                                  <w:marTop w:val="0"/>
                                                  <w:marBottom w:val="0"/>
                                                  <w:divBdr>
                                                    <w:top w:val="none" w:sz="0" w:space="0" w:color="auto"/>
                                                    <w:left w:val="none" w:sz="0" w:space="0" w:color="auto"/>
                                                    <w:bottom w:val="none" w:sz="0" w:space="0" w:color="auto"/>
                                                    <w:right w:val="none" w:sz="0" w:space="0" w:color="auto"/>
                                                  </w:divBdr>
                                                  <w:divsChild>
                                                    <w:div w:id="1763602431">
                                                      <w:marLeft w:val="0"/>
                                                      <w:marRight w:val="0"/>
                                                      <w:marTop w:val="0"/>
                                                      <w:marBottom w:val="0"/>
                                                      <w:divBdr>
                                                        <w:top w:val="none" w:sz="0" w:space="0" w:color="auto"/>
                                                        <w:left w:val="none" w:sz="0" w:space="0" w:color="auto"/>
                                                        <w:bottom w:val="none" w:sz="0" w:space="0" w:color="auto"/>
                                                        <w:right w:val="none" w:sz="0" w:space="0" w:color="auto"/>
                                                      </w:divBdr>
                                                    </w:div>
                                                    <w:div w:id="8663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hods.sagepub.com/project-planner/defining-a-topic" TargetMode="External"/><Relationship Id="rId13" Type="http://schemas.openxmlformats.org/officeDocument/2006/relationships/hyperlink" Target="https://methods.sagepub.com/project-planner/research-ethics" TargetMode="External"/><Relationship Id="rId3" Type="http://schemas.openxmlformats.org/officeDocument/2006/relationships/settings" Target="settings.xml"/><Relationship Id="rId7" Type="http://schemas.openxmlformats.org/officeDocument/2006/relationships/hyperlink" Target="https://methods.sagepub.com/project-planner/philosophy-of-research" TargetMode="External"/><Relationship Id="rId12" Type="http://schemas.openxmlformats.org/officeDocument/2006/relationships/hyperlink" Target="https://methods.sagepub.com/project-planner/research-desig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thods.sagepub.com/project-planner/research-desig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ethods.sagepub.com/project-planner/developing-a-researchable-question" TargetMode="External"/><Relationship Id="rId4" Type="http://schemas.openxmlformats.org/officeDocument/2006/relationships/webSettings" Target="webSettings.xml"/><Relationship Id="rId9" Type="http://schemas.openxmlformats.org/officeDocument/2006/relationships/hyperlink" Target="https://methods.sagepub.com/project-planner/reviewing-the-literature" TargetMode="External"/><Relationship Id="rId14" Type="http://schemas.openxmlformats.org/officeDocument/2006/relationships/hyperlink" Target="https://bibsys-almaprimo.hosted.exlibrisgroup.com/primo-explore/fulldisplay?docid=TN_swepuboai:DiVA.org:sh-28623&amp;context=PC&amp;vid=UBB&amp;lang=no_NO&amp;search_scope=default_scope&amp;adaptor=primo_central_multiple_fe&amp;tab=default_tab&amp;query=any,contains,a%20survey%20STUDY&amp;sortby=rank&amp;facet=topic,include,Social%20Sciences&amp;facet=creator,include,Koyanagi,%20Ai&amp;offse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34ABEAB7.dotm</Template>
  <TotalTime>2804</TotalTime>
  <Pages>3</Pages>
  <Words>1925</Words>
  <Characters>10206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UiB</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Sigmund Grønmo</dc:creator>
  <cp:keywords/>
  <dc:description/>
  <cp:lastModifiedBy>Sigmund Grønmo</cp:lastModifiedBy>
  <cp:revision>15</cp:revision>
  <cp:lastPrinted>2019-04-08T14:21:00Z</cp:lastPrinted>
  <dcterms:created xsi:type="dcterms:W3CDTF">2019-04-06T12:57:00Z</dcterms:created>
  <dcterms:modified xsi:type="dcterms:W3CDTF">2019-04-09T10:46:00Z</dcterms:modified>
</cp:coreProperties>
</file>