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A9" w:rsidRPr="001A6C26" w:rsidRDefault="00AE73A9" w:rsidP="00910AB2">
      <w:pPr>
        <w:pStyle w:val="Title"/>
        <w:rPr>
          <w:lang w:eastAsia="en-GB"/>
        </w:rPr>
      </w:pPr>
      <w:r w:rsidRPr="001A6C26">
        <w:rPr>
          <w:rFonts w:eastAsia="Times New Roman"/>
          <w:lang w:eastAsia="en-GB"/>
        </w:rPr>
        <w:t>Example Questionnaire Checklist</w:t>
      </w:r>
    </w:p>
    <w:p w:rsidR="000D75AE" w:rsidRPr="00910AB2" w:rsidRDefault="000D75AE" w:rsidP="00910AB2">
      <w:pPr>
        <w:tabs>
          <w:tab w:val="left" w:pos="360"/>
        </w:tabs>
        <w:spacing w:after="330"/>
        <w:textAlignment w:val="baseline"/>
        <w:outlineLvl w:val="1"/>
        <w:rPr>
          <w:b/>
          <w:bCs/>
          <w:color w:val="000000" w:themeColor="text1"/>
          <w:lang w:eastAsia="en-GB"/>
        </w:rPr>
      </w:pPr>
      <w:r w:rsidRPr="00910AB2">
        <w:rPr>
          <w:b/>
          <w:bCs/>
          <w:color w:val="000000" w:themeColor="text1"/>
          <w:lang w:eastAsia="en-GB"/>
        </w:rPr>
        <w:t>1</w:t>
      </w:r>
      <w:r w:rsidR="001A6C26" w:rsidRPr="00910AB2">
        <w:rPr>
          <w:b/>
          <w:bCs/>
          <w:color w:val="000000" w:themeColor="text1"/>
          <w:lang w:eastAsia="en-GB"/>
        </w:rPr>
        <w:t>.</w:t>
      </w:r>
      <w:r w:rsidR="001A6C26" w:rsidRPr="00910AB2">
        <w:rPr>
          <w:b/>
          <w:bCs/>
          <w:color w:val="000000" w:themeColor="text1"/>
          <w:lang w:eastAsia="en-GB"/>
        </w:rPr>
        <w:tab/>
      </w:r>
      <w:r w:rsidRPr="00910AB2">
        <w:rPr>
          <w:b/>
          <w:bCs/>
          <w:color w:val="000000" w:themeColor="text1"/>
          <w:lang w:eastAsia="en-GB"/>
        </w:rPr>
        <w:t>The Outline and Format</w:t>
      </w:r>
    </w:p>
    <w:p w:rsidR="000D75AE" w:rsidRPr="001A6C26" w:rsidRDefault="000D75AE" w:rsidP="00910AB2">
      <w:pPr>
        <w:tabs>
          <w:tab w:val="left" w:pos="720"/>
        </w:tabs>
        <w:ind w:left="720" w:hanging="360"/>
        <w:textAlignment w:val="baseline"/>
        <w:outlineLvl w:val="2"/>
        <w:rPr>
          <w:b/>
          <w:bCs/>
          <w:color w:val="000000" w:themeColor="text1"/>
          <w:lang w:eastAsia="en-GB"/>
        </w:rPr>
      </w:pPr>
      <w:r w:rsidRPr="001A6C26">
        <w:rPr>
          <w:b/>
          <w:bCs/>
          <w:color w:val="000000" w:themeColor="text1"/>
          <w:lang w:eastAsia="en-GB"/>
        </w:rPr>
        <w:t>A</w:t>
      </w:r>
      <w:r w:rsidR="001A6C26" w:rsidRPr="001A6C26">
        <w:rPr>
          <w:b/>
          <w:bCs/>
          <w:color w:val="000000" w:themeColor="text1"/>
          <w:lang w:eastAsia="en-GB"/>
        </w:rPr>
        <w:t>.</w:t>
      </w:r>
      <w:r w:rsidR="001A6C26">
        <w:rPr>
          <w:b/>
          <w:bCs/>
          <w:color w:val="000000" w:themeColor="text1"/>
          <w:lang w:eastAsia="en-GB"/>
        </w:rPr>
        <w:tab/>
      </w:r>
      <w:r w:rsidRPr="001A6C26">
        <w:rPr>
          <w:b/>
          <w:bCs/>
          <w:color w:val="000000" w:themeColor="text1"/>
          <w:lang w:eastAsia="en-GB"/>
        </w:rPr>
        <w:t xml:space="preserve">Introduction to the </w:t>
      </w:r>
      <w:r w:rsidR="00103B67">
        <w:rPr>
          <w:b/>
          <w:bCs/>
          <w:color w:val="000000" w:themeColor="text1"/>
          <w:lang w:eastAsia="en-GB"/>
        </w:rPr>
        <w:t>q</w:t>
      </w:r>
      <w:r w:rsidR="00103B67" w:rsidRPr="001A6C26">
        <w:rPr>
          <w:b/>
          <w:bCs/>
          <w:color w:val="000000" w:themeColor="text1"/>
          <w:lang w:eastAsia="en-GB"/>
        </w:rPr>
        <w:t>uestionnaire</w:t>
      </w:r>
    </w:p>
    <w:p w:rsidR="000D75AE" w:rsidRPr="001A6C26" w:rsidRDefault="000D75AE" w:rsidP="00910AB2">
      <w:pPr>
        <w:numPr>
          <w:ilvl w:val="0"/>
          <w:numId w:val="1"/>
        </w:numPr>
        <w:tabs>
          <w:tab w:val="clear" w:pos="720"/>
          <w:tab w:val="num" w:pos="990"/>
          <w:tab w:val="left" w:pos="1260"/>
        </w:tabs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 xml:space="preserve">Title of the </w:t>
      </w:r>
      <w:r w:rsidR="00103B67">
        <w:rPr>
          <w:color w:val="000000" w:themeColor="text1"/>
          <w:lang w:eastAsia="en-GB"/>
        </w:rPr>
        <w:t>s</w:t>
      </w:r>
      <w:r w:rsidR="00103B67" w:rsidRPr="001A6C26">
        <w:rPr>
          <w:color w:val="000000" w:themeColor="text1"/>
          <w:lang w:eastAsia="en-GB"/>
        </w:rPr>
        <w:t>tudy</w:t>
      </w:r>
      <w:bookmarkStart w:id="0" w:name="_GoBack"/>
      <w:bookmarkEnd w:id="0"/>
    </w:p>
    <w:p w:rsidR="000D75AE" w:rsidRPr="001A6C26" w:rsidRDefault="000D75AE" w:rsidP="00910AB2">
      <w:pPr>
        <w:numPr>
          <w:ilvl w:val="0"/>
          <w:numId w:val="1"/>
        </w:numPr>
        <w:tabs>
          <w:tab w:val="clear" w:pos="720"/>
          <w:tab w:val="num" w:pos="990"/>
          <w:tab w:val="left" w:pos="1260"/>
        </w:tabs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Purpose</w:t>
      </w:r>
    </w:p>
    <w:p w:rsidR="000D75AE" w:rsidRPr="001A6C26" w:rsidRDefault="000D75AE" w:rsidP="00910AB2">
      <w:pPr>
        <w:numPr>
          <w:ilvl w:val="0"/>
          <w:numId w:val="1"/>
        </w:numPr>
        <w:tabs>
          <w:tab w:val="clear" w:pos="720"/>
          <w:tab w:val="num" w:pos="990"/>
          <w:tab w:val="left" w:pos="1260"/>
        </w:tabs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Duration of survey and length of questionnaire</w:t>
      </w:r>
    </w:p>
    <w:p w:rsidR="000D75AE" w:rsidRPr="001A6C26" w:rsidRDefault="000D75AE" w:rsidP="00910AB2">
      <w:pPr>
        <w:numPr>
          <w:ilvl w:val="0"/>
          <w:numId w:val="1"/>
        </w:numPr>
        <w:tabs>
          <w:tab w:val="clear" w:pos="720"/>
          <w:tab w:val="num" w:pos="990"/>
          <w:tab w:val="left" w:pos="1260"/>
        </w:tabs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Guarantee of confidentiality</w:t>
      </w:r>
    </w:p>
    <w:p w:rsidR="000D75AE" w:rsidRPr="001A6C26" w:rsidRDefault="000D75AE" w:rsidP="00910AB2">
      <w:pPr>
        <w:numPr>
          <w:ilvl w:val="0"/>
          <w:numId w:val="1"/>
        </w:numPr>
        <w:tabs>
          <w:tab w:val="clear" w:pos="720"/>
          <w:tab w:val="num" w:pos="990"/>
          <w:tab w:val="left" w:pos="1260"/>
        </w:tabs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Brief information about the company or organization</w:t>
      </w:r>
    </w:p>
    <w:p w:rsidR="000D75AE" w:rsidRPr="001A6C26" w:rsidRDefault="000D75AE" w:rsidP="00910AB2">
      <w:pPr>
        <w:numPr>
          <w:ilvl w:val="0"/>
          <w:numId w:val="1"/>
        </w:numPr>
        <w:tabs>
          <w:tab w:val="clear" w:pos="720"/>
          <w:tab w:val="num" w:pos="990"/>
          <w:tab w:val="left" w:pos="1260"/>
        </w:tabs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 xml:space="preserve">Incentive </w:t>
      </w:r>
      <w:r w:rsidR="00103B67">
        <w:rPr>
          <w:color w:val="000000" w:themeColor="text1"/>
          <w:lang w:eastAsia="en-GB"/>
        </w:rPr>
        <w:t>i</w:t>
      </w:r>
      <w:r w:rsidR="00103B67" w:rsidRPr="001A6C26">
        <w:rPr>
          <w:color w:val="000000" w:themeColor="text1"/>
          <w:lang w:eastAsia="en-GB"/>
        </w:rPr>
        <w:t xml:space="preserve">nformation </w:t>
      </w:r>
      <w:r w:rsidRPr="001A6C26">
        <w:rPr>
          <w:color w:val="000000" w:themeColor="text1"/>
          <w:lang w:eastAsia="en-GB"/>
        </w:rPr>
        <w:t>(if any)</w:t>
      </w:r>
    </w:p>
    <w:p w:rsidR="000D75AE" w:rsidRPr="001A6C26" w:rsidRDefault="000D75AE" w:rsidP="00910AB2">
      <w:pPr>
        <w:tabs>
          <w:tab w:val="left" w:pos="360"/>
          <w:tab w:val="left" w:pos="720"/>
        </w:tabs>
        <w:ind w:left="720" w:hanging="360"/>
        <w:textAlignment w:val="baseline"/>
        <w:outlineLvl w:val="2"/>
        <w:rPr>
          <w:b/>
          <w:bCs/>
          <w:color w:val="000000" w:themeColor="text1"/>
          <w:lang w:eastAsia="en-GB"/>
        </w:rPr>
      </w:pPr>
      <w:r w:rsidRPr="001A6C26">
        <w:rPr>
          <w:b/>
          <w:bCs/>
          <w:color w:val="000000" w:themeColor="text1"/>
          <w:lang w:eastAsia="en-GB"/>
        </w:rPr>
        <w:t>B</w:t>
      </w:r>
      <w:r w:rsidR="001A6C26" w:rsidRPr="001A6C26">
        <w:rPr>
          <w:b/>
          <w:bCs/>
          <w:color w:val="000000" w:themeColor="text1"/>
          <w:lang w:eastAsia="en-GB"/>
        </w:rPr>
        <w:t>.</w:t>
      </w:r>
      <w:r w:rsidR="001A6C26">
        <w:rPr>
          <w:b/>
          <w:bCs/>
          <w:color w:val="000000" w:themeColor="text1"/>
          <w:lang w:eastAsia="en-GB"/>
        </w:rPr>
        <w:tab/>
      </w:r>
      <w:r w:rsidRPr="001A6C26">
        <w:rPr>
          <w:b/>
          <w:bCs/>
          <w:color w:val="000000" w:themeColor="text1"/>
          <w:lang w:eastAsia="en-GB"/>
        </w:rPr>
        <w:t xml:space="preserve">Demographic </w:t>
      </w:r>
      <w:r w:rsidR="00103B67">
        <w:rPr>
          <w:b/>
          <w:bCs/>
          <w:color w:val="000000" w:themeColor="text1"/>
          <w:lang w:eastAsia="en-GB"/>
        </w:rPr>
        <w:t>d</w:t>
      </w:r>
      <w:r w:rsidR="00103B67" w:rsidRPr="001A6C26">
        <w:rPr>
          <w:b/>
          <w:bCs/>
          <w:color w:val="000000" w:themeColor="text1"/>
          <w:lang w:eastAsia="en-GB"/>
        </w:rPr>
        <w:t>ata</w:t>
      </w:r>
    </w:p>
    <w:p w:rsidR="000D75AE" w:rsidRPr="001A6C26" w:rsidRDefault="000D75AE" w:rsidP="00910AB2">
      <w:pPr>
        <w:numPr>
          <w:ilvl w:val="0"/>
          <w:numId w:val="2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 xml:space="preserve">Respondent’s </w:t>
      </w:r>
      <w:r w:rsidR="00103B67">
        <w:rPr>
          <w:color w:val="000000" w:themeColor="text1"/>
          <w:lang w:eastAsia="en-GB"/>
        </w:rPr>
        <w:t>n</w:t>
      </w:r>
      <w:r w:rsidR="00103B67" w:rsidRPr="001A6C26">
        <w:rPr>
          <w:color w:val="000000" w:themeColor="text1"/>
          <w:lang w:eastAsia="en-GB"/>
        </w:rPr>
        <w:t xml:space="preserve">ame </w:t>
      </w:r>
      <w:r w:rsidRPr="001A6C26">
        <w:rPr>
          <w:color w:val="000000" w:themeColor="text1"/>
          <w:lang w:eastAsia="en-GB"/>
        </w:rPr>
        <w:t>(could be optional.)</w:t>
      </w:r>
    </w:p>
    <w:p w:rsidR="000D75AE" w:rsidRPr="001A6C26" w:rsidRDefault="000D75AE" w:rsidP="00910AB2">
      <w:pPr>
        <w:numPr>
          <w:ilvl w:val="0"/>
          <w:numId w:val="2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 xml:space="preserve">Age, </w:t>
      </w:r>
      <w:r w:rsidR="00103B67">
        <w:rPr>
          <w:color w:val="000000" w:themeColor="text1"/>
          <w:lang w:eastAsia="en-GB"/>
        </w:rPr>
        <w:t>g</w:t>
      </w:r>
      <w:r w:rsidR="00103B67" w:rsidRPr="001A6C26">
        <w:rPr>
          <w:color w:val="000000" w:themeColor="text1"/>
          <w:lang w:eastAsia="en-GB"/>
        </w:rPr>
        <w:t>ender</w:t>
      </w:r>
      <w:r w:rsidRPr="001A6C26">
        <w:rPr>
          <w:color w:val="000000" w:themeColor="text1"/>
          <w:lang w:eastAsia="en-GB"/>
        </w:rPr>
        <w:t>, etc.</w:t>
      </w:r>
    </w:p>
    <w:p w:rsidR="000D75AE" w:rsidRPr="001A6C26" w:rsidRDefault="000D75AE" w:rsidP="00910AB2">
      <w:pPr>
        <w:ind w:left="720" w:hanging="360"/>
        <w:textAlignment w:val="baseline"/>
        <w:outlineLvl w:val="2"/>
        <w:rPr>
          <w:b/>
          <w:bCs/>
          <w:color w:val="000000" w:themeColor="text1"/>
          <w:lang w:eastAsia="en-GB"/>
        </w:rPr>
      </w:pPr>
      <w:r w:rsidRPr="001A6C26">
        <w:rPr>
          <w:b/>
          <w:bCs/>
          <w:color w:val="000000" w:themeColor="text1"/>
          <w:lang w:eastAsia="en-GB"/>
        </w:rPr>
        <w:t>C</w:t>
      </w:r>
      <w:r w:rsidR="001A6C26" w:rsidRPr="001A6C26">
        <w:rPr>
          <w:b/>
          <w:bCs/>
          <w:color w:val="000000" w:themeColor="text1"/>
          <w:lang w:eastAsia="en-GB"/>
        </w:rPr>
        <w:t>.</w:t>
      </w:r>
      <w:r w:rsidR="001A6C26">
        <w:rPr>
          <w:b/>
          <w:bCs/>
          <w:color w:val="000000" w:themeColor="text1"/>
          <w:lang w:eastAsia="en-GB"/>
        </w:rPr>
        <w:tab/>
      </w:r>
      <w:r w:rsidRPr="001A6C26">
        <w:rPr>
          <w:b/>
          <w:bCs/>
          <w:color w:val="000000" w:themeColor="text1"/>
          <w:lang w:eastAsia="en-GB"/>
        </w:rPr>
        <w:t xml:space="preserve">Question </w:t>
      </w:r>
      <w:r w:rsidR="00103B67">
        <w:rPr>
          <w:b/>
          <w:bCs/>
          <w:color w:val="000000" w:themeColor="text1"/>
          <w:lang w:eastAsia="en-GB"/>
        </w:rPr>
        <w:t>f</w:t>
      </w:r>
      <w:r w:rsidR="00103B67" w:rsidRPr="001A6C26">
        <w:rPr>
          <w:b/>
          <w:bCs/>
          <w:color w:val="000000" w:themeColor="text1"/>
          <w:lang w:eastAsia="en-GB"/>
        </w:rPr>
        <w:t>ormat</w:t>
      </w:r>
    </w:p>
    <w:p w:rsidR="000D75AE" w:rsidRPr="001A6C26" w:rsidRDefault="000D75AE" w:rsidP="00910AB2">
      <w:pPr>
        <w:numPr>
          <w:ilvl w:val="0"/>
          <w:numId w:val="3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The first question is a closed-ended question (answerable by Yes or No)</w:t>
      </w:r>
    </w:p>
    <w:p w:rsidR="000D75AE" w:rsidRPr="001A6C26" w:rsidRDefault="000D75AE" w:rsidP="00910AB2">
      <w:pPr>
        <w:numPr>
          <w:ilvl w:val="0"/>
          <w:numId w:val="3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Questions are arranged from general to specific</w:t>
      </w:r>
    </w:p>
    <w:p w:rsidR="000D75AE" w:rsidRPr="001A6C26" w:rsidRDefault="000D75AE" w:rsidP="00910AB2">
      <w:pPr>
        <w:numPr>
          <w:ilvl w:val="0"/>
          <w:numId w:val="3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Sensitive questions are at the end of t</w:t>
      </w:r>
      <w:r w:rsidR="00993101" w:rsidRPr="001A6C26">
        <w:rPr>
          <w:color w:val="000000" w:themeColor="text1"/>
          <w:lang w:eastAsia="en-GB"/>
        </w:rPr>
        <w:t>he questionnair</w:t>
      </w:r>
      <w:r w:rsidRPr="001A6C26">
        <w:rPr>
          <w:color w:val="000000" w:themeColor="text1"/>
          <w:lang w:eastAsia="en-GB"/>
        </w:rPr>
        <w:t>e</w:t>
      </w:r>
    </w:p>
    <w:p w:rsidR="000D75AE" w:rsidRPr="001A6C26" w:rsidRDefault="000D75AE" w:rsidP="00910AB2">
      <w:pPr>
        <w:numPr>
          <w:ilvl w:val="0"/>
          <w:numId w:val="3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Questions are grouped together according to the topic</w:t>
      </w:r>
    </w:p>
    <w:p w:rsidR="000D75AE" w:rsidRPr="001A6C26" w:rsidRDefault="000D75AE" w:rsidP="00910AB2">
      <w:pPr>
        <w:numPr>
          <w:ilvl w:val="0"/>
          <w:numId w:val="3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The directions on how to answer are placed before the questions</w:t>
      </w:r>
    </w:p>
    <w:p w:rsidR="000D75AE" w:rsidRPr="001A6C26" w:rsidRDefault="000D75AE" w:rsidP="00910AB2">
      <w:pPr>
        <w:numPr>
          <w:ilvl w:val="0"/>
          <w:numId w:val="3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The rating scale is written before the questions</w:t>
      </w:r>
    </w:p>
    <w:p w:rsidR="000D75AE" w:rsidRPr="001A6C26" w:rsidRDefault="000D75AE" w:rsidP="00910AB2">
      <w:pPr>
        <w:numPr>
          <w:ilvl w:val="0"/>
          <w:numId w:val="3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The response options are placed vertically, except for tabulated questions</w:t>
      </w:r>
    </w:p>
    <w:p w:rsidR="000D75AE" w:rsidRPr="001A6C26" w:rsidRDefault="000D75AE" w:rsidP="00910AB2">
      <w:pPr>
        <w:ind w:left="720" w:hanging="360"/>
        <w:textAlignment w:val="baseline"/>
        <w:outlineLvl w:val="2"/>
        <w:rPr>
          <w:b/>
          <w:bCs/>
          <w:color w:val="000000" w:themeColor="text1"/>
          <w:lang w:eastAsia="en-GB"/>
        </w:rPr>
      </w:pPr>
      <w:r w:rsidRPr="001A6C26">
        <w:rPr>
          <w:b/>
          <w:bCs/>
          <w:color w:val="000000" w:themeColor="text1"/>
          <w:lang w:eastAsia="en-GB"/>
        </w:rPr>
        <w:t>D</w:t>
      </w:r>
      <w:r w:rsidR="001A6C26" w:rsidRPr="001A6C26">
        <w:rPr>
          <w:b/>
          <w:bCs/>
          <w:color w:val="000000" w:themeColor="text1"/>
          <w:lang w:eastAsia="en-GB"/>
        </w:rPr>
        <w:t>.</w:t>
      </w:r>
      <w:r w:rsidR="001A6C26">
        <w:rPr>
          <w:b/>
          <w:bCs/>
          <w:color w:val="000000" w:themeColor="text1"/>
          <w:lang w:eastAsia="en-GB"/>
        </w:rPr>
        <w:tab/>
      </w:r>
      <w:r w:rsidRPr="001A6C26">
        <w:rPr>
          <w:b/>
          <w:bCs/>
          <w:color w:val="000000" w:themeColor="text1"/>
          <w:lang w:eastAsia="en-GB"/>
        </w:rPr>
        <w:t xml:space="preserve">End of </w:t>
      </w:r>
      <w:r w:rsidR="00103B67">
        <w:rPr>
          <w:b/>
          <w:bCs/>
          <w:color w:val="000000" w:themeColor="text1"/>
          <w:lang w:eastAsia="en-GB"/>
        </w:rPr>
        <w:t>q</w:t>
      </w:r>
      <w:r w:rsidR="00103B67" w:rsidRPr="001A6C26">
        <w:rPr>
          <w:b/>
          <w:bCs/>
          <w:color w:val="000000" w:themeColor="text1"/>
          <w:lang w:eastAsia="en-GB"/>
        </w:rPr>
        <w:t>uestionnaire</w:t>
      </w:r>
    </w:p>
    <w:p w:rsidR="000D75AE" w:rsidRPr="001A6C26" w:rsidRDefault="000D75AE" w:rsidP="00910AB2">
      <w:pPr>
        <w:numPr>
          <w:ilvl w:val="0"/>
          <w:numId w:val="4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A “Thank You” or any expression of gratitude to the respondent</w:t>
      </w:r>
    </w:p>
    <w:p w:rsidR="000D75AE" w:rsidRPr="001A6C26" w:rsidRDefault="000D75AE" w:rsidP="00910AB2">
      <w:pPr>
        <w:numPr>
          <w:ilvl w:val="0"/>
          <w:numId w:val="4"/>
        </w:numPr>
        <w:spacing w:after="120"/>
        <w:ind w:left="1080"/>
        <w:textAlignment w:val="baseline"/>
        <w:rPr>
          <w:color w:val="000000" w:themeColor="text1"/>
          <w:lang w:eastAsia="en-GB"/>
        </w:rPr>
      </w:pPr>
      <w:r w:rsidRPr="001A6C26">
        <w:rPr>
          <w:color w:val="000000" w:themeColor="text1"/>
          <w:lang w:eastAsia="en-GB"/>
        </w:rPr>
        <w:t>Information on knowing the survey results</w:t>
      </w:r>
    </w:p>
    <w:p w:rsidR="000D75AE" w:rsidRPr="00910AB2" w:rsidRDefault="000D75AE" w:rsidP="00910AB2">
      <w:pPr>
        <w:ind w:left="360" w:hanging="360"/>
        <w:textAlignment w:val="baseline"/>
        <w:rPr>
          <w:b/>
          <w:bCs/>
          <w:color w:val="000000" w:themeColor="text1"/>
          <w:lang w:eastAsia="en-GB"/>
        </w:rPr>
      </w:pPr>
      <w:r w:rsidRPr="00910AB2">
        <w:rPr>
          <w:b/>
          <w:bCs/>
          <w:color w:val="000000" w:themeColor="text1"/>
          <w:lang w:eastAsia="en-GB"/>
        </w:rPr>
        <w:t>2</w:t>
      </w:r>
      <w:r w:rsidR="001A6C26" w:rsidRPr="00910AB2">
        <w:rPr>
          <w:b/>
          <w:bCs/>
          <w:color w:val="000000" w:themeColor="text1"/>
          <w:lang w:eastAsia="en-GB"/>
        </w:rPr>
        <w:t>.</w:t>
      </w:r>
      <w:r w:rsidR="001A6C26" w:rsidRPr="00910AB2">
        <w:rPr>
          <w:b/>
          <w:bCs/>
          <w:color w:val="000000" w:themeColor="text1"/>
          <w:lang w:eastAsia="en-GB"/>
        </w:rPr>
        <w:tab/>
      </w:r>
      <w:r w:rsidRPr="00910AB2">
        <w:rPr>
          <w:b/>
          <w:bCs/>
          <w:color w:val="000000" w:themeColor="text1"/>
          <w:lang w:eastAsia="en-GB"/>
        </w:rPr>
        <w:t>The Questions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The questions are concise and simple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All the questions do not contain any terminologies, acronyms or jargons that are unfamiliar to the respondents</w:t>
      </w:r>
    </w:p>
    <w:p w:rsidR="000D75AE" w:rsidRPr="001A6C26" w:rsidRDefault="00993101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lastRenderedPageBreak/>
        <w:t>The first five</w:t>
      </w:r>
      <w:r w:rsidR="000D75AE" w:rsidRPr="001A6C26">
        <w:rPr>
          <w:color w:val="000000" w:themeColor="text1"/>
          <w:szCs w:val="21"/>
          <w:lang w:eastAsia="en-GB"/>
        </w:rPr>
        <w:t xml:space="preserve"> questions verify whether the respondent is eligible to continue the survey or not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All questions point to the survey goals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All possible response options or an “Other” option are included in each question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The respondent may or may not answer sensitive questions by placing a “Prefer not to answer” option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A midpoint response option such as “Average”, “Sometimes</w:t>
      </w:r>
      <w:r w:rsidR="00BC0074">
        <w:rPr>
          <w:color w:val="000000" w:themeColor="text1"/>
          <w:szCs w:val="21"/>
          <w:lang w:eastAsia="en-GB"/>
        </w:rPr>
        <w:t>”</w:t>
      </w:r>
      <w:r w:rsidR="00BC0074" w:rsidRPr="001A6C26">
        <w:rPr>
          <w:color w:val="000000" w:themeColor="text1"/>
          <w:szCs w:val="21"/>
          <w:lang w:eastAsia="en-GB"/>
        </w:rPr>
        <w:t xml:space="preserve"> </w:t>
      </w:r>
      <w:r w:rsidRPr="001A6C26">
        <w:rPr>
          <w:color w:val="000000" w:themeColor="text1"/>
          <w:szCs w:val="21"/>
          <w:lang w:eastAsia="en-GB"/>
        </w:rPr>
        <w:t xml:space="preserve">or </w:t>
      </w:r>
      <w:r w:rsidR="00BC0074">
        <w:rPr>
          <w:color w:val="000000" w:themeColor="text1"/>
          <w:szCs w:val="21"/>
          <w:lang w:eastAsia="en-GB"/>
        </w:rPr>
        <w:t>“</w:t>
      </w:r>
      <w:r w:rsidRPr="001A6C26">
        <w:rPr>
          <w:color w:val="000000" w:themeColor="text1"/>
          <w:szCs w:val="21"/>
          <w:lang w:eastAsia="en-GB"/>
        </w:rPr>
        <w:t>Neutral</w:t>
      </w:r>
      <w:r w:rsidR="00BC0074">
        <w:rPr>
          <w:color w:val="000000" w:themeColor="text1"/>
          <w:szCs w:val="21"/>
          <w:lang w:eastAsia="en-GB"/>
        </w:rPr>
        <w:t>”</w:t>
      </w:r>
      <w:r w:rsidR="00BC0074" w:rsidRPr="001A6C26">
        <w:rPr>
          <w:color w:val="000000" w:themeColor="text1"/>
          <w:szCs w:val="21"/>
          <w:lang w:eastAsia="en-GB"/>
        </w:rPr>
        <w:t xml:space="preserve"> </w:t>
      </w:r>
      <w:r w:rsidRPr="001A6C26">
        <w:rPr>
          <w:color w:val="000000" w:themeColor="text1"/>
          <w:szCs w:val="21"/>
          <w:lang w:eastAsia="en-GB"/>
        </w:rPr>
        <w:t>is included on the rating scale used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Most questions are closed-ended</w:t>
      </w:r>
    </w:p>
    <w:p w:rsidR="000D75AE" w:rsidRPr="001A6C26" w:rsidRDefault="000D75AE" w:rsidP="00910AB2">
      <w:pPr>
        <w:numPr>
          <w:ilvl w:val="0"/>
          <w:numId w:val="5"/>
        </w:numPr>
        <w:tabs>
          <w:tab w:val="clear" w:pos="720"/>
          <w:tab w:val="num" w:pos="1080"/>
        </w:tabs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Open-ended questions are voluntary</w:t>
      </w:r>
    </w:p>
    <w:p w:rsidR="000D75AE" w:rsidRPr="00910AB2" w:rsidRDefault="000D75AE" w:rsidP="00910AB2">
      <w:pPr>
        <w:spacing w:after="330"/>
        <w:ind w:left="360" w:hanging="360"/>
        <w:textAlignment w:val="baseline"/>
        <w:outlineLvl w:val="1"/>
        <w:rPr>
          <w:b/>
          <w:bCs/>
          <w:color w:val="000000" w:themeColor="text1"/>
          <w:lang w:eastAsia="en-GB"/>
        </w:rPr>
      </w:pPr>
      <w:r w:rsidRPr="00910AB2">
        <w:rPr>
          <w:b/>
          <w:bCs/>
          <w:color w:val="000000" w:themeColor="text1"/>
          <w:lang w:eastAsia="en-GB"/>
        </w:rPr>
        <w:t>3</w:t>
      </w:r>
      <w:r w:rsidR="001A6C26" w:rsidRPr="00910AB2">
        <w:rPr>
          <w:b/>
          <w:bCs/>
          <w:color w:val="000000" w:themeColor="text1"/>
          <w:lang w:eastAsia="en-GB"/>
        </w:rPr>
        <w:t>.</w:t>
      </w:r>
      <w:r w:rsidR="001A6C26" w:rsidRPr="00910AB2">
        <w:rPr>
          <w:b/>
          <w:bCs/>
          <w:color w:val="000000" w:themeColor="text1"/>
          <w:lang w:eastAsia="en-GB"/>
        </w:rPr>
        <w:tab/>
      </w:r>
      <w:r w:rsidRPr="00910AB2">
        <w:rPr>
          <w:b/>
          <w:bCs/>
          <w:color w:val="000000" w:themeColor="text1"/>
          <w:lang w:eastAsia="en-GB"/>
        </w:rPr>
        <w:t>Pre-Test</w:t>
      </w:r>
    </w:p>
    <w:p w:rsidR="000D75AE" w:rsidRPr="001A6C26" w:rsidRDefault="000D75AE" w:rsidP="00910AB2">
      <w:pPr>
        <w:numPr>
          <w:ilvl w:val="0"/>
          <w:numId w:val="6"/>
        </w:numPr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The survey questionnaire has been sent to friends, colleagues or experts to validate the wording and timing</w:t>
      </w:r>
    </w:p>
    <w:p w:rsidR="000D75AE" w:rsidRPr="001A6C26" w:rsidRDefault="000D75AE" w:rsidP="00910AB2">
      <w:pPr>
        <w:numPr>
          <w:ilvl w:val="0"/>
          <w:numId w:val="6"/>
        </w:numPr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The survey questionnaire has been answered by few survey respondents from the target population</w:t>
      </w:r>
    </w:p>
    <w:p w:rsidR="000D75AE" w:rsidRPr="001A6C26" w:rsidRDefault="000D75AE" w:rsidP="00910AB2">
      <w:pPr>
        <w:numPr>
          <w:ilvl w:val="0"/>
          <w:numId w:val="6"/>
        </w:numPr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 xml:space="preserve">Five close-ended questions are answerable within </w:t>
      </w:r>
      <w:r w:rsidR="00103B67">
        <w:rPr>
          <w:color w:val="000000" w:themeColor="text1"/>
          <w:szCs w:val="21"/>
          <w:lang w:eastAsia="en-GB"/>
        </w:rPr>
        <w:t>1</w:t>
      </w:r>
      <w:r w:rsidR="00103B67" w:rsidRPr="001A6C26">
        <w:rPr>
          <w:color w:val="000000" w:themeColor="text1"/>
          <w:szCs w:val="21"/>
          <w:lang w:eastAsia="en-GB"/>
        </w:rPr>
        <w:t xml:space="preserve"> </w:t>
      </w:r>
      <w:r w:rsidRPr="001A6C26">
        <w:rPr>
          <w:color w:val="000000" w:themeColor="text1"/>
          <w:szCs w:val="21"/>
          <w:lang w:eastAsia="en-GB"/>
        </w:rPr>
        <w:t xml:space="preserve">minute, while two open-ended questions are answerable within </w:t>
      </w:r>
      <w:r w:rsidR="00103B67">
        <w:rPr>
          <w:color w:val="000000" w:themeColor="text1"/>
          <w:szCs w:val="21"/>
          <w:lang w:eastAsia="en-GB"/>
        </w:rPr>
        <w:t>1</w:t>
      </w:r>
      <w:r w:rsidR="00103B67" w:rsidRPr="001A6C26">
        <w:rPr>
          <w:color w:val="000000" w:themeColor="text1"/>
          <w:szCs w:val="21"/>
          <w:lang w:eastAsia="en-GB"/>
        </w:rPr>
        <w:t xml:space="preserve"> </w:t>
      </w:r>
      <w:r w:rsidRPr="001A6C26">
        <w:rPr>
          <w:color w:val="000000" w:themeColor="text1"/>
          <w:szCs w:val="21"/>
          <w:lang w:eastAsia="en-GB"/>
        </w:rPr>
        <w:t>minute</w:t>
      </w:r>
    </w:p>
    <w:p w:rsidR="000D75AE" w:rsidRPr="001A6C26" w:rsidRDefault="000D75AE" w:rsidP="00910AB2">
      <w:pPr>
        <w:numPr>
          <w:ilvl w:val="0"/>
          <w:numId w:val="6"/>
        </w:numPr>
        <w:spacing w:after="120"/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The survey takes a maximum of 10 minutes to complete</w:t>
      </w:r>
    </w:p>
    <w:p w:rsidR="000D75AE" w:rsidRPr="001A6C26" w:rsidRDefault="000D75AE" w:rsidP="00910AB2">
      <w:pPr>
        <w:numPr>
          <w:ilvl w:val="0"/>
          <w:numId w:val="6"/>
        </w:numPr>
        <w:ind w:left="1080"/>
        <w:textAlignment w:val="baseline"/>
        <w:rPr>
          <w:color w:val="000000" w:themeColor="text1"/>
          <w:szCs w:val="21"/>
          <w:lang w:eastAsia="en-GB"/>
        </w:rPr>
      </w:pPr>
      <w:r w:rsidRPr="001A6C26">
        <w:rPr>
          <w:color w:val="000000" w:themeColor="text1"/>
          <w:szCs w:val="21"/>
          <w:lang w:eastAsia="en-GB"/>
        </w:rPr>
        <w:t>Appropriate revisions of the questionnaire are done</w:t>
      </w:r>
    </w:p>
    <w:p w:rsidR="000D75AE" w:rsidRPr="00910AB2" w:rsidRDefault="00AE73A9" w:rsidP="00910AB2">
      <w:pPr>
        <w:textAlignment w:val="baseline"/>
        <w:rPr>
          <w:color w:val="000000" w:themeColor="text1"/>
          <w:sz w:val="20"/>
          <w:szCs w:val="20"/>
          <w:lang w:eastAsia="en-GB"/>
        </w:rPr>
      </w:pPr>
      <w:r w:rsidRPr="00BC0074">
        <w:rPr>
          <w:color w:val="000000" w:themeColor="text1"/>
          <w:sz w:val="20"/>
          <w:szCs w:val="20"/>
        </w:rPr>
        <w:t xml:space="preserve">© </w:t>
      </w:r>
      <w:hyperlink r:id="rId7" w:tgtFrame="_blank" w:history="1">
        <w:r w:rsidR="000D75AE" w:rsidRPr="00910AB2">
          <w:rPr>
            <w:rStyle w:val="Hyperlink"/>
            <w:color w:val="000000" w:themeColor="text1"/>
            <w:sz w:val="20"/>
            <w:szCs w:val="20"/>
          </w:rPr>
          <w:t>Sarah Mae Sincero</w:t>
        </w:r>
      </w:hyperlink>
      <w:r w:rsidR="000D75AE" w:rsidRPr="00BC0074">
        <w:rPr>
          <w:color w:val="000000" w:themeColor="text1"/>
          <w:sz w:val="20"/>
          <w:szCs w:val="20"/>
        </w:rPr>
        <w:t xml:space="preserve"> (Mar 16, 2012). Questionnaire Checklist. Retrieved Dec</w:t>
      </w:r>
      <w:r w:rsidR="00103B67">
        <w:rPr>
          <w:color w:val="000000" w:themeColor="text1"/>
          <w:sz w:val="20"/>
          <w:szCs w:val="20"/>
        </w:rPr>
        <w:t>.</w:t>
      </w:r>
      <w:r w:rsidR="000D75AE" w:rsidRPr="00BC0074">
        <w:rPr>
          <w:color w:val="000000" w:themeColor="text1"/>
          <w:sz w:val="20"/>
          <w:szCs w:val="20"/>
        </w:rPr>
        <w:t xml:space="preserve"> 10, 2017 from </w:t>
      </w:r>
      <w:hyperlink r:id="rId8" w:tooltip="https://explorable.com/questionnaire-checklist" w:history="1">
        <w:r w:rsidR="000D75AE" w:rsidRPr="00910AB2">
          <w:rPr>
            <w:rStyle w:val="Hyperlink"/>
            <w:color w:val="000000" w:themeColor="text1"/>
            <w:sz w:val="20"/>
            <w:szCs w:val="20"/>
          </w:rPr>
          <w:t>https://explorable.com/questionnaire-checklist</w:t>
        </w:r>
      </w:hyperlink>
      <w:r w:rsidRPr="00910AB2">
        <w:rPr>
          <w:rStyle w:val="Hyperlink"/>
          <w:color w:val="000000" w:themeColor="text1"/>
          <w:sz w:val="20"/>
          <w:szCs w:val="20"/>
          <w:u w:val="none"/>
        </w:rPr>
        <w:t xml:space="preserve">. </w:t>
      </w:r>
      <w:r w:rsidRPr="00BC0074">
        <w:rPr>
          <w:rStyle w:val="Hyperlink"/>
          <w:color w:val="000000" w:themeColor="text1"/>
          <w:sz w:val="20"/>
          <w:szCs w:val="20"/>
          <w:u w:val="none"/>
        </w:rPr>
        <w:t>Reproduced under the Creative Commons-License Attribution 4.0 International.</w:t>
      </w:r>
    </w:p>
    <w:p w:rsidR="000F4B21" w:rsidRPr="001A6C26" w:rsidRDefault="000F4B21">
      <w:pPr>
        <w:rPr>
          <w:color w:val="000000" w:themeColor="text1"/>
        </w:rPr>
      </w:pPr>
    </w:p>
    <w:sectPr w:rsidR="000F4B21" w:rsidRPr="001A6C26" w:rsidSect="00910AB2">
      <w:head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30" w:rsidRDefault="00C55B30" w:rsidP="00906466">
      <w:pPr>
        <w:spacing w:after="0" w:line="240" w:lineRule="auto"/>
      </w:pPr>
      <w:r>
        <w:separator/>
      </w:r>
    </w:p>
  </w:endnote>
  <w:endnote w:type="continuationSeparator" w:id="0">
    <w:p w:rsidR="00C55B30" w:rsidRDefault="00C55B30" w:rsidP="0090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30" w:rsidRDefault="00C55B30" w:rsidP="00906466">
      <w:pPr>
        <w:spacing w:after="0" w:line="240" w:lineRule="auto"/>
      </w:pPr>
      <w:r>
        <w:separator/>
      </w:r>
    </w:p>
  </w:footnote>
  <w:footnote w:type="continuationSeparator" w:id="0">
    <w:p w:rsidR="00C55B30" w:rsidRDefault="00C55B30" w:rsidP="0090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BA" w:rsidRDefault="00D51FBA" w:rsidP="00D51FBA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910AB2">
      <w:t>4e</w:t>
    </w:r>
  </w:p>
  <w:p w:rsidR="00D51FBA" w:rsidRPr="00D51FBA" w:rsidRDefault="00D51FBA" w:rsidP="00910AB2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F85521"/>
    <w:multiLevelType w:val="multilevel"/>
    <w:tmpl w:val="5A02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D3C57"/>
    <w:multiLevelType w:val="multilevel"/>
    <w:tmpl w:val="4C5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B3142"/>
    <w:multiLevelType w:val="multilevel"/>
    <w:tmpl w:val="C1B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F6E36"/>
    <w:multiLevelType w:val="multilevel"/>
    <w:tmpl w:val="C59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446EA"/>
    <w:multiLevelType w:val="multilevel"/>
    <w:tmpl w:val="9BC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1AF6"/>
    <w:multiLevelType w:val="multilevel"/>
    <w:tmpl w:val="1E48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8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E"/>
    <w:rsid w:val="000D75AE"/>
    <w:rsid w:val="000F3B28"/>
    <w:rsid w:val="000F4B21"/>
    <w:rsid w:val="00103B67"/>
    <w:rsid w:val="00127B33"/>
    <w:rsid w:val="001A6C26"/>
    <w:rsid w:val="005B6582"/>
    <w:rsid w:val="006735B8"/>
    <w:rsid w:val="00906466"/>
    <w:rsid w:val="00910AB2"/>
    <w:rsid w:val="00982D5D"/>
    <w:rsid w:val="00993101"/>
    <w:rsid w:val="00AE73A9"/>
    <w:rsid w:val="00BC0074"/>
    <w:rsid w:val="00C55B30"/>
    <w:rsid w:val="00D504B3"/>
    <w:rsid w:val="00D51FBA"/>
    <w:rsid w:val="00E217CB"/>
    <w:rsid w:val="00E7504C"/>
    <w:rsid w:val="00F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EB89"/>
  <w15:chartTrackingRefBased/>
  <w15:docId w15:val="{08F1E109-2F1B-403B-A965-E69F692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74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0074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C0074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0074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0074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BC0074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character" w:styleId="Hyperlink">
    <w:name w:val="Hyperlink"/>
    <w:uiPriority w:val="99"/>
    <w:unhideWhenUsed/>
    <w:rsid w:val="00BC00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75AE"/>
    <w:pPr>
      <w:spacing w:before="100" w:beforeAutospacing="1" w:after="100" w:afterAutospacing="1" w:line="240" w:lineRule="auto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73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C0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64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C0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00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C0074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styleId="PageNumber">
    <w:name w:val="page number"/>
    <w:basedOn w:val="DefaultParagraphFont"/>
    <w:rsid w:val="00BC0074"/>
  </w:style>
  <w:style w:type="paragraph" w:styleId="ListParagraph">
    <w:name w:val="List Paragraph"/>
    <w:basedOn w:val="Normal"/>
    <w:uiPriority w:val="34"/>
    <w:qFormat/>
    <w:rsid w:val="00BC0074"/>
    <w:rPr>
      <w:rFonts w:eastAsia="Calibri"/>
      <w:szCs w:val="22"/>
    </w:rPr>
  </w:style>
  <w:style w:type="character" w:customStyle="1" w:styleId="apple-converted-space">
    <w:name w:val="apple-converted-space"/>
    <w:basedOn w:val="DefaultParagraphFont"/>
    <w:rsid w:val="00BC0074"/>
  </w:style>
  <w:style w:type="paragraph" w:customStyle="1" w:styleId="NumberedList">
    <w:name w:val="Numbered List"/>
    <w:basedOn w:val="Normal"/>
    <w:uiPriority w:val="99"/>
    <w:qFormat/>
    <w:rsid w:val="00BC0074"/>
    <w:pPr>
      <w:numPr>
        <w:numId w:val="17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BC0074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BC0074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0074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B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0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BC0074"/>
    <w:pPr>
      <w:numPr>
        <w:numId w:val="18"/>
      </w:numPr>
    </w:pPr>
  </w:style>
  <w:style w:type="paragraph" w:customStyle="1" w:styleId="BL">
    <w:name w:val="BL"/>
    <w:basedOn w:val="Normal"/>
    <w:autoRedefine/>
    <w:uiPriority w:val="99"/>
    <w:rsid w:val="00BC0074"/>
    <w:pPr>
      <w:widowControl w:val="0"/>
      <w:numPr>
        <w:numId w:val="19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BC0074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4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4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1996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7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9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835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0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0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797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7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ble.com/questionnaire-check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lorable.com/users/sa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McMullen</dc:creator>
  <cp:keywords/>
  <dc:description/>
  <cp:lastModifiedBy>Nicola Carrier</cp:lastModifiedBy>
  <cp:revision>2</cp:revision>
  <dcterms:created xsi:type="dcterms:W3CDTF">2018-04-05T11:40:00Z</dcterms:created>
  <dcterms:modified xsi:type="dcterms:W3CDTF">2018-04-05T11:40:00Z</dcterms:modified>
</cp:coreProperties>
</file>