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161"/>
        <w:tblW w:w="12350" w:type="dxa"/>
        <w:tblLayout w:type="fixed"/>
        <w:tblLook w:val="04A0" w:firstRow="1" w:lastRow="0" w:firstColumn="1" w:lastColumn="0" w:noHBand="0" w:noVBand="1"/>
      </w:tblPr>
      <w:tblGrid>
        <w:gridCol w:w="1473"/>
        <w:gridCol w:w="1772"/>
        <w:gridCol w:w="1080"/>
        <w:gridCol w:w="1010"/>
        <w:gridCol w:w="1330"/>
        <w:gridCol w:w="1170"/>
        <w:gridCol w:w="1710"/>
        <w:gridCol w:w="1350"/>
        <w:gridCol w:w="1455"/>
      </w:tblGrid>
      <w:tr w:rsidR="00071114" w:rsidRPr="00AA5812" w:rsidTr="00071114">
        <w:trPr>
          <w:trHeight w:val="974"/>
        </w:trPr>
        <w:tc>
          <w:tcPr>
            <w:tcW w:w="1473" w:type="dxa"/>
            <w:shd w:val="clear" w:color="auto" w:fill="7F7F7F" w:themeFill="text1" w:themeFillTint="80"/>
          </w:tcPr>
          <w:p w:rsidR="00071114" w:rsidRPr="00AA5812" w:rsidRDefault="00071114" w:rsidP="0007111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72" w:type="dxa"/>
            <w:shd w:val="clear" w:color="auto" w:fill="7F7F7F" w:themeFill="text1" w:themeFillTint="80"/>
          </w:tcPr>
          <w:p w:rsidR="00071114" w:rsidRDefault="00071114" w:rsidP="00071114">
            <w:pPr>
              <w:jc w:val="center"/>
              <w:rPr>
                <w:b/>
                <w:color w:val="FFFFFF" w:themeColor="background1"/>
              </w:rPr>
            </w:pPr>
            <w:r w:rsidRPr="00AA5812">
              <w:rPr>
                <w:b/>
                <w:color w:val="FFFFFF" w:themeColor="background1"/>
              </w:rPr>
              <w:t>Implementation M</w:t>
            </w:r>
            <w:r>
              <w:rPr>
                <w:b/>
                <w:color w:val="FFFFFF" w:themeColor="background1"/>
              </w:rPr>
              <w:t>onitoring</w:t>
            </w:r>
          </w:p>
          <w:p w:rsidR="00071114" w:rsidRPr="00AA5812" w:rsidRDefault="00071114" w:rsidP="000711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1080" w:type="dxa"/>
            <w:shd w:val="clear" w:color="auto" w:fill="7F7F7F" w:themeFill="text1" w:themeFillTint="80"/>
          </w:tcPr>
          <w:p w:rsidR="00071114" w:rsidRDefault="00071114" w:rsidP="00071114">
            <w:pPr>
              <w:jc w:val="center"/>
              <w:rPr>
                <w:b/>
                <w:color w:val="FFFFFF" w:themeColor="background1"/>
              </w:rPr>
            </w:pPr>
          </w:p>
          <w:p w:rsidR="00071114" w:rsidRDefault="00071114" w:rsidP="00071114">
            <w:pPr>
              <w:jc w:val="center"/>
              <w:rPr>
                <w:b/>
                <w:color w:val="FFFFFF" w:themeColor="background1"/>
              </w:rPr>
            </w:pPr>
          </w:p>
          <w:p w:rsidR="00071114" w:rsidRPr="00AA5812" w:rsidRDefault="00071114" w:rsidP="000711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Sampling</w:t>
            </w:r>
          </w:p>
        </w:tc>
        <w:tc>
          <w:tcPr>
            <w:tcW w:w="1010" w:type="dxa"/>
            <w:shd w:val="clear" w:color="auto" w:fill="7F7F7F" w:themeFill="text1" w:themeFillTint="80"/>
          </w:tcPr>
          <w:p w:rsidR="00071114" w:rsidRDefault="00071114" w:rsidP="00071114">
            <w:pPr>
              <w:jc w:val="center"/>
              <w:rPr>
                <w:b/>
                <w:color w:val="FFFFFF" w:themeColor="background1"/>
              </w:rPr>
            </w:pPr>
          </w:p>
          <w:p w:rsidR="00071114" w:rsidRPr="00AA5812" w:rsidRDefault="00071114" w:rsidP="000711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Sources</w:t>
            </w:r>
          </w:p>
        </w:tc>
        <w:tc>
          <w:tcPr>
            <w:tcW w:w="1330" w:type="dxa"/>
            <w:shd w:val="clear" w:color="auto" w:fill="7F7F7F" w:themeFill="text1" w:themeFillTint="80"/>
          </w:tcPr>
          <w:p w:rsidR="00071114" w:rsidRDefault="00071114" w:rsidP="00071114">
            <w:pPr>
              <w:jc w:val="center"/>
              <w:rPr>
                <w:b/>
                <w:color w:val="FFFFFF" w:themeColor="background1"/>
              </w:rPr>
            </w:pPr>
          </w:p>
          <w:p w:rsidR="00071114" w:rsidRPr="00AA5812" w:rsidRDefault="00071114" w:rsidP="000711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Tools and Procedures</w:t>
            </w:r>
          </w:p>
        </w:tc>
        <w:tc>
          <w:tcPr>
            <w:tcW w:w="1170" w:type="dxa"/>
            <w:shd w:val="clear" w:color="auto" w:fill="7F7F7F" w:themeFill="text1" w:themeFillTint="80"/>
          </w:tcPr>
          <w:p w:rsidR="00071114" w:rsidRDefault="00071114" w:rsidP="000711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Timing</w:t>
            </w:r>
          </w:p>
          <w:p w:rsidR="00071114" w:rsidRPr="00AA5812" w:rsidRDefault="00071114" w:rsidP="000711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of Data Collection</w:t>
            </w:r>
          </w:p>
        </w:tc>
        <w:tc>
          <w:tcPr>
            <w:tcW w:w="1710" w:type="dxa"/>
            <w:shd w:val="clear" w:color="auto" w:fill="7F7F7F" w:themeFill="text1" w:themeFillTint="80"/>
          </w:tcPr>
          <w:p w:rsidR="00071114" w:rsidRPr="00AA5812" w:rsidRDefault="00071114" w:rsidP="000711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Criteria for Evidence of Implementation</w:t>
            </w:r>
          </w:p>
        </w:tc>
        <w:tc>
          <w:tcPr>
            <w:tcW w:w="1350" w:type="dxa"/>
            <w:shd w:val="clear" w:color="auto" w:fill="7F7F7F" w:themeFill="text1" w:themeFillTint="80"/>
          </w:tcPr>
          <w:p w:rsidR="00071114" w:rsidRDefault="00071114" w:rsidP="00071114">
            <w:pPr>
              <w:jc w:val="center"/>
              <w:rPr>
                <w:b/>
                <w:color w:val="FFFFFF" w:themeColor="background1"/>
              </w:rPr>
            </w:pPr>
          </w:p>
          <w:p w:rsidR="00071114" w:rsidRDefault="00071114" w:rsidP="000711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Analysis/</w:t>
            </w:r>
          </w:p>
          <w:p w:rsidR="00071114" w:rsidRPr="00AA5812" w:rsidRDefault="00071114" w:rsidP="000711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Synthesis</w:t>
            </w:r>
          </w:p>
        </w:tc>
        <w:tc>
          <w:tcPr>
            <w:tcW w:w="1455" w:type="dxa"/>
            <w:shd w:val="clear" w:color="auto" w:fill="7F7F7F" w:themeFill="text1" w:themeFillTint="80"/>
          </w:tcPr>
          <w:p w:rsidR="00071114" w:rsidRDefault="00071114" w:rsidP="00071114">
            <w:pPr>
              <w:jc w:val="center"/>
              <w:rPr>
                <w:b/>
                <w:color w:val="FFFFFF" w:themeColor="background1"/>
              </w:rPr>
            </w:pPr>
          </w:p>
          <w:p w:rsidR="00071114" w:rsidRDefault="00071114" w:rsidP="00071114">
            <w:pPr>
              <w:jc w:val="center"/>
              <w:rPr>
                <w:b/>
                <w:color w:val="FFFFFF" w:themeColor="background1"/>
              </w:rPr>
            </w:pPr>
          </w:p>
          <w:p w:rsidR="00071114" w:rsidRPr="00AA5812" w:rsidRDefault="00071114" w:rsidP="000711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Reporting</w:t>
            </w:r>
          </w:p>
        </w:tc>
      </w:tr>
      <w:tr w:rsidR="00071114" w:rsidTr="00071114">
        <w:trPr>
          <w:trHeight w:val="856"/>
        </w:trPr>
        <w:tc>
          <w:tcPr>
            <w:tcW w:w="1473" w:type="dxa"/>
          </w:tcPr>
          <w:p w:rsidR="00071114" w:rsidRDefault="00071114" w:rsidP="00071114">
            <w:pPr>
              <w:jc w:val="center"/>
            </w:pPr>
          </w:p>
          <w:p w:rsidR="00071114" w:rsidRDefault="00071114" w:rsidP="00071114">
            <w:pPr>
              <w:jc w:val="center"/>
            </w:pPr>
            <w:r>
              <w:t>Fidelity</w:t>
            </w:r>
          </w:p>
        </w:tc>
        <w:tc>
          <w:tcPr>
            <w:tcW w:w="1772" w:type="dxa"/>
          </w:tcPr>
          <w:p w:rsidR="00071114" w:rsidRDefault="00071114" w:rsidP="00071114"/>
        </w:tc>
        <w:tc>
          <w:tcPr>
            <w:tcW w:w="1080" w:type="dxa"/>
          </w:tcPr>
          <w:p w:rsidR="00071114" w:rsidRDefault="00071114" w:rsidP="00071114"/>
        </w:tc>
        <w:tc>
          <w:tcPr>
            <w:tcW w:w="1010" w:type="dxa"/>
          </w:tcPr>
          <w:p w:rsidR="00071114" w:rsidRDefault="00071114" w:rsidP="00071114"/>
        </w:tc>
        <w:tc>
          <w:tcPr>
            <w:tcW w:w="1330" w:type="dxa"/>
          </w:tcPr>
          <w:p w:rsidR="00071114" w:rsidRDefault="00071114" w:rsidP="00071114"/>
        </w:tc>
        <w:tc>
          <w:tcPr>
            <w:tcW w:w="1170" w:type="dxa"/>
          </w:tcPr>
          <w:p w:rsidR="00071114" w:rsidRDefault="00071114" w:rsidP="00071114"/>
        </w:tc>
        <w:tc>
          <w:tcPr>
            <w:tcW w:w="1710" w:type="dxa"/>
          </w:tcPr>
          <w:p w:rsidR="00071114" w:rsidRDefault="00071114" w:rsidP="00071114"/>
        </w:tc>
        <w:tc>
          <w:tcPr>
            <w:tcW w:w="1350" w:type="dxa"/>
          </w:tcPr>
          <w:p w:rsidR="00071114" w:rsidRDefault="00071114" w:rsidP="00071114"/>
        </w:tc>
        <w:tc>
          <w:tcPr>
            <w:tcW w:w="1455" w:type="dxa"/>
          </w:tcPr>
          <w:p w:rsidR="00071114" w:rsidRDefault="00071114" w:rsidP="00071114"/>
        </w:tc>
      </w:tr>
      <w:tr w:rsidR="00071114" w:rsidTr="00071114">
        <w:trPr>
          <w:trHeight w:val="984"/>
        </w:trPr>
        <w:tc>
          <w:tcPr>
            <w:tcW w:w="1473" w:type="dxa"/>
          </w:tcPr>
          <w:p w:rsidR="00071114" w:rsidRDefault="00071114" w:rsidP="00071114">
            <w:pPr>
              <w:jc w:val="center"/>
            </w:pPr>
            <w:r>
              <w:t>Dose Delivered</w:t>
            </w:r>
          </w:p>
        </w:tc>
        <w:tc>
          <w:tcPr>
            <w:tcW w:w="1772" w:type="dxa"/>
          </w:tcPr>
          <w:p w:rsidR="00071114" w:rsidRDefault="00071114" w:rsidP="00071114"/>
        </w:tc>
        <w:tc>
          <w:tcPr>
            <w:tcW w:w="1080" w:type="dxa"/>
          </w:tcPr>
          <w:p w:rsidR="00071114" w:rsidRDefault="00071114" w:rsidP="00071114"/>
        </w:tc>
        <w:tc>
          <w:tcPr>
            <w:tcW w:w="1010" w:type="dxa"/>
          </w:tcPr>
          <w:p w:rsidR="00071114" w:rsidRDefault="00071114" w:rsidP="00071114"/>
        </w:tc>
        <w:tc>
          <w:tcPr>
            <w:tcW w:w="1330" w:type="dxa"/>
          </w:tcPr>
          <w:p w:rsidR="00071114" w:rsidRDefault="00071114" w:rsidP="00071114"/>
        </w:tc>
        <w:tc>
          <w:tcPr>
            <w:tcW w:w="1170" w:type="dxa"/>
          </w:tcPr>
          <w:p w:rsidR="00071114" w:rsidRDefault="00071114" w:rsidP="00071114"/>
        </w:tc>
        <w:tc>
          <w:tcPr>
            <w:tcW w:w="1710" w:type="dxa"/>
          </w:tcPr>
          <w:p w:rsidR="00071114" w:rsidRDefault="00071114" w:rsidP="00071114"/>
        </w:tc>
        <w:tc>
          <w:tcPr>
            <w:tcW w:w="1350" w:type="dxa"/>
          </w:tcPr>
          <w:p w:rsidR="00071114" w:rsidRDefault="00071114" w:rsidP="00071114"/>
        </w:tc>
        <w:tc>
          <w:tcPr>
            <w:tcW w:w="1455" w:type="dxa"/>
          </w:tcPr>
          <w:p w:rsidR="00071114" w:rsidRDefault="00071114" w:rsidP="00071114"/>
        </w:tc>
      </w:tr>
      <w:tr w:rsidR="00071114" w:rsidTr="00071114">
        <w:trPr>
          <w:trHeight w:val="934"/>
        </w:trPr>
        <w:tc>
          <w:tcPr>
            <w:tcW w:w="1473" w:type="dxa"/>
          </w:tcPr>
          <w:p w:rsidR="00071114" w:rsidRDefault="00071114" w:rsidP="00071114">
            <w:pPr>
              <w:jc w:val="center"/>
            </w:pPr>
            <w:r>
              <w:t>Dose received</w:t>
            </w:r>
          </w:p>
        </w:tc>
        <w:tc>
          <w:tcPr>
            <w:tcW w:w="1772" w:type="dxa"/>
          </w:tcPr>
          <w:p w:rsidR="00071114" w:rsidRDefault="00071114" w:rsidP="00071114"/>
        </w:tc>
        <w:tc>
          <w:tcPr>
            <w:tcW w:w="1080" w:type="dxa"/>
          </w:tcPr>
          <w:p w:rsidR="00071114" w:rsidRDefault="00071114" w:rsidP="00071114"/>
        </w:tc>
        <w:tc>
          <w:tcPr>
            <w:tcW w:w="1010" w:type="dxa"/>
          </w:tcPr>
          <w:p w:rsidR="00071114" w:rsidRDefault="00071114" w:rsidP="00071114"/>
        </w:tc>
        <w:tc>
          <w:tcPr>
            <w:tcW w:w="1330" w:type="dxa"/>
          </w:tcPr>
          <w:p w:rsidR="00071114" w:rsidRDefault="00071114" w:rsidP="00071114"/>
        </w:tc>
        <w:tc>
          <w:tcPr>
            <w:tcW w:w="1170" w:type="dxa"/>
          </w:tcPr>
          <w:p w:rsidR="00071114" w:rsidRDefault="00071114" w:rsidP="00071114"/>
        </w:tc>
        <w:tc>
          <w:tcPr>
            <w:tcW w:w="1710" w:type="dxa"/>
          </w:tcPr>
          <w:p w:rsidR="00071114" w:rsidRDefault="00071114" w:rsidP="00071114"/>
        </w:tc>
        <w:tc>
          <w:tcPr>
            <w:tcW w:w="1350" w:type="dxa"/>
          </w:tcPr>
          <w:p w:rsidR="00071114" w:rsidRDefault="00071114" w:rsidP="00071114"/>
        </w:tc>
        <w:tc>
          <w:tcPr>
            <w:tcW w:w="1455" w:type="dxa"/>
          </w:tcPr>
          <w:p w:rsidR="00071114" w:rsidRDefault="00071114" w:rsidP="00071114"/>
        </w:tc>
      </w:tr>
      <w:tr w:rsidR="00071114" w:rsidTr="00071114">
        <w:trPr>
          <w:trHeight w:val="934"/>
        </w:trPr>
        <w:tc>
          <w:tcPr>
            <w:tcW w:w="1473" w:type="dxa"/>
          </w:tcPr>
          <w:p w:rsidR="00071114" w:rsidRDefault="00071114" w:rsidP="00071114">
            <w:pPr>
              <w:jc w:val="center"/>
            </w:pPr>
            <w:r>
              <w:t>Reach</w:t>
            </w:r>
          </w:p>
        </w:tc>
        <w:tc>
          <w:tcPr>
            <w:tcW w:w="1772" w:type="dxa"/>
          </w:tcPr>
          <w:p w:rsidR="00071114" w:rsidRDefault="00071114" w:rsidP="00071114"/>
        </w:tc>
        <w:tc>
          <w:tcPr>
            <w:tcW w:w="1080" w:type="dxa"/>
          </w:tcPr>
          <w:p w:rsidR="00071114" w:rsidRDefault="00071114" w:rsidP="00071114"/>
        </w:tc>
        <w:tc>
          <w:tcPr>
            <w:tcW w:w="1010" w:type="dxa"/>
          </w:tcPr>
          <w:p w:rsidR="00071114" w:rsidRDefault="00071114" w:rsidP="00071114"/>
        </w:tc>
        <w:tc>
          <w:tcPr>
            <w:tcW w:w="1330" w:type="dxa"/>
          </w:tcPr>
          <w:p w:rsidR="00071114" w:rsidRDefault="00071114" w:rsidP="00071114"/>
        </w:tc>
        <w:tc>
          <w:tcPr>
            <w:tcW w:w="1170" w:type="dxa"/>
          </w:tcPr>
          <w:p w:rsidR="00071114" w:rsidRDefault="00071114" w:rsidP="00071114"/>
        </w:tc>
        <w:tc>
          <w:tcPr>
            <w:tcW w:w="1710" w:type="dxa"/>
          </w:tcPr>
          <w:p w:rsidR="00071114" w:rsidRDefault="00071114" w:rsidP="00071114"/>
        </w:tc>
        <w:tc>
          <w:tcPr>
            <w:tcW w:w="1350" w:type="dxa"/>
          </w:tcPr>
          <w:p w:rsidR="00071114" w:rsidRDefault="00071114" w:rsidP="00071114"/>
        </w:tc>
        <w:tc>
          <w:tcPr>
            <w:tcW w:w="1455" w:type="dxa"/>
          </w:tcPr>
          <w:p w:rsidR="00071114" w:rsidRDefault="00071114" w:rsidP="00071114"/>
        </w:tc>
      </w:tr>
      <w:tr w:rsidR="00071114" w:rsidTr="00071114">
        <w:trPr>
          <w:trHeight w:val="1023"/>
        </w:trPr>
        <w:tc>
          <w:tcPr>
            <w:tcW w:w="1473" w:type="dxa"/>
          </w:tcPr>
          <w:p w:rsidR="00071114" w:rsidRDefault="00071114" w:rsidP="00071114">
            <w:pPr>
              <w:jc w:val="center"/>
            </w:pPr>
            <w:r>
              <w:t>Recruitment</w:t>
            </w:r>
          </w:p>
        </w:tc>
        <w:tc>
          <w:tcPr>
            <w:tcW w:w="1772" w:type="dxa"/>
          </w:tcPr>
          <w:p w:rsidR="00071114" w:rsidRDefault="00071114" w:rsidP="00071114"/>
        </w:tc>
        <w:tc>
          <w:tcPr>
            <w:tcW w:w="1080" w:type="dxa"/>
          </w:tcPr>
          <w:p w:rsidR="00071114" w:rsidRDefault="00071114" w:rsidP="00071114"/>
        </w:tc>
        <w:tc>
          <w:tcPr>
            <w:tcW w:w="1010" w:type="dxa"/>
          </w:tcPr>
          <w:p w:rsidR="00071114" w:rsidRDefault="00071114" w:rsidP="00071114"/>
        </w:tc>
        <w:tc>
          <w:tcPr>
            <w:tcW w:w="1330" w:type="dxa"/>
          </w:tcPr>
          <w:p w:rsidR="00071114" w:rsidRDefault="00071114" w:rsidP="00071114"/>
        </w:tc>
        <w:tc>
          <w:tcPr>
            <w:tcW w:w="1170" w:type="dxa"/>
          </w:tcPr>
          <w:p w:rsidR="00071114" w:rsidRDefault="00071114" w:rsidP="00071114"/>
        </w:tc>
        <w:tc>
          <w:tcPr>
            <w:tcW w:w="1710" w:type="dxa"/>
          </w:tcPr>
          <w:p w:rsidR="00071114" w:rsidRDefault="00071114" w:rsidP="00071114"/>
        </w:tc>
        <w:tc>
          <w:tcPr>
            <w:tcW w:w="1350" w:type="dxa"/>
          </w:tcPr>
          <w:p w:rsidR="00071114" w:rsidRDefault="00071114" w:rsidP="00071114"/>
        </w:tc>
        <w:tc>
          <w:tcPr>
            <w:tcW w:w="1455" w:type="dxa"/>
          </w:tcPr>
          <w:p w:rsidR="00071114" w:rsidRDefault="00071114" w:rsidP="00071114"/>
        </w:tc>
      </w:tr>
      <w:tr w:rsidR="00071114" w:rsidTr="00071114">
        <w:trPr>
          <w:trHeight w:val="1013"/>
        </w:trPr>
        <w:tc>
          <w:tcPr>
            <w:tcW w:w="1473" w:type="dxa"/>
          </w:tcPr>
          <w:p w:rsidR="00071114" w:rsidRDefault="00071114" w:rsidP="00071114">
            <w:pPr>
              <w:jc w:val="center"/>
            </w:pPr>
            <w:r>
              <w:t>Context</w:t>
            </w:r>
          </w:p>
        </w:tc>
        <w:tc>
          <w:tcPr>
            <w:tcW w:w="1772" w:type="dxa"/>
          </w:tcPr>
          <w:p w:rsidR="00071114" w:rsidRDefault="00071114" w:rsidP="00071114"/>
        </w:tc>
        <w:tc>
          <w:tcPr>
            <w:tcW w:w="1080" w:type="dxa"/>
          </w:tcPr>
          <w:p w:rsidR="00071114" w:rsidRDefault="00071114" w:rsidP="00071114"/>
        </w:tc>
        <w:tc>
          <w:tcPr>
            <w:tcW w:w="1010" w:type="dxa"/>
          </w:tcPr>
          <w:p w:rsidR="00071114" w:rsidRDefault="00071114" w:rsidP="00071114"/>
        </w:tc>
        <w:tc>
          <w:tcPr>
            <w:tcW w:w="1330" w:type="dxa"/>
          </w:tcPr>
          <w:p w:rsidR="00071114" w:rsidRDefault="00071114" w:rsidP="00071114"/>
        </w:tc>
        <w:tc>
          <w:tcPr>
            <w:tcW w:w="1170" w:type="dxa"/>
          </w:tcPr>
          <w:p w:rsidR="00071114" w:rsidRDefault="00071114" w:rsidP="00071114"/>
        </w:tc>
        <w:tc>
          <w:tcPr>
            <w:tcW w:w="1710" w:type="dxa"/>
          </w:tcPr>
          <w:p w:rsidR="00071114" w:rsidRDefault="00071114" w:rsidP="00071114"/>
        </w:tc>
        <w:tc>
          <w:tcPr>
            <w:tcW w:w="1350" w:type="dxa"/>
          </w:tcPr>
          <w:p w:rsidR="00071114" w:rsidRDefault="00071114" w:rsidP="00071114"/>
        </w:tc>
        <w:tc>
          <w:tcPr>
            <w:tcW w:w="1455" w:type="dxa"/>
          </w:tcPr>
          <w:p w:rsidR="00071114" w:rsidRDefault="00071114" w:rsidP="00071114"/>
        </w:tc>
      </w:tr>
    </w:tbl>
    <w:p w:rsidR="00B87749" w:rsidRPr="00767DB6" w:rsidRDefault="00767DB6" w:rsidP="00767DB6">
      <w:pPr>
        <w:rPr>
          <w:sz w:val="28"/>
          <w:szCs w:val="28"/>
        </w:rPr>
      </w:pPr>
      <w:r w:rsidRPr="00767DB6">
        <w:rPr>
          <w:sz w:val="28"/>
          <w:szCs w:val="28"/>
        </w:rPr>
        <w:t xml:space="preserve">Worksheet </w:t>
      </w:r>
      <w:r w:rsidR="00071114" w:rsidRPr="00071114">
        <w:rPr>
          <w:sz w:val="28"/>
          <w:szCs w:val="28"/>
        </w:rPr>
        <w:t>8.2 Template for Draft of Final Implementation</w:t>
      </w:r>
      <w:bookmarkStart w:id="0" w:name="_GoBack"/>
      <w:bookmarkEnd w:id="0"/>
      <w:r w:rsidR="00071114" w:rsidRPr="00071114">
        <w:rPr>
          <w:sz w:val="28"/>
          <w:szCs w:val="28"/>
        </w:rPr>
        <w:t xml:space="preserve"> Monitoring Plan</w:t>
      </w:r>
    </w:p>
    <w:sectPr w:rsidR="00B87749" w:rsidRPr="00767DB6" w:rsidSect="0058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58" w:rsidRDefault="00B04458" w:rsidP="00B04458">
      <w:pPr>
        <w:spacing w:after="0" w:line="240" w:lineRule="auto"/>
      </w:pPr>
      <w:r>
        <w:separator/>
      </w:r>
    </w:p>
  </w:endnote>
  <w:endnote w:type="continuationSeparator" w:id="0">
    <w:p w:rsidR="00B04458" w:rsidRDefault="00B04458" w:rsidP="00B0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58" w:rsidRDefault="00B04458" w:rsidP="00B04458">
    <w:pPr>
      <w:pStyle w:val="Header"/>
      <w:jc w:val="center"/>
    </w:pPr>
    <w:r>
      <w:t xml:space="preserve">Ruth P. Saunders, </w:t>
    </w:r>
    <w:r>
      <w:rPr>
        <w:i/>
      </w:rPr>
      <w:t>Implementation Monitoring and Process Evaluation</w:t>
    </w:r>
  </w:p>
  <w:p w:rsidR="00B04458" w:rsidRDefault="00B04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58" w:rsidRDefault="00B04458" w:rsidP="00B04458">
      <w:pPr>
        <w:spacing w:after="0" w:line="240" w:lineRule="auto"/>
      </w:pPr>
      <w:r>
        <w:separator/>
      </w:r>
    </w:p>
  </w:footnote>
  <w:footnote w:type="continuationSeparator" w:id="0">
    <w:p w:rsidR="00B04458" w:rsidRDefault="00B04458" w:rsidP="00B04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812"/>
    <w:rsid w:val="00003A4C"/>
    <w:rsid w:val="00071114"/>
    <w:rsid w:val="000B3F08"/>
    <w:rsid w:val="00194052"/>
    <w:rsid w:val="002230DA"/>
    <w:rsid w:val="002A5B5A"/>
    <w:rsid w:val="002D125C"/>
    <w:rsid w:val="00375A0F"/>
    <w:rsid w:val="0057462D"/>
    <w:rsid w:val="00581013"/>
    <w:rsid w:val="00767DB6"/>
    <w:rsid w:val="0096055C"/>
    <w:rsid w:val="00984895"/>
    <w:rsid w:val="009B3826"/>
    <w:rsid w:val="00AA5812"/>
    <w:rsid w:val="00B04458"/>
    <w:rsid w:val="00BE6344"/>
    <w:rsid w:val="00E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58"/>
  </w:style>
  <w:style w:type="paragraph" w:styleId="Footer">
    <w:name w:val="footer"/>
    <w:basedOn w:val="Normal"/>
    <w:link w:val="FooterChar"/>
    <w:uiPriority w:val="99"/>
    <w:unhideWhenUsed/>
    <w:rsid w:val="00B0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6</cp:revision>
  <dcterms:created xsi:type="dcterms:W3CDTF">2015-03-30T17:23:00Z</dcterms:created>
  <dcterms:modified xsi:type="dcterms:W3CDTF">2015-03-30T23:32:00Z</dcterms:modified>
</cp:coreProperties>
</file>