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8540"/>
      </w:tblGrid>
      <w:tr w:rsidR="00E15109" w:rsidRPr="00E15109" w:rsidTr="00F63407">
        <w:trPr>
          <w:trHeight w:val="841"/>
        </w:trPr>
        <w:tc>
          <w:tcPr>
            <w:tcW w:w="8540" w:type="dxa"/>
          </w:tcPr>
          <w:p w:rsidR="00E15109" w:rsidRPr="00E15109" w:rsidRDefault="00E15109" w:rsidP="00E15109">
            <w:pPr>
              <w:overflowPunct w:val="0"/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151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Attachment Observation Checklist</w:t>
            </w:r>
            <w:r w:rsidRPr="00E151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br/>
              <w:t>(tally score for each instance seen)</w:t>
            </w:r>
          </w:p>
        </w:tc>
      </w:tr>
      <w:tr w:rsidR="00E15109" w:rsidRPr="00E15109" w:rsidTr="00F63407">
        <w:tc>
          <w:tcPr>
            <w:tcW w:w="8540" w:type="dxa"/>
          </w:tcPr>
          <w:p w:rsidR="00E15109" w:rsidRPr="00E15109" w:rsidRDefault="00E15109" w:rsidP="00E15109">
            <w:pPr>
              <w:overflowPunct w:val="0"/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151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Date:</w:t>
            </w:r>
            <w:r w:rsidRPr="00E151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151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  <w:t>Time:</w:t>
            </w:r>
            <w:r w:rsidRPr="00E151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151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151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  <w:t>Activity:</w:t>
            </w:r>
            <w:r w:rsidRPr="00E151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  <w:t>Length of observation:</w:t>
            </w:r>
          </w:p>
        </w:tc>
      </w:tr>
      <w:tr w:rsidR="00E15109" w:rsidRPr="00E15109" w:rsidTr="00F63407">
        <w:tc>
          <w:tcPr>
            <w:tcW w:w="8540" w:type="dxa"/>
            <w:tcBorders>
              <w:left w:val="nil"/>
              <w:bottom w:val="nil"/>
              <w:right w:val="nil"/>
            </w:tcBorders>
          </w:tcPr>
          <w:tbl>
            <w:tblPr>
              <w:tblStyle w:val="TableGrid1"/>
              <w:tblpPr w:leftFromText="180" w:rightFromText="180" w:vertAnchor="text" w:horzAnchor="margin" w:tblpXSpec="center" w:tblpY="217"/>
              <w:tblW w:w="0" w:type="auto"/>
              <w:tblLook w:val="04A0" w:firstRow="1" w:lastRow="0" w:firstColumn="1" w:lastColumn="0" w:noHBand="0" w:noVBand="1"/>
            </w:tblPr>
            <w:tblGrid>
              <w:gridCol w:w="1150"/>
              <w:gridCol w:w="3075"/>
              <w:gridCol w:w="875"/>
              <w:gridCol w:w="860"/>
              <w:gridCol w:w="775"/>
              <w:gridCol w:w="825"/>
              <w:gridCol w:w="754"/>
            </w:tblGrid>
            <w:tr w:rsidR="00E15109" w:rsidRPr="00E15109" w:rsidTr="00F63407">
              <w:tc>
                <w:tcPr>
                  <w:tcW w:w="1124" w:type="dxa"/>
                  <w:tcBorders>
                    <w:bottom w:val="single" w:sz="4" w:space="0" w:color="auto"/>
                  </w:tcBorders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Fred</w:t>
                  </w: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Betty</w:t>
                  </w: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Sue</w:t>
                  </w: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John</w:t>
                  </w: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etc.</w:t>
                  </w:r>
                </w:p>
              </w:tc>
            </w:tr>
            <w:tr w:rsidR="00E15109" w:rsidRPr="00E15109" w:rsidTr="00F63407">
              <w:tc>
                <w:tcPr>
                  <w:tcW w:w="1124" w:type="dxa"/>
                  <w:vMerge w:val="restart"/>
                  <w:shd w:val="clear" w:color="auto" w:fill="92D05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Avoidant</w:t>
                  </w:r>
                </w:p>
              </w:tc>
              <w:tc>
                <w:tcPr>
                  <w:tcW w:w="3258" w:type="dxa"/>
                  <w:shd w:val="clear" w:color="auto" w:fill="92D05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Is close to others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/>
                  <w:shd w:val="clear" w:color="auto" w:fill="92D05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shd w:val="clear" w:color="auto" w:fill="92D05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Does not trust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/>
                  <w:shd w:val="clear" w:color="auto" w:fill="92D05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shd w:val="clear" w:color="auto" w:fill="92D05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Does not depend on others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/>
                  <w:shd w:val="clear" w:color="auto" w:fill="92D05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shd w:val="clear" w:color="auto" w:fill="92D05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Nervous when others get too close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/>
                  <w:shd w:val="clear" w:color="auto" w:fill="92D05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shd w:val="clear" w:color="auto" w:fill="92D05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Avoids intimacy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 w:val="restart"/>
                  <w:shd w:val="clear" w:color="auto" w:fill="FFC00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Secure</w:t>
                  </w:r>
                </w:p>
              </w:tc>
              <w:tc>
                <w:tcPr>
                  <w:tcW w:w="3258" w:type="dxa"/>
                  <w:shd w:val="clear" w:color="auto" w:fill="FFC00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Established friendships easily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/>
                  <w:shd w:val="clear" w:color="auto" w:fill="FFC00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shd w:val="clear" w:color="auto" w:fill="FFC00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Happy to trust others and is trustworthy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/>
                  <w:shd w:val="clear" w:color="auto" w:fill="FFC00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shd w:val="clear" w:color="auto" w:fill="FFC00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Can rely on others and be relied on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/>
                  <w:shd w:val="clear" w:color="auto" w:fill="FFC00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shd w:val="clear" w:color="auto" w:fill="FFC00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Is self-reliant and un-anxious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/>
                  <w:shd w:val="clear" w:color="auto" w:fill="FFC00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shd w:val="clear" w:color="auto" w:fill="FFC000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Does not worry about friendships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 w:val="restart"/>
                  <w:shd w:val="clear" w:color="auto" w:fill="92CDDC" w:themeFill="accent5" w:themeFillTint="99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Anxious resistant</w:t>
                  </w:r>
                </w:p>
              </w:tc>
              <w:tc>
                <w:tcPr>
                  <w:tcW w:w="3258" w:type="dxa"/>
                  <w:shd w:val="clear" w:color="auto" w:fill="92CDDC" w:themeFill="accent5" w:themeFillTint="99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 xml:space="preserve">Seeks intimacy when others do not wish it 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/>
                  <w:shd w:val="clear" w:color="auto" w:fill="92CDDC" w:themeFill="accent5" w:themeFillTint="99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shd w:val="clear" w:color="auto" w:fill="92CDDC" w:themeFill="accent5" w:themeFillTint="99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Seeks attention or is ‘clingy’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/>
                  <w:shd w:val="clear" w:color="auto" w:fill="92CDDC" w:themeFill="accent5" w:themeFillTint="99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shd w:val="clear" w:color="auto" w:fill="92CDDC" w:themeFill="accent5" w:themeFillTint="99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Seeks reassurance that is ‘liked’ by others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/>
                  <w:shd w:val="clear" w:color="auto" w:fill="92CDDC" w:themeFill="accent5" w:themeFillTint="99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shd w:val="clear" w:color="auto" w:fill="92CDDC" w:themeFill="accent5" w:themeFillTint="99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Others avoid them as ‘too needy’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5109" w:rsidRPr="00E15109" w:rsidTr="00F63407">
              <w:tc>
                <w:tcPr>
                  <w:tcW w:w="1124" w:type="dxa"/>
                  <w:vMerge/>
                  <w:shd w:val="clear" w:color="auto" w:fill="92CDDC" w:themeFill="accent5" w:themeFillTint="99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shd w:val="clear" w:color="auto" w:fill="92CDDC" w:themeFill="accent5" w:themeFillTint="99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5109">
                    <w:rPr>
                      <w:rFonts w:ascii="Arial" w:hAnsi="Arial" w:cs="Arial"/>
                      <w:sz w:val="24"/>
                      <w:szCs w:val="24"/>
                    </w:rPr>
                    <w:t>Worries about not being liked</w:t>
                  </w:r>
                </w:p>
              </w:tc>
              <w:tc>
                <w:tcPr>
                  <w:tcW w:w="89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E15109" w:rsidRPr="00E15109" w:rsidRDefault="00E15109" w:rsidP="00E15109">
                  <w:pPr>
                    <w:overflowPunct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15109" w:rsidRPr="00E15109" w:rsidRDefault="00E15109" w:rsidP="00E15109">
            <w:pPr>
              <w:overflowPunct w:val="0"/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E15109" w:rsidRPr="00E15109" w:rsidRDefault="00E15109" w:rsidP="00E15109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15109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Based on work by C. </w:t>
      </w:r>
      <w:proofErr w:type="spellStart"/>
      <w:r w:rsidRPr="00E15109">
        <w:rPr>
          <w:rFonts w:ascii="Arial" w:eastAsia="Times New Roman" w:hAnsi="Arial" w:cs="Arial"/>
          <w:sz w:val="24"/>
          <w:szCs w:val="24"/>
          <w:lang w:val="en" w:eastAsia="en-GB"/>
        </w:rPr>
        <w:t>Hazan</w:t>
      </w:r>
      <w:proofErr w:type="spellEnd"/>
      <w:r w:rsidRPr="00E15109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PR Shaver (1990) ‘Love and work: An attachment theoretical perspective’, </w:t>
      </w:r>
      <w:r w:rsidRPr="00E15109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Journal of Personality and Social Psychology</w:t>
      </w:r>
      <w:r w:rsidRPr="00E15109">
        <w:rPr>
          <w:rFonts w:ascii="Arial" w:eastAsia="Times New Roman" w:hAnsi="Arial" w:cs="Arial"/>
          <w:iCs/>
          <w:sz w:val="24"/>
          <w:szCs w:val="24"/>
          <w:lang w:val="en" w:eastAsia="en-GB"/>
        </w:rPr>
        <w:t>,</w:t>
      </w:r>
      <w:r w:rsidRPr="00E1510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E15109">
        <w:rPr>
          <w:rFonts w:ascii="Arial" w:eastAsia="Times New Roman" w:hAnsi="Arial" w:cs="Arial"/>
          <w:bCs/>
          <w:sz w:val="24"/>
          <w:szCs w:val="24"/>
          <w:lang w:val="en" w:eastAsia="en-GB"/>
        </w:rPr>
        <w:t>59</w:t>
      </w:r>
      <w:r w:rsidRPr="00E15109">
        <w:rPr>
          <w:rFonts w:ascii="Arial" w:eastAsia="Times New Roman" w:hAnsi="Arial" w:cs="Arial"/>
          <w:sz w:val="24"/>
          <w:szCs w:val="24"/>
          <w:lang w:val="en" w:eastAsia="en-GB"/>
        </w:rPr>
        <w:t>(2): 270–280.</w:t>
      </w:r>
    </w:p>
    <w:p w:rsidR="009C34C6" w:rsidRDefault="009C34C6">
      <w:bookmarkStart w:id="0" w:name="_GoBack"/>
      <w:bookmarkEnd w:id="0"/>
    </w:p>
    <w:sectPr w:rsidR="009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9"/>
    <w:rsid w:val="002122F7"/>
    <w:rsid w:val="004E32C9"/>
    <w:rsid w:val="009C34C6"/>
    <w:rsid w:val="00E15109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15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15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1</cp:revision>
  <dcterms:created xsi:type="dcterms:W3CDTF">2014-12-01T17:06:00Z</dcterms:created>
  <dcterms:modified xsi:type="dcterms:W3CDTF">2014-12-01T17:06:00Z</dcterms:modified>
</cp:coreProperties>
</file>