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6" w:rsidRPr="00686C6E" w:rsidRDefault="00882446" w:rsidP="00882446">
      <w:pPr>
        <w:jc w:val="center"/>
        <w:rPr>
          <w:b/>
        </w:rPr>
      </w:pPr>
      <w:r w:rsidRPr="00686C6E">
        <w:rPr>
          <w:b/>
        </w:rPr>
        <w:t>Chapter 1 Exercises: Solutions</w:t>
      </w:r>
    </w:p>
    <w:p w:rsidR="00882446" w:rsidRDefault="00882446" w:rsidP="00882446">
      <w:r>
        <w:t>1.</w:t>
      </w:r>
      <w:r w:rsidRPr="000936E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446" w:rsidTr="00A239CD">
        <w:tc>
          <w:tcPr>
            <w:tcW w:w="9576" w:type="dxa"/>
          </w:tcPr>
          <w:p w:rsidR="00882446" w:rsidRPr="00374377" w:rsidRDefault="00882446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74377">
              <w:rPr>
                <w:rFonts w:ascii="Courier New" w:hAnsi="Courier New" w:cs="Courier New"/>
                <w:sz w:val="18"/>
                <w:szCs w:val="18"/>
              </w:rPr>
              <w:t>recode happy (1=3) (2=2) (3=1), generate(</w:t>
            </w:r>
            <w:proofErr w:type="spellStart"/>
            <w:r w:rsidRPr="00374377">
              <w:rPr>
                <w:rFonts w:ascii="Courier New" w:hAnsi="Courier New" w:cs="Courier New"/>
                <w:sz w:val="18"/>
                <w:szCs w:val="18"/>
              </w:rPr>
              <w:t>happyrev</w:t>
            </w:r>
            <w:proofErr w:type="spellEnd"/>
            <w:r w:rsidRPr="0037437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</w:tbl>
    <w:p w:rsidR="00882446" w:rsidRDefault="00882446" w:rsidP="00882446"/>
    <w:p w:rsidR="00882446" w:rsidRDefault="00882446" w:rsidP="00882446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446" w:rsidTr="00A239CD">
        <w:tc>
          <w:tcPr>
            <w:tcW w:w="9576" w:type="dxa"/>
          </w:tcPr>
          <w:p w:rsidR="00882446" w:rsidRPr="008465ED" w:rsidRDefault="00882446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label variable </w:t>
            </w:r>
            <w:proofErr w:type="spellStart"/>
            <w:r w:rsidRPr="008465ED">
              <w:rPr>
                <w:rFonts w:ascii="Courier New" w:hAnsi="Courier New" w:cs="Courier New"/>
                <w:sz w:val="18"/>
                <w:szCs w:val="18"/>
              </w:rPr>
              <w:t>happyrev</w:t>
            </w:r>
            <w:proofErr w:type="spellEnd"/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 “happiness”</w:t>
            </w:r>
          </w:p>
          <w:p w:rsidR="00882446" w:rsidRPr="008465ED" w:rsidRDefault="00882446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label define </w:t>
            </w:r>
            <w:proofErr w:type="spellStart"/>
            <w:r w:rsidRPr="008465ED">
              <w:rPr>
                <w:rFonts w:ascii="Courier New" w:hAnsi="Courier New" w:cs="Courier New"/>
                <w:sz w:val="18"/>
                <w:szCs w:val="18"/>
              </w:rPr>
              <w:t>happylabel</w:t>
            </w:r>
            <w:proofErr w:type="spellEnd"/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 1 "not too happy" 2 "pretty happy" 3 "very happy"</w:t>
            </w:r>
          </w:p>
          <w:p w:rsidR="00882446" w:rsidRPr="008465ED" w:rsidRDefault="00882446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label values </w:t>
            </w:r>
            <w:proofErr w:type="spellStart"/>
            <w:r w:rsidRPr="008465ED">
              <w:rPr>
                <w:rFonts w:ascii="Courier New" w:hAnsi="Courier New" w:cs="Courier New"/>
                <w:sz w:val="18"/>
                <w:szCs w:val="18"/>
              </w:rPr>
              <w:t>happyrev</w:t>
            </w:r>
            <w:proofErr w:type="spellEnd"/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465ED">
              <w:rPr>
                <w:rFonts w:ascii="Courier New" w:hAnsi="Courier New" w:cs="Courier New"/>
                <w:sz w:val="18"/>
                <w:szCs w:val="18"/>
              </w:rPr>
              <w:t>happylabel</w:t>
            </w:r>
            <w:proofErr w:type="spellEnd"/>
          </w:p>
        </w:tc>
      </w:tr>
    </w:tbl>
    <w:p w:rsidR="00882446" w:rsidRDefault="00882446" w:rsidP="00882446"/>
    <w:p w:rsidR="00882446" w:rsidRDefault="00882446" w:rsidP="00882446">
      <w: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446" w:rsidTr="00A239CD">
        <w:tc>
          <w:tcPr>
            <w:tcW w:w="9576" w:type="dxa"/>
          </w:tcPr>
          <w:p w:rsidR="00882446" w:rsidRPr="008465ED" w:rsidRDefault="00882446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. histogram </w:t>
            </w:r>
            <w:proofErr w:type="spellStart"/>
            <w:r w:rsidRPr="008465ED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8465ED">
              <w:rPr>
                <w:rFonts w:ascii="Courier New" w:hAnsi="Courier New" w:cs="Courier New"/>
                <w:sz w:val="18"/>
                <w:szCs w:val="18"/>
              </w:rPr>
              <w:t>, frequency</w:t>
            </w:r>
          </w:p>
          <w:p w:rsidR="00882446" w:rsidRDefault="00882446" w:rsidP="00A239CD">
            <w:r w:rsidRPr="008465ED">
              <w:rPr>
                <w:rFonts w:ascii="Courier New" w:hAnsi="Courier New" w:cs="Courier New"/>
                <w:sz w:val="18"/>
                <w:szCs w:val="18"/>
              </w:rPr>
              <w:t>(bin=32, start=0, width=.625)</w:t>
            </w:r>
          </w:p>
        </w:tc>
      </w:tr>
    </w:tbl>
    <w:p w:rsidR="00882446" w:rsidRDefault="00882446" w:rsidP="00882446"/>
    <w:p w:rsidR="00882446" w:rsidRDefault="00882446" w:rsidP="00882446">
      <w:r>
        <w:rPr>
          <w:noProof/>
          <w:lang w:eastAsia="en-US"/>
        </w:rPr>
        <w:drawing>
          <wp:inline distT="0" distB="0" distL="0" distR="0" wp14:anchorId="615B57DA" wp14:editId="084633F8">
            <wp:extent cx="5117465" cy="374586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46" w:rsidRDefault="00882446" w:rsidP="00882446">
      <w: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446" w:rsidTr="00A239CD">
        <w:tc>
          <w:tcPr>
            <w:tcW w:w="9576" w:type="dxa"/>
          </w:tcPr>
          <w:p w:rsidR="00882446" w:rsidRPr="008465ED" w:rsidRDefault="00882446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8465ED">
              <w:rPr>
                <w:rFonts w:ascii="Courier New" w:hAnsi="Courier New" w:cs="Courier New"/>
                <w:sz w:val="18"/>
                <w:szCs w:val="18"/>
              </w:rPr>
              <w:t>twoway</w:t>
            </w:r>
            <w:proofErr w:type="spellEnd"/>
            <w:r w:rsidRPr="008465ED">
              <w:rPr>
                <w:rFonts w:ascii="Courier New" w:hAnsi="Courier New" w:cs="Courier New"/>
                <w:sz w:val="18"/>
                <w:szCs w:val="18"/>
              </w:rPr>
              <w:t xml:space="preserve"> scatter satfam7 </w:t>
            </w:r>
            <w:proofErr w:type="spellStart"/>
            <w:r w:rsidRPr="008465ED">
              <w:rPr>
                <w:rFonts w:ascii="Courier New" w:hAnsi="Courier New" w:cs="Courier New"/>
                <w:sz w:val="18"/>
                <w:szCs w:val="18"/>
              </w:rPr>
              <w:t>satfin</w:t>
            </w:r>
            <w:proofErr w:type="spellEnd"/>
          </w:p>
        </w:tc>
      </w:tr>
    </w:tbl>
    <w:p w:rsidR="00882446" w:rsidRDefault="00882446" w:rsidP="00882446"/>
    <w:p w:rsidR="00882446" w:rsidRDefault="00882446" w:rsidP="00882446">
      <w:r>
        <w:rPr>
          <w:noProof/>
          <w:lang w:eastAsia="en-US"/>
        </w:rPr>
        <w:lastRenderedPageBreak/>
        <w:drawing>
          <wp:inline distT="0" distB="0" distL="0" distR="0" wp14:anchorId="0844688B" wp14:editId="436B5FDB">
            <wp:extent cx="5117465" cy="374586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3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53"/>
    <w:rsid w:val="0082133E"/>
    <w:rsid w:val="00882446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46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6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46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46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Sage Publications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2015-10-19T23:28:00Z</dcterms:created>
  <dcterms:modified xsi:type="dcterms:W3CDTF">2015-10-19T23:28:00Z</dcterms:modified>
</cp:coreProperties>
</file>