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3" w:rsidRDefault="0006246D" w:rsidP="0006246D">
      <w:pPr>
        <w:tabs>
          <w:tab w:val="left" w:pos="3544"/>
        </w:tabs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06246D">
        <w:rPr>
          <w:rFonts w:asciiTheme="majorHAnsi" w:hAnsiTheme="majorHAnsi"/>
          <w:b/>
          <w:sz w:val="32"/>
        </w:rPr>
        <w:t>THESIS/DISSERTATION CHECKLIST</w:t>
      </w:r>
    </w:p>
    <w:p w:rsidR="0006246D" w:rsidRPr="0006246D" w:rsidRDefault="0006246D" w:rsidP="0006246D">
      <w:pPr>
        <w:tabs>
          <w:tab w:val="left" w:pos="3544"/>
        </w:tabs>
        <w:jc w:val="center"/>
        <w:rPr>
          <w:rFonts w:asciiTheme="majorHAnsi" w:hAnsiTheme="majorHAnsi"/>
          <w:b/>
          <w:sz w:val="32"/>
        </w:rPr>
      </w:pPr>
    </w:p>
    <w:p w:rsidR="0006246D" w:rsidRDefault="0006246D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664"/>
        <w:gridCol w:w="4589"/>
        <w:gridCol w:w="1559"/>
      </w:tblGrid>
      <w:tr w:rsidR="0006246D" w:rsidRPr="0006246D" w:rsidTr="0006246D">
        <w:tc>
          <w:tcPr>
            <w:tcW w:w="1085" w:type="dxa"/>
            <w:shd w:val="clear" w:color="auto" w:fill="E6E6E6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246D">
              <w:rPr>
                <w:rFonts w:asciiTheme="majorHAnsi" w:hAnsiTheme="majorHAnsi"/>
                <w:b/>
              </w:rPr>
              <w:t>Chapter</w:t>
            </w:r>
          </w:p>
        </w:tc>
        <w:tc>
          <w:tcPr>
            <w:tcW w:w="1664" w:type="dxa"/>
            <w:shd w:val="clear" w:color="auto" w:fill="E6E6E6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246D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589" w:type="dxa"/>
            <w:shd w:val="clear" w:color="auto" w:fill="E6E6E6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246D">
              <w:rPr>
                <w:rFonts w:asciiTheme="majorHAnsi" w:hAnsiTheme="majorHAnsi"/>
                <w:b/>
              </w:rPr>
              <w:t>Content</w:t>
            </w:r>
          </w:p>
        </w:tc>
        <w:tc>
          <w:tcPr>
            <w:tcW w:w="1559" w:type="dxa"/>
            <w:shd w:val="clear" w:color="auto" w:fill="E6E6E6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246D">
              <w:rPr>
                <w:rFonts w:asciiTheme="majorHAnsi" w:hAnsiTheme="majorHAnsi"/>
                <w:b/>
              </w:rPr>
              <w:t>Completed?</w:t>
            </w:r>
          </w:p>
        </w:tc>
      </w:tr>
      <w:tr w:rsidR="0006246D" w:rsidRPr="0006246D" w:rsidTr="0006246D">
        <w:trPr>
          <w:trHeight w:val="588"/>
        </w:trPr>
        <w:tc>
          <w:tcPr>
            <w:tcW w:w="1085" w:type="dxa"/>
            <w:vMerge w:val="restart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1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Introduction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06246D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Impetus for study discussed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44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Significance of study introduced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44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Research question, aims or unit of analysis defined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44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Philosophical/methodological position established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44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Structure of thesis presented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c>
          <w:tcPr>
            <w:tcW w:w="1085" w:type="dxa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 xml:space="preserve">Background 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Position of study in broader context established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52"/>
        </w:trPr>
        <w:tc>
          <w:tcPr>
            <w:tcW w:w="1085" w:type="dxa"/>
            <w:vMerge w:val="restart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3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Methodology/</w:t>
            </w:r>
          </w:p>
          <w:p w:rsidR="0006246D" w:rsidRPr="0006246D" w:rsidRDefault="0006246D" w:rsidP="0006246D">
            <w:pPr>
              <w:tabs>
                <w:tab w:val="left" w:pos="1542"/>
              </w:tabs>
              <w:spacing w:before="120" w:after="120"/>
              <w:ind w:right="-51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 xml:space="preserve">methods 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06246D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Philosophical position established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48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Methodological underpinnings discussed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48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 xml:space="preserve">Rational for research approach defended 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48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Use of methods described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48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Evaluation of the research process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76"/>
        </w:trPr>
        <w:tc>
          <w:tcPr>
            <w:tcW w:w="1085" w:type="dxa"/>
            <w:vMerge w:val="restart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4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Findings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Research findings (storyline) presented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376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Theory elaborated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616"/>
        </w:trPr>
        <w:tc>
          <w:tcPr>
            <w:tcW w:w="1085" w:type="dxa"/>
            <w:vMerge w:val="restart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5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Discussion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Significance of findings discussed in the context of existing knowledge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616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Relevance and contribution of theory described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12"/>
        </w:trPr>
        <w:tc>
          <w:tcPr>
            <w:tcW w:w="1085" w:type="dxa"/>
            <w:vMerge w:val="restart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6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Conclusion</w:t>
            </w: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06246D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Limitations of study identified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12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Evaluation of the theory produced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12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Recommendations for application of findings explored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  <w:tr w:rsidR="0006246D" w:rsidRPr="0006246D" w:rsidTr="0006246D">
        <w:trPr>
          <w:trHeight w:val="412"/>
        </w:trPr>
        <w:tc>
          <w:tcPr>
            <w:tcW w:w="1085" w:type="dxa"/>
            <w:vMerge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89" w:type="dxa"/>
            <w:shd w:val="clear" w:color="auto" w:fill="auto"/>
          </w:tcPr>
          <w:p w:rsidR="0006246D" w:rsidRPr="0006246D" w:rsidRDefault="0006246D" w:rsidP="00E34380">
            <w:pPr>
              <w:spacing w:before="120" w:after="120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Potential areas for further study discussed</w:t>
            </w:r>
          </w:p>
        </w:tc>
        <w:tc>
          <w:tcPr>
            <w:tcW w:w="1559" w:type="dxa"/>
          </w:tcPr>
          <w:p w:rsidR="0006246D" w:rsidRPr="0006246D" w:rsidRDefault="0006246D" w:rsidP="0006246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6246D">
              <w:rPr>
                <w:rFonts w:asciiTheme="majorHAnsi" w:hAnsiTheme="majorHAnsi"/>
              </w:rPr>
              <w:t>Yes/No</w:t>
            </w:r>
          </w:p>
        </w:tc>
      </w:tr>
    </w:tbl>
    <w:p w:rsidR="0006246D" w:rsidRDefault="0006246D"/>
    <w:sectPr w:rsidR="0006246D" w:rsidSect="0006246D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D"/>
    <w:rsid w:val="0006246D"/>
    <w:rsid w:val="00753A23"/>
    <w:rsid w:val="008D2D17"/>
    <w:rsid w:val="00B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246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246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JCU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Birks</dc:creator>
  <cp:lastModifiedBy>lmehrbod</cp:lastModifiedBy>
  <cp:revision>2</cp:revision>
  <dcterms:created xsi:type="dcterms:W3CDTF">2014-12-18T11:17:00Z</dcterms:created>
  <dcterms:modified xsi:type="dcterms:W3CDTF">2014-12-18T11:17:00Z</dcterms:modified>
</cp:coreProperties>
</file>