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12D5" w14:textId="2EBD63D8" w:rsidR="00312DFE" w:rsidRPr="00F73DA7" w:rsidRDefault="00F73DA7" w:rsidP="00F73DA7">
      <w:pPr>
        <w:jc w:val="center"/>
        <w:rPr>
          <w:rFonts w:cstheme="minorHAnsi"/>
          <w:b/>
          <w:bCs/>
        </w:rPr>
      </w:pPr>
      <w:r w:rsidRPr="00F73DA7">
        <w:rPr>
          <w:rFonts w:cstheme="minorHAnsi"/>
          <w:b/>
          <w:bCs/>
        </w:rPr>
        <w:t>A balanced diet for men</w:t>
      </w:r>
    </w:p>
    <w:p w14:paraId="579B5FC4" w14:textId="77777777" w:rsidR="00F73DA7" w:rsidRPr="00F73DA7" w:rsidRDefault="00F73DA7" w:rsidP="00F73DA7">
      <w:pPr>
        <w:rPr>
          <w:rFonts w:cstheme="minorHAnsi"/>
        </w:rPr>
      </w:pPr>
    </w:p>
    <w:p w14:paraId="787E31B6" w14:textId="7EB5D284" w:rsidR="00F73DA7" w:rsidRPr="00F73DA7" w:rsidRDefault="00F73DA7" w:rsidP="00F73DA7">
      <w:pPr>
        <w:rPr>
          <w:rFonts w:cstheme="minorHAnsi"/>
        </w:rPr>
      </w:pPr>
      <w:r w:rsidRPr="00F73DA7">
        <w:rPr>
          <w:rFonts w:cstheme="minorHAnsi"/>
        </w:rPr>
        <w:t>Men have different daily nutritional requirements to women and, below, our nutritionist has offered guidance and recipe ideas for men seeking a balanced diet for good health. But what exactly is a ‘balanced diet’?</w:t>
      </w:r>
    </w:p>
    <w:p w14:paraId="1C461BDD" w14:textId="77777777" w:rsidR="00F73DA7" w:rsidRPr="00F73DA7" w:rsidRDefault="00F73DA7" w:rsidP="00F73DA7">
      <w:pPr>
        <w:rPr>
          <w:rFonts w:cstheme="minorHAnsi"/>
        </w:rPr>
      </w:pPr>
      <w:r w:rsidRPr="00F73DA7">
        <w:rPr>
          <w:rFonts w:cstheme="minorHAnsi"/>
        </w:rPr>
        <w:t xml:space="preserve">The Eatwell Guide defines the different types of foods we should be eating and in what proportions. The guide explains some simple rules to follow like getting a minimum five-a-day of fruit and veg, including wholegrains and choosing more fish, poultry, beans and pulses, less red meat and lower fat, lower sugar dairy (or dairy-free alternatives). But </w:t>
      </w:r>
      <w:proofErr w:type="gramStart"/>
      <w:r w:rsidRPr="00F73DA7">
        <w:rPr>
          <w:rFonts w:cstheme="minorHAnsi"/>
        </w:rPr>
        <w:t>that’s</w:t>
      </w:r>
      <w:proofErr w:type="gramEnd"/>
      <w:r w:rsidRPr="00F73DA7">
        <w:rPr>
          <w:rFonts w:cstheme="minorHAnsi"/>
        </w:rPr>
        <w:t xml:space="preserve"> not the whole story. How much should you be eating and is there an ideal time to eat protein, </w:t>
      </w:r>
      <w:proofErr w:type="gramStart"/>
      <w:r w:rsidRPr="00F73DA7">
        <w:rPr>
          <w:rFonts w:cstheme="minorHAnsi"/>
        </w:rPr>
        <w:t>carbs</w:t>
      </w:r>
      <w:proofErr w:type="gramEnd"/>
      <w:r w:rsidRPr="00F73DA7">
        <w:rPr>
          <w:rFonts w:cstheme="minorHAnsi"/>
        </w:rPr>
        <w:t xml:space="preserve"> or fats? Read on for our guide to healthy eating around the clock.</w:t>
      </w:r>
    </w:p>
    <w:p w14:paraId="48A7B3CB" w14:textId="77777777" w:rsidR="00F73DA7" w:rsidRPr="00F73DA7" w:rsidRDefault="00F73DA7" w:rsidP="00F73DA7">
      <w:pPr>
        <w:rPr>
          <w:rFonts w:cstheme="minorHAnsi"/>
        </w:rPr>
      </w:pPr>
    </w:p>
    <w:p w14:paraId="32AC2BB6" w14:textId="205A1CDF" w:rsidR="00F73DA7" w:rsidRPr="00F73DA7" w:rsidRDefault="00F73DA7" w:rsidP="00F73DA7">
      <w:pPr>
        <w:rPr>
          <w:rFonts w:cstheme="minorHAnsi"/>
          <w:b/>
          <w:bCs/>
        </w:rPr>
      </w:pPr>
      <w:r w:rsidRPr="00F73DA7">
        <w:rPr>
          <w:rFonts w:cstheme="minorHAnsi"/>
          <w:b/>
          <w:bCs/>
        </w:rPr>
        <w:t>Reference Intakes (RI)</w:t>
      </w:r>
    </w:p>
    <w:p w14:paraId="554C68CE" w14:textId="77777777" w:rsidR="00F73DA7" w:rsidRPr="00F73DA7" w:rsidRDefault="00F73DA7"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 xml:space="preserve">Nutritional needs vary depending on sex, size, </w:t>
      </w:r>
      <w:proofErr w:type="gramStart"/>
      <w:r w:rsidRPr="00F73DA7">
        <w:rPr>
          <w:rFonts w:eastAsia="Times New Roman" w:cstheme="minorHAnsi"/>
          <w:lang w:eastAsia="en-GB"/>
        </w:rPr>
        <w:t>age</w:t>
      </w:r>
      <w:proofErr w:type="gramEnd"/>
      <w:r w:rsidRPr="00F73DA7">
        <w:rPr>
          <w:rFonts w:eastAsia="Times New Roman" w:cstheme="minorHAnsi"/>
          <w:lang w:eastAsia="en-GB"/>
        </w:rPr>
        <w:t xml:space="preserve"> and activity levels so use this chart as a general guide only. The chart shows the Reference Intakes (RI</w:t>
      </w:r>
      <w:proofErr w:type="gramStart"/>
      <w:r w:rsidRPr="00F73DA7">
        <w:rPr>
          <w:rFonts w:eastAsia="Times New Roman" w:cstheme="minorHAnsi"/>
          <w:lang w:eastAsia="en-GB"/>
        </w:rPr>
        <w:t>)</w:t>
      </w:r>
      <w:proofErr w:type="gramEnd"/>
      <w:r w:rsidRPr="00F73DA7">
        <w:rPr>
          <w:rFonts w:eastAsia="Times New Roman" w:cstheme="minorHAnsi"/>
          <w:lang w:eastAsia="en-GB"/>
        </w:rPr>
        <w:t xml:space="preserve"> or daily amounts recommended for an average, moderately active adult to achieve a healthy, balanced diet for maintaining rather than losing or gaining weight. The RIs for fat, saturates, sugars and salt are all maximum amounts, while those for carbs and protein are figures you should aim to meet each day. There is no RI for fibre although health experts suggest we have 30g a day.</w:t>
      </w:r>
    </w:p>
    <w:p w14:paraId="6F5D7788" w14:textId="31512B8B" w:rsidR="00F73DA7" w:rsidRPr="00701978" w:rsidRDefault="00F73DA7" w:rsidP="00F73DA7">
      <w:pPr>
        <w:shd w:val="clear" w:color="auto" w:fill="FFFFFF"/>
        <w:spacing w:after="300" w:line="240" w:lineRule="auto"/>
        <w:rPr>
          <w:rFonts w:eastAsia="Times New Roman" w:cstheme="minorHAnsi"/>
          <w:u w:val="single"/>
          <w:lang w:eastAsia="en-GB"/>
        </w:rPr>
      </w:pPr>
      <w:r w:rsidRPr="00F73DA7">
        <w:rPr>
          <w:rFonts w:eastAsia="Times New Roman" w:cstheme="minorHAnsi"/>
          <w:u w:val="single"/>
          <w:lang w:eastAsia="en-GB"/>
        </w:rPr>
        <w:t>Reference intakes (RI)</w:t>
      </w:r>
    </w:p>
    <w:p w14:paraId="12004219" w14:textId="69DC8FF4" w:rsidR="00701978" w:rsidRDefault="00701978" w:rsidP="00F73DA7">
      <w:pPr>
        <w:shd w:val="clear" w:color="auto" w:fill="FFFFFF"/>
        <w:spacing w:after="300" w:line="240" w:lineRule="auto"/>
        <w:rPr>
          <w:rFonts w:eastAsia="Times New Roman" w:cstheme="minorHAnsi"/>
          <w:lang w:eastAsia="en-GB"/>
        </w:rPr>
      </w:pPr>
      <w:r>
        <w:rPr>
          <w:rFonts w:eastAsia="Times New Roman" w:cstheme="minorHAnsi"/>
          <w:lang w:eastAsia="en-GB"/>
        </w:rPr>
        <w:t>Energy (kcal) – men 2500, women 2000</w:t>
      </w:r>
    </w:p>
    <w:p w14:paraId="46C9DA66" w14:textId="7CA6E321" w:rsidR="00701978" w:rsidRDefault="00701978" w:rsidP="00F73DA7">
      <w:pPr>
        <w:shd w:val="clear" w:color="auto" w:fill="FFFFFF"/>
        <w:spacing w:after="300" w:line="240" w:lineRule="auto"/>
        <w:rPr>
          <w:rFonts w:eastAsia="Times New Roman" w:cstheme="minorHAnsi"/>
          <w:lang w:eastAsia="en-GB"/>
        </w:rPr>
      </w:pPr>
      <w:r>
        <w:rPr>
          <w:rFonts w:eastAsia="Times New Roman" w:cstheme="minorHAnsi"/>
          <w:lang w:eastAsia="en-GB"/>
        </w:rPr>
        <w:t>Protein (grams) – men 55, women 50</w:t>
      </w:r>
    </w:p>
    <w:p w14:paraId="45798300" w14:textId="15439CDD" w:rsidR="00701978" w:rsidRDefault="00701978"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Carbohydrates</w:t>
      </w:r>
      <w:r>
        <w:rPr>
          <w:rFonts w:eastAsia="Times New Roman" w:cstheme="minorHAnsi"/>
          <w:lang w:eastAsia="en-GB"/>
        </w:rPr>
        <w:t xml:space="preserve"> </w:t>
      </w:r>
      <w:r>
        <w:rPr>
          <w:rFonts w:eastAsia="Times New Roman" w:cstheme="minorHAnsi"/>
          <w:lang w:eastAsia="en-GB"/>
        </w:rPr>
        <w:t>(grams)</w:t>
      </w:r>
      <w:r>
        <w:rPr>
          <w:rFonts w:eastAsia="Times New Roman" w:cstheme="minorHAnsi"/>
          <w:lang w:eastAsia="en-GB"/>
        </w:rPr>
        <w:t xml:space="preserve"> – men 300, women 260</w:t>
      </w:r>
    </w:p>
    <w:p w14:paraId="193F8167" w14:textId="079FE698" w:rsidR="00701978" w:rsidRDefault="00701978"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Sugar</w:t>
      </w:r>
      <w:r>
        <w:rPr>
          <w:rFonts w:eastAsia="Times New Roman" w:cstheme="minorHAnsi"/>
          <w:lang w:eastAsia="en-GB"/>
        </w:rPr>
        <w:t xml:space="preserve"> </w:t>
      </w:r>
      <w:r>
        <w:rPr>
          <w:rFonts w:eastAsia="Times New Roman" w:cstheme="minorHAnsi"/>
          <w:lang w:eastAsia="en-GB"/>
        </w:rPr>
        <w:t>(grams)</w:t>
      </w:r>
      <w:r>
        <w:rPr>
          <w:rFonts w:eastAsia="Times New Roman" w:cstheme="minorHAnsi"/>
          <w:lang w:eastAsia="en-GB"/>
        </w:rPr>
        <w:t xml:space="preserve"> – men 120, women 90</w:t>
      </w:r>
    </w:p>
    <w:p w14:paraId="36433743" w14:textId="3BDCE7E4" w:rsidR="00701978" w:rsidRDefault="00701978"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Fat</w:t>
      </w:r>
      <w:r>
        <w:rPr>
          <w:rFonts w:eastAsia="Times New Roman" w:cstheme="minorHAnsi"/>
          <w:lang w:eastAsia="en-GB"/>
        </w:rPr>
        <w:t xml:space="preserve"> </w:t>
      </w:r>
      <w:r>
        <w:rPr>
          <w:rFonts w:eastAsia="Times New Roman" w:cstheme="minorHAnsi"/>
          <w:lang w:eastAsia="en-GB"/>
        </w:rPr>
        <w:t>(grams)</w:t>
      </w:r>
      <w:r>
        <w:rPr>
          <w:rFonts w:eastAsia="Times New Roman" w:cstheme="minorHAnsi"/>
          <w:lang w:eastAsia="en-GB"/>
        </w:rPr>
        <w:t xml:space="preserve"> – men 95, women 70</w:t>
      </w:r>
    </w:p>
    <w:p w14:paraId="504C30E3" w14:textId="08A3EC9B" w:rsidR="00701978" w:rsidRDefault="00701978"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Saturates</w:t>
      </w:r>
      <w:r>
        <w:rPr>
          <w:rFonts w:eastAsia="Times New Roman" w:cstheme="minorHAnsi"/>
          <w:lang w:eastAsia="en-GB"/>
        </w:rPr>
        <w:t xml:space="preserve"> </w:t>
      </w:r>
      <w:r>
        <w:rPr>
          <w:rFonts w:eastAsia="Times New Roman" w:cstheme="minorHAnsi"/>
          <w:lang w:eastAsia="en-GB"/>
        </w:rPr>
        <w:t>(grams)</w:t>
      </w:r>
      <w:r>
        <w:rPr>
          <w:rFonts w:eastAsia="Times New Roman" w:cstheme="minorHAnsi"/>
          <w:lang w:eastAsia="en-GB"/>
        </w:rPr>
        <w:t xml:space="preserve"> – men 30, women </w:t>
      </w:r>
      <w:proofErr w:type="gramStart"/>
      <w:r>
        <w:rPr>
          <w:rFonts w:eastAsia="Times New Roman" w:cstheme="minorHAnsi"/>
          <w:lang w:eastAsia="en-GB"/>
        </w:rPr>
        <w:t>20</w:t>
      </w:r>
      <w:proofErr w:type="gramEnd"/>
    </w:p>
    <w:p w14:paraId="4B7E5CD3" w14:textId="16B28901" w:rsidR="00701978" w:rsidRPr="00F73DA7" w:rsidRDefault="00701978" w:rsidP="00F73DA7">
      <w:pPr>
        <w:shd w:val="clear" w:color="auto" w:fill="FFFFFF"/>
        <w:spacing w:after="300" w:line="240" w:lineRule="auto"/>
        <w:rPr>
          <w:rFonts w:eastAsia="Times New Roman" w:cstheme="minorHAnsi"/>
          <w:lang w:eastAsia="en-GB"/>
        </w:rPr>
      </w:pPr>
      <w:r w:rsidRPr="00F73DA7">
        <w:rPr>
          <w:rFonts w:eastAsia="Times New Roman" w:cstheme="minorHAnsi"/>
          <w:lang w:eastAsia="en-GB"/>
        </w:rPr>
        <w:t>Salt</w:t>
      </w:r>
      <w:r>
        <w:rPr>
          <w:rFonts w:eastAsia="Times New Roman" w:cstheme="minorHAnsi"/>
          <w:lang w:eastAsia="en-GB"/>
        </w:rPr>
        <w:t xml:space="preserve"> </w:t>
      </w:r>
      <w:r>
        <w:rPr>
          <w:rFonts w:eastAsia="Times New Roman" w:cstheme="minorHAnsi"/>
          <w:lang w:eastAsia="en-GB"/>
        </w:rPr>
        <w:t>(grams)</w:t>
      </w:r>
      <w:r>
        <w:rPr>
          <w:rFonts w:eastAsia="Times New Roman" w:cstheme="minorHAnsi"/>
          <w:lang w:eastAsia="en-GB"/>
        </w:rPr>
        <w:t xml:space="preserve"> – men 6, women 6</w:t>
      </w:r>
    </w:p>
    <w:p w14:paraId="642B62C1" w14:textId="77777777" w:rsidR="00F73DA7" w:rsidRPr="00F73DA7" w:rsidRDefault="00F73DA7" w:rsidP="00F73DA7"/>
    <w:p w14:paraId="6919B3F4" w14:textId="778C8085" w:rsidR="00F73DA7" w:rsidRPr="00F73DA7" w:rsidRDefault="00F73DA7" w:rsidP="00F73DA7">
      <w:pPr>
        <w:rPr>
          <w:b/>
          <w:bCs/>
        </w:rPr>
      </w:pPr>
      <w:r w:rsidRPr="00F73DA7">
        <w:rPr>
          <w:b/>
          <w:bCs/>
        </w:rPr>
        <w:t>Perfect portions</w:t>
      </w:r>
    </w:p>
    <w:p w14:paraId="1A1982DE" w14:textId="543EAFBE" w:rsidR="00F73DA7" w:rsidRDefault="00F73DA7" w:rsidP="00F73DA7">
      <w:r w:rsidRPr="00F73DA7">
        <w:t>Numbers and figures are all very well, but how does this relate to you? Keeping the </w:t>
      </w:r>
      <w:hyperlink r:id="rId4" w:tgtFrame="_blank" w:history="1">
        <w:r w:rsidRPr="00F73DA7">
          <w:t>Eatwell Guide</w:t>
        </w:r>
      </w:hyperlink>
      <w:r w:rsidRPr="00F73DA7">
        <w:t> in mind, you can personalise your portion sizes with our handy guide.</w:t>
      </w:r>
    </w:p>
    <w:p w14:paraId="03E8E591" w14:textId="62C4F574" w:rsidR="00701978" w:rsidRDefault="00701978" w:rsidP="00F73DA7">
      <w:pPr>
        <w:rPr>
          <w:rFonts w:eastAsia="Times New Roman" w:cstheme="minorHAnsi"/>
          <w:lang w:eastAsia="en-GB"/>
        </w:rPr>
      </w:pPr>
      <w:r>
        <w:t xml:space="preserve">Foods: </w:t>
      </w:r>
      <w:r w:rsidRPr="00F73DA7">
        <w:rPr>
          <w:rFonts w:eastAsia="Times New Roman" w:cstheme="minorHAnsi"/>
          <w:lang w:eastAsia="en-GB"/>
        </w:rPr>
        <w:t>Carbs like cereal/rice/pasta/potato (include 1 portion at each main meal and ensure it fills no more than ¼ of your plate)</w:t>
      </w:r>
    </w:p>
    <w:p w14:paraId="39095E06" w14:textId="66995EE2" w:rsidR="00701978" w:rsidRDefault="00701978" w:rsidP="00F73DA7">
      <w:pPr>
        <w:rPr>
          <w:rFonts w:eastAsia="Times New Roman" w:cstheme="minorHAnsi"/>
          <w:lang w:eastAsia="en-GB"/>
        </w:rPr>
      </w:pPr>
      <w:r>
        <w:t xml:space="preserve">Portion size: </w:t>
      </w:r>
      <w:r w:rsidRPr="00F73DA7">
        <w:rPr>
          <w:rFonts w:eastAsia="Times New Roman" w:cstheme="minorHAnsi"/>
          <w:lang w:eastAsia="en-GB"/>
        </w:rPr>
        <w:t>Your clenched fist</w:t>
      </w:r>
    </w:p>
    <w:p w14:paraId="24D9F3BF" w14:textId="248F9D3D" w:rsidR="00701978" w:rsidRDefault="00701978" w:rsidP="00F73DA7">
      <w:pPr>
        <w:rPr>
          <w:rFonts w:eastAsia="Times New Roman" w:cstheme="minorHAnsi"/>
          <w:lang w:eastAsia="en-GB"/>
        </w:rPr>
      </w:pPr>
      <w:r>
        <w:lastRenderedPageBreak/>
        <w:t xml:space="preserve">Foods: </w:t>
      </w:r>
      <w:r w:rsidRPr="00F73DA7">
        <w:rPr>
          <w:rFonts w:eastAsia="Times New Roman" w:cstheme="minorHAnsi"/>
          <w:lang w:eastAsia="en-GB"/>
        </w:rPr>
        <w:t>Protein like meat/poultry/fish/tofu/pulses (aim to have a portion at each meal)</w:t>
      </w:r>
    </w:p>
    <w:p w14:paraId="348FE429" w14:textId="36CACCDD" w:rsidR="00701978" w:rsidRDefault="00701978" w:rsidP="00F73DA7">
      <w:pPr>
        <w:rPr>
          <w:rFonts w:eastAsia="Times New Roman" w:cstheme="minorHAnsi"/>
          <w:lang w:eastAsia="en-GB"/>
        </w:rPr>
      </w:pPr>
      <w:r>
        <w:t xml:space="preserve">Portion size: </w:t>
      </w:r>
      <w:r w:rsidRPr="00F73DA7">
        <w:rPr>
          <w:rFonts w:eastAsia="Times New Roman" w:cstheme="minorHAnsi"/>
          <w:lang w:eastAsia="en-GB"/>
        </w:rPr>
        <w:t>Palm of your hand</w:t>
      </w:r>
    </w:p>
    <w:p w14:paraId="1D22030B" w14:textId="248EAFA4" w:rsidR="00701978" w:rsidRDefault="00701978" w:rsidP="00F73DA7">
      <w:pPr>
        <w:rPr>
          <w:rFonts w:eastAsia="Times New Roman" w:cstheme="minorHAnsi"/>
          <w:lang w:eastAsia="en-GB"/>
        </w:rPr>
      </w:pPr>
      <w:r>
        <w:rPr>
          <w:rFonts w:eastAsia="Times New Roman" w:cstheme="minorHAnsi"/>
          <w:lang w:eastAsia="en-GB"/>
        </w:rPr>
        <w:t xml:space="preserve">Foods: </w:t>
      </w:r>
      <w:r w:rsidRPr="00F73DA7">
        <w:rPr>
          <w:rFonts w:eastAsia="Times New Roman" w:cstheme="minorHAnsi"/>
          <w:lang w:eastAsia="en-GB"/>
        </w:rPr>
        <w:t>Cheese (as a snack or part of a meal)</w:t>
      </w:r>
    </w:p>
    <w:p w14:paraId="10F4EB71" w14:textId="2DDC53A0" w:rsidR="00701978" w:rsidRPr="00701978" w:rsidRDefault="00701978" w:rsidP="00F73DA7">
      <w:r w:rsidRPr="00701978">
        <w:t xml:space="preserve">Portion size: </w:t>
      </w:r>
      <w:r w:rsidRPr="00F73DA7">
        <w:t>2 of your thumbs</w:t>
      </w:r>
    </w:p>
    <w:p w14:paraId="20F6C178" w14:textId="76FDD79C" w:rsidR="00701978" w:rsidRPr="00701978" w:rsidRDefault="00701978" w:rsidP="00701978">
      <w:r>
        <w:t xml:space="preserve">Foods: </w:t>
      </w:r>
      <w:r w:rsidRPr="00F73DA7">
        <w:t>Nuts/seeds (as a snack or part of a meal)</w:t>
      </w:r>
      <w:r w:rsidRPr="00701978">
        <w:t xml:space="preserve"> </w:t>
      </w:r>
    </w:p>
    <w:p w14:paraId="64BEB8F1" w14:textId="03456A1F" w:rsidR="00701978" w:rsidRDefault="00701978" w:rsidP="00701978">
      <w:r w:rsidRPr="00701978">
        <w:t xml:space="preserve">Portion size: </w:t>
      </w:r>
      <w:r w:rsidRPr="00F73DA7">
        <w:t>1 of your cupped hands</w:t>
      </w:r>
    </w:p>
    <w:p w14:paraId="1904D0DA" w14:textId="3768187B" w:rsidR="00701978" w:rsidRDefault="00701978" w:rsidP="00701978">
      <w:pPr>
        <w:rPr>
          <w:rFonts w:eastAsia="Times New Roman" w:cstheme="minorHAnsi"/>
          <w:lang w:eastAsia="en-GB"/>
        </w:rPr>
      </w:pPr>
      <w:r>
        <w:t xml:space="preserve">Foods: </w:t>
      </w:r>
      <w:r w:rsidRPr="00F73DA7">
        <w:rPr>
          <w:rFonts w:eastAsia="Times New Roman" w:cstheme="minorHAnsi"/>
          <w:lang w:eastAsia="en-GB"/>
        </w:rPr>
        <w:t>Butter/spreads/nut butter (no more than 2 or 3 times a day)</w:t>
      </w:r>
    </w:p>
    <w:p w14:paraId="2F7FEFBD" w14:textId="1E13D17D" w:rsidR="00701978" w:rsidRDefault="00701978" w:rsidP="00701978">
      <w:pPr>
        <w:rPr>
          <w:rFonts w:eastAsia="Times New Roman" w:cstheme="minorHAnsi"/>
          <w:lang w:eastAsia="en-GB"/>
        </w:rPr>
      </w:pPr>
      <w:r>
        <w:rPr>
          <w:rFonts w:eastAsia="Times New Roman" w:cstheme="minorHAnsi"/>
          <w:lang w:eastAsia="en-GB"/>
        </w:rPr>
        <w:t xml:space="preserve">Portion size: </w:t>
      </w:r>
      <w:r w:rsidRPr="00F73DA7">
        <w:rPr>
          <w:rFonts w:eastAsia="Times New Roman" w:cstheme="minorHAnsi"/>
          <w:lang w:eastAsia="en-GB"/>
        </w:rPr>
        <w:t>The tip of your thumb</w:t>
      </w:r>
    </w:p>
    <w:p w14:paraId="79586E3D" w14:textId="4F3F4E84" w:rsidR="00701978" w:rsidRDefault="00701978" w:rsidP="00701978">
      <w:pPr>
        <w:rPr>
          <w:rFonts w:eastAsia="Times New Roman" w:cstheme="minorHAnsi"/>
          <w:lang w:eastAsia="en-GB"/>
        </w:rPr>
      </w:pPr>
      <w:r>
        <w:rPr>
          <w:rFonts w:eastAsia="Times New Roman" w:cstheme="minorHAnsi"/>
          <w:lang w:eastAsia="en-GB"/>
        </w:rPr>
        <w:t xml:space="preserve">Foods: </w:t>
      </w:r>
      <w:r w:rsidRPr="00F73DA7">
        <w:rPr>
          <w:rFonts w:eastAsia="Times New Roman" w:cstheme="minorHAnsi"/>
          <w:lang w:eastAsia="en-GB"/>
        </w:rPr>
        <w:t>Savouries like popcorn/crisps (as a snack/treat)</w:t>
      </w:r>
    </w:p>
    <w:p w14:paraId="4AB3F924" w14:textId="78E68A28" w:rsidR="00701978" w:rsidRDefault="00701978" w:rsidP="00701978">
      <w:pPr>
        <w:rPr>
          <w:rFonts w:eastAsia="Times New Roman" w:cstheme="minorHAnsi"/>
          <w:lang w:eastAsia="en-GB"/>
        </w:rPr>
      </w:pPr>
      <w:r>
        <w:rPr>
          <w:rFonts w:eastAsia="Times New Roman" w:cstheme="minorHAnsi"/>
          <w:lang w:eastAsia="en-GB"/>
        </w:rPr>
        <w:t xml:space="preserve">Portion size: </w:t>
      </w:r>
      <w:r w:rsidRPr="00F73DA7">
        <w:rPr>
          <w:rFonts w:eastAsia="Times New Roman" w:cstheme="minorHAnsi"/>
          <w:lang w:eastAsia="en-GB"/>
        </w:rPr>
        <w:t>2 of your cupped hands</w:t>
      </w:r>
    </w:p>
    <w:p w14:paraId="3F4F23A8" w14:textId="4B30D576" w:rsidR="00701978" w:rsidRDefault="00701978" w:rsidP="00701978">
      <w:pPr>
        <w:rPr>
          <w:rFonts w:eastAsia="Times New Roman" w:cstheme="minorHAnsi"/>
          <w:lang w:eastAsia="en-GB"/>
        </w:rPr>
      </w:pPr>
      <w:r>
        <w:rPr>
          <w:rFonts w:eastAsia="Times New Roman" w:cstheme="minorHAnsi"/>
          <w:lang w:eastAsia="en-GB"/>
        </w:rPr>
        <w:t xml:space="preserve">Foods: </w:t>
      </w:r>
      <w:r w:rsidRPr="00F73DA7">
        <w:rPr>
          <w:rFonts w:eastAsia="Times New Roman" w:cstheme="minorHAnsi"/>
          <w:lang w:eastAsia="en-GB"/>
        </w:rPr>
        <w:t>Bakes like brownies/flapjacks (as an occasional treat)</w:t>
      </w:r>
    </w:p>
    <w:p w14:paraId="2B79DB9F" w14:textId="4F54C262" w:rsidR="00701978" w:rsidRPr="00701978" w:rsidRDefault="00701978" w:rsidP="00701978">
      <w:r>
        <w:rPr>
          <w:rFonts w:eastAsia="Times New Roman" w:cstheme="minorHAnsi"/>
          <w:lang w:eastAsia="en-GB"/>
        </w:rPr>
        <w:t xml:space="preserve">Portion size: </w:t>
      </w:r>
      <w:r w:rsidRPr="00F73DA7">
        <w:rPr>
          <w:rFonts w:eastAsia="Times New Roman" w:cstheme="minorHAnsi"/>
          <w:lang w:eastAsia="en-GB"/>
        </w:rPr>
        <w:t>2 of your fingers</w:t>
      </w:r>
    </w:p>
    <w:p w14:paraId="01A926B5" w14:textId="77777777" w:rsidR="00F73DA7" w:rsidRDefault="00F73DA7" w:rsidP="00F73DA7"/>
    <w:p w14:paraId="2DB3FC0C" w14:textId="3C6B7660" w:rsidR="00F73DA7" w:rsidRPr="00F73DA7" w:rsidRDefault="00F73DA7" w:rsidP="00F73DA7">
      <w:r w:rsidRPr="00F73DA7">
        <w:t>Don’t forget, as set out in the </w:t>
      </w:r>
      <w:hyperlink r:id="rId5" w:tgtFrame="_blank" w:history="1">
        <w:r w:rsidRPr="00F73DA7">
          <w:t>Eatwell Guide</w:t>
        </w:r>
      </w:hyperlink>
      <w:r w:rsidRPr="00F73DA7">
        <w:t>, we should all be aiming for a minimum of five portions of fruit and vegetables a day. Discover what counts as one portion using our </w:t>
      </w:r>
      <w:hyperlink r:id="rId6" w:history="1">
        <w:r w:rsidRPr="00F73DA7">
          <w:t>five-a-day infographic</w:t>
        </w:r>
      </w:hyperlink>
      <w:r w:rsidRPr="00F73DA7">
        <w:t>.</w:t>
      </w:r>
    </w:p>
    <w:p w14:paraId="6CD933C5" w14:textId="2EF182BA" w:rsidR="00F73DA7" w:rsidRPr="00F73DA7" w:rsidRDefault="00F73DA7" w:rsidP="00F73DA7">
      <w:pPr>
        <w:rPr>
          <w:b/>
          <w:bCs/>
        </w:rPr>
      </w:pPr>
      <w:r w:rsidRPr="00F73DA7">
        <w:rPr>
          <w:b/>
          <w:bCs/>
        </w:rPr>
        <w:t>Breakfast</w:t>
      </w:r>
    </w:p>
    <w:p w14:paraId="40E3EBCE" w14:textId="6BFF4E4B" w:rsidR="00F73DA7" w:rsidRPr="00F73DA7" w:rsidRDefault="00F73DA7" w:rsidP="00F73DA7">
      <w:r w:rsidRPr="00F73DA7">
        <w:t xml:space="preserve">Whether your first stop is the office or the gym, adding protein to your breakfast is a great way to rev up your metabolism. If you do exercise first thing, a protein breakfast helps promote muscle recovery and repair. Eggs are an ideal choice because they provide a good balance of quality protein and fat. Other options include lean ham, fish like salmon or haddock, as well as lower fat dairy or dairy-free alternatives. Protein foods slow stomach emptying, which means you stay fuller for </w:t>
      </w:r>
      <w:proofErr w:type="gramStart"/>
      <w:r w:rsidRPr="00F73DA7">
        <w:t>longer</w:t>
      </w:r>
      <w:proofErr w:type="gramEnd"/>
      <w:r w:rsidRPr="00F73DA7">
        <w:t xml:space="preserve"> so you’ll tend to eat fewer calories the rest of the day.</w:t>
      </w:r>
    </w:p>
    <w:p w14:paraId="02DA18E1" w14:textId="77777777" w:rsidR="00F73DA7" w:rsidRPr="00F73DA7" w:rsidRDefault="00F73DA7" w:rsidP="00F73DA7">
      <w:r w:rsidRPr="00F73DA7">
        <w:t xml:space="preserve">If </w:t>
      </w:r>
      <w:proofErr w:type="gramStart"/>
      <w:r w:rsidRPr="00F73DA7">
        <w:t>you’re</w:t>
      </w:r>
      <w:proofErr w:type="gramEnd"/>
      <w:r w:rsidRPr="00F73DA7">
        <w:t xml:space="preserve"> short of time in the morning a protein-rich breakfast needn’t take any longer. Top your morning toast with a couple of slices of smoked salmon, some lean </w:t>
      </w:r>
      <w:proofErr w:type="gramStart"/>
      <w:r w:rsidRPr="00F73DA7">
        <w:t>ham</w:t>
      </w:r>
      <w:proofErr w:type="gramEnd"/>
      <w:r w:rsidRPr="00F73DA7">
        <w:t xml:space="preserve"> or some scrambled eggs and when you do have a little more time, enjoy an omelette, frittata or our version of the full English.</w:t>
      </w:r>
    </w:p>
    <w:p w14:paraId="03F91774" w14:textId="77777777" w:rsidR="00F73DA7" w:rsidRPr="00F73DA7" w:rsidRDefault="00F73DA7" w:rsidP="00F73DA7"/>
    <w:p w14:paraId="06057AF6" w14:textId="77777777" w:rsidR="00F73DA7" w:rsidRPr="00F73DA7" w:rsidRDefault="00F73DA7" w:rsidP="00F73DA7">
      <w:pPr>
        <w:rPr>
          <w:u w:val="single"/>
        </w:rPr>
      </w:pPr>
      <w:r w:rsidRPr="00F73DA7">
        <w:rPr>
          <w:u w:val="single"/>
        </w:rPr>
        <w:t>Protein breakfast recipes:</w:t>
      </w:r>
    </w:p>
    <w:p w14:paraId="1B4AF438" w14:textId="77777777" w:rsidR="00F73DA7" w:rsidRPr="00F73DA7" w:rsidRDefault="00F73DA7" w:rsidP="00F73DA7">
      <w:r w:rsidRPr="00F73DA7">
        <w:t>Scrambled omelette toast topper</w:t>
      </w:r>
    </w:p>
    <w:p w14:paraId="2587D028" w14:textId="77777777" w:rsidR="00F73DA7" w:rsidRPr="00F73DA7" w:rsidRDefault="00F73DA7" w:rsidP="00F73DA7">
      <w:r w:rsidRPr="00F73DA7">
        <w:t>One-pan summer eggs</w:t>
      </w:r>
    </w:p>
    <w:p w14:paraId="664949DF" w14:textId="77777777" w:rsidR="00F73DA7" w:rsidRPr="00F73DA7" w:rsidRDefault="00F73DA7" w:rsidP="00F73DA7">
      <w:r w:rsidRPr="00F73DA7">
        <w:t>Flash-fried smoked salmon &amp; egg bagel</w:t>
      </w:r>
    </w:p>
    <w:p w14:paraId="24A3EAD2" w14:textId="77777777" w:rsidR="00F73DA7" w:rsidRPr="00F73DA7" w:rsidRDefault="00F73DA7" w:rsidP="00F73DA7">
      <w:r w:rsidRPr="00F73DA7">
        <w:t>Ultimate makeover full English</w:t>
      </w:r>
    </w:p>
    <w:p w14:paraId="3F7448F7" w14:textId="77777777" w:rsidR="00F73DA7" w:rsidRPr="00F73DA7" w:rsidRDefault="00F73DA7" w:rsidP="00F73DA7">
      <w:r w:rsidRPr="00F73DA7">
        <w:t>Full English frittata</w:t>
      </w:r>
    </w:p>
    <w:p w14:paraId="6B1FFAED" w14:textId="77777777" w:rsidR="00F73DA7" w:rsidRPr="00F73DA7" w:rsidRDefault="00F73DA7" w:rsidP="00F73DA7">
      <w:r w:rsidRPr="00F73DA7">
        <w:t>All-in-one baked mushrooms</w:t>
      </w:r>
    </w:p>
    <w:p w14:paraId="44EA5613" w14:textId="77777777" w:rsidR="00F73DA7" w:rsidRPr="00F73DA7" w:rsidRDefault="00F73DA7" w:rsidP="00F73DA7">
      <w:r w:rsidRPr="00F73DA7">
        <w:t>Full English potato cake</w:t>
      </w:r>
    </w:p>
    <w:p w14:paraId="6CF4FA08" w14:textId="77777777" w:rsidR="00F73DA7" w:rsidRPr="00F73DA7" w:rsidRDefault="00F73DA7" w:rsidP="00F73DA7"/>
    <w:p w14:paraId="0D28EAAA" w14:textId="77777777" w:rsidR="00F73DA7" w:rsidRPr="00F73DA7" w:rsidRDefault="00F73DA7" w:rsidP="00F73DA7">
      <w:pPr>
        <w:rPr>
          <w:b/>
          <w:bCs/>
        </w:rPr>
      </w:pPr>
      <w:r w:rsidRPr="00F73DA7">
        <w:rPr>
          <w:b/>
          <w:bCs/>
        </w:rPr>
        <w:t>Mid-morning snack</w:t>
      </w:r>
    </w:p>
    <w:p w14:paraId="40A0F832" w14:textId="53CB2EC1" w:rsidR="00F73DA7" w:rsidRPr="00F73DA7" w:rsidRDefault="00F73DA7" w:rsidP="00F73DA7">
      <w:r w:rsidRPr="00F73DA7">
        <w:t>Eating well in the morning is vital for balancing energy levels. The ideal is to eat little and often, but you need to make every snack work for you. This means choosing snacks that satisfy your energy needs plus supply extra benefits like topping up your five-a-day.</w:t>
      </w:r>
    </w:p>
    <w:p w14:paraId="14352574" w14:textId="34CD853F" w:rsidR="00F73DA7" w:rsidRPr="00F73DA7" w:rsidRDefault="00F73DA7" w:rsidP="00F73DA7">
      <w:r w:rsidRPr="00F73DA7">
        <w:t xml:space="preserve">Try peanut butter and banana on </w:t>
      </w:r>
      <w:proofErr w:type="gramStart"/>
      <w:r w:rsidRPr="00F73DA7">
        <w:t>crackers, or</w:t>
      </w:r>
      <w:proofErr w:type="gramEnd"/>
      <w:r w:rsidRPr="00F73DA7">
        <w:t xml:space="preserve"> opt for creamy avocado with slices of turkey.</w:t>
      </w:r>
    </w:p>
    <w:p w14:paraId="55EA809F" w14:textId="77777777" w:rsidR="00F73DA7" w:rsidRPr="00F73DA7" w:rsidRDefault="00F73DA7" w:rsidP="00F73DA7">
      <w:pPr>
        <w:rPr>
          <w:u w:val="single"/>
        </w:rPr>
      </w:pPr>
      <w:r w:rsidRPr="00F73DA7">
        <w:rPr>
          <w:u w:val="single"/>
        </w:rPr>
        <w:t>Energy-giving snacks:</w:t>
      </w:r>
    </w:p>
    <w:p w14:paraId="2055376B" w14:textId="77777777" w:rsidR="00F73DA7" w:rsidRPr="00F73DA7" w:rsidRDefault="00F73DA7" w:rsidP="00F73DA7">
      <w:r w:rsidRPr="00F73DA7">
        <w:t>Peanut butter &amp; banana on toast</w:t>
      </w:r>
    </w:p>
    <w:p w14:paraId="0230E3FA" w14:textId="1FC5C322" w:rsidR="00F73DA7" w:rsidRPr="00F73DA7" w:rsidRDefault="00F73DA7" w:rsidP="00F73DA7">
      <w:r w:rsidRPr="00F73DA7">
        <w:t>Turkey &amp; avocado toast</w:t>
      </w:r>
    </w:p>
    <w:p w14:paraId="00DBB087" w14:textId="070FCC8A" w:rsidR="00F73DA7" w:rsidRPr="00F73DA7" w:rsidRDefault="00F73DA7" w:rsidP="00F73DA7"/>
    <w:p w14:paraId="04268508" w14:textId="1947953C" w:rsidR="00F73DA7" w:rsidRPr="00F73DA7" w:rsidRDefault="00F73DA7" w:rsidP="00F73DA7">
      <w:pPr>
        <w:rPr>
          <w:b/>
          <w:bCs/>
        </w:rPr>
      </w:pPr>
      <w:r w:rsidRPr="00F73DA7">
        <w:rPr>
          <w:b/>
          <w:bCs/>
        </w:rPr>
        <w:t>Lunch</w:t>
      </w:r>
    </w:p>
    <w:p w14:paraId="4D107899" w14:textId="7B219E84" w:rsidR="00F73DA7" w:rsidRPr="00F73DA7" w:rsidRDefault="00F73DA7" w:rsidP="00F73DA7">
      <w:r w:rsidRPr="00F73DA7">
        <w:t xml:space="preserve">Make lunch a mix of lean protein and starchy carbs. Carb-rich foods supply energy so </w:t>
      </w:r>
      <w:proofErr w:type="gramStart"/>
      <w:r w:rsidRPr="00F73DA7">
        <w:t>you’ll</w:t>
      </w:r>
      <w:proofErr w:type="gramEnd"/>
      <w:r w:rsidRPr="00F73DA7">
        <w:t xml:space="preserve"> suffer from mid-afternoon slumps if you cut them out. The key is to choose carbs that produce a steady rise in blood sugar, which means passing on sugary ‘white’ foods and going for high-fibre wholegrains, which help you manage those afternoon munchies. Wholegrains like rye, wholewheat and barley keep you satisfied for longer. In </w:t>
      </w:r>
      <w:proofErr w:type="gramStart"/>
      <w:r w:rsidRPr="00F73DA7">
        <w:t>fact</w:t>
      </w:r>
      <w:proofErr w:type="gramEnd"/>
      <w:r w:rsidRPr="00F73DA7">
        <w:t xml:space="preserve"> studies show rye bread keeps blood sugar stable for up to 10 hours – a sure way to dampen those mid-afternoon energy crashes.</w:t>
      </w:r>
    </w:p>
    <w:p w14:paraId="794382DE" w14:textId="4B7D8147" w:rsidR="00F73DA7" w:rsidRPr="00F73DA7" w:rsidRDefault="00F73DA7" w:rsidP="00F73DA7">
      <w:proofErr w:type="spellStart"/>
      <w:r w:rsidRPr="00F73DA7">
        <w:t>Opt</w:t>
      </w:r>
      <w:proofErr w:type="spellEnd"/>
      <w:r w:rsidRPr="00F73DA7">
        <w:t xml:space="preserve"> for an open sandwich topped with lean beef or pork, salmon, </w:t>
      </w:r>
      <w:proofErr w:type="gramStart"/>
      <w:r w:rsidRPr="00F73DA7">
        <w:t>turkey</w:t>
      </w:r>
      <w:proofErr w:type="gramEnd"/>
      <w:r w:rsidRPr="00F73DA7">
        <w:t xml:space="preserve"> or chicken with plenty of salad or toast some wholegrain bread and enjoy with baked beans.</w:t>
      </w:r>
    </w:p>
    <w:p w14:paraId="2E0083CC" w14:textId="77777777" w:rsidR="00F73DA7" w:rsidRPr="00F73DA7" w:rsidRDefault="00F73DA7" w:rsidP="00F73DA7">
      <w:pPr>
        <w:rPr>
          <w:u w:val="single"/>
        </w:rPr>
      </w:pPr>
      <w:r w:rsidRPr="00F73DA7">
        <w:rPr>
          <w:u w:val="single"/>
        </w:rPr>
        <w:t>Protein and carb lunch recipes:</w:t>
      </w:r>
    </w:p>
    <w:p w14:paraId="64CCFA68" w14:textId="77777777" w:rsidR="00F73DA7" w:rsidRPr="00F73DA7" w:rsidRDefault="00F73DA7" w:rsidP="00F73DA7">
      <w:r w:rsidRPr="00F73DA7">
        <w:t>Open mackerel sandwich with fennel slaw</w:t>
      </w:r>
    </w:p>
    <w:p w14:paraId="26AF44B2" w14:textId="77777777" w:rsidR="00F73DA7" w:rsidRPr="00F73DA7" w:rsidRDefault="00F73DA7" w:rsidP="00F73DA7">
      <w:r w:rsidRPr="00F73DA7">
        <w:t>Open chicken Caesar sandwich</w:t>
      </w:r>
    </w:p>
    <w:p w14:paraId="2CEB1D22" w14:textId="77777777" w:rsidR="00F73DA7" w:rsidRPr="00F73DA7" w:rsidRDefault="00F73DA7" w:rsidP="00F73DA7">
      <w:r w:rsidRPr="00F73DA7">
        <w:t>Open turkey BLT</w:t>
      </w:r>
    </w:p>
    <w:p w14:paraId="52C96B3B" w14:textId="77777777" w:rsidR="00F73DA7" w:rsidRPr="00F73DA7" w:rsidRDefault="00F73DA7" w:rsidP="00F73DA7"/>
    <w:p w14:paraId="14239406" w14:textId="77777777" w:rsidR="00F73DA7" w:rsidRPr="00F73DA7" w:rsidRDefault="00F73DA7" w:rsidP="00F73DA7">
      <w:pPr>
        <w:rPr>
          <w:b/>
          <w:bCs/>
        </w:rPr>
      </w:pPr>
      <w:r w:rsidRPr="00F73DA7">
        <w:rPr>
          <w:b/>
          <w:bCs/>
        </w:rPr>
        <w:t>Mid-afternoon</w:t>
      </w:r>
    </w:p>
    <w:p w14:paraId="733F305D" w14:textId="28D54DE5" w:rsidR="00F73DA7" w:rsidRPr="00F73DA7" w:rsidRDefault="00F73DA7" w:rsidP="00F73DA7">
      <w:r w:rsidRPr="00F73DA7">
        <w:t xml:space="preserve">For many it’s not </w:t>
      </w:r>
      <w:proofErr w:type="gramStart"/>
      <w:r w:rsidRPr="00F73DA7">
        <w:t>sugar</w:t>
      </w:r>
      <w:proofErr w:type="gramEnd"/>
      <w:r w:rsidRPr="00F73DA7">
        <w:t xml:space="preserve"> so much as salty, savoury foods they crave in the afternoon. If this sounds like you, forget the crisps and opt instead for spiced nuts, </w:t>
      </w:r>
      <w:proofErr w:type="gramStart"/>
      <w:r w:rsidRPr="00F73DA7">
        <w:t>seeds</w:t>
      </w:r>
      <w:proofErr w:type="gramEnd"/>
      <w:r w:rsidRPr="00F73DA7">
        <w:t xml:space="preserve"> and savoury popcorn, or enjoy lower fat cream cheese on crackers.</w:t>
      </w:r>
    </w:p>
    <w:p w14:paraId="5A2F671B" w14:textId="77777777" w:rsidR="00F73DA7" w:rsidRPr="00F73DA7" w:rsidRDefault="00F73DA7" w:rsidP="00F73DA7">
      <w:pPr>
        <w:rPr>
          <w:u w:val="single"/>
        </w:rPr>
      </w:pPr>
      <w:r w:rsidRPr="00F73DA7">
        <w:rPr>
          <w:u w:val="single"/>
        </w:rPr>
        <w:t>Savoury afternoon snacks:</w:t>
      </w:r>
    </w:p>
    <w:p w14:paraId="67935272" w14:textId="77777777" w:rsidR="00F73DA7" w:rsidRPr="00F73DA7" w:rsidRDefault="00F73DA7" w:rsidP="00F73DA7">
      <w:r w:rsidRPr="00F73DA7">
        <w:t>Spicy seed mix</w:t>
      </w:r>
    </w:p>
    <w:p w14:paraId="19CEBEE0" w14:textId="77777777" w:rsidR="00F73DA7" w:rsidRPr="00F73DA7" w:rsidRDefault="00F73DA7" w:rsidP="00F73DA7">
      <w:r w:rsidRPr="00F73DA7">
        <w:t>Sweet &amp; spicy popcorn</w:t>
      </w:r>
    </w:p>
    <w:p w14:paraId="2B7D5A96" w14:textId="77777777" w:rsidR="00F73DA7" w:rsidRPr="00F73DA7" w:rsidRDefault="00F73DA7" w:rsidP="00F73DA7">
      <w:r w:rsidRPr="00F73DA7">
        <w:t>Scandi cheese &amp; crackers</w:t>
      </w:r>
    </w:p>
    <w:p w14:paraId="030903B6" w14:textId="77777777" w:rsidR="00F73DA7" w:rsidRPr="00F73DA7" w:rsidRDefault="00F73DA7" w:rsidP="00F73DA7"/>
    <w:p w14:paraId="6A34EE72" w14:textId="44D35780" w:rsidR="00F73DA7" w:rsidRPr="00F73DA7" w:rsidRDefault="00F73DA7" w:rsidP="00F73DA7">
      <w:pPr>
        <w:rPr>
          <w:b/>
          <w:bCs/>
        </w:rPr>
      </w:pPr>
      <w:r w:rsidRPr="00F73DA7">
        <w:rPr>
          <w:b/>
          <w:bCs/>
        </w:rPr>
        <w:t>Dinner</w:t>
      </w:r>
    </w:p>
    <w:p w14:paraId="1697BA80" w14:textId="1A1A2083" w:rsidR="00F73DA7" w:rsidRPr="00F73DA7" w:rsidRDefault="00F73DA7" w:rsidP="00F73DA7">
      <w:proofErr w:type="gramStart"/>
      <w:r w:rsidRPr="00F73DA7">
        <w:lastRenderedPageBreak/>
        <w:t>Don’t</w:t>
      </w:r>
      <w:proofErr w:type="gramEnd"/>
      <w:r w:rsidRPr="00F73DA7">
        <w:t xml:space="preserve"> curfew carbs, they’re low in fat, fibre-rich and help you relax in the evening. Combine them with essential fats which your body can use overnight, along with protein, for regeneration and repair – this combination is especially important for healthy skin and hair. You can get these healthy fats from oily fish like salmon, </w:t>
      </w:r>
      <w:proofErr w:type="gramStart"/>
      <w:r w:rsidRPr="00F73DA7">
        <w:t>trout</w:t>
      </w:r>
      <w:proofErr w:type="gramEnd"/>
      <w:r w:rsidRPr="00F73DA7">
        <w:t xml:space="preserve"> and mackerel as well as nuts, seeds and their oils.</w:t>
      </w:r>
    </w:p>
    <w:p w14:paraId="39C2626E" w14:textId="775DFEA7" w:rsidR="00F73DA7" w:rsidRPr="00F73DA7" w:rsidRDefault="00F73DA7" w:rsidP="00F73DA7">
      <w:r w:rsidRPr="00F73DA7">
        <w:t xml:space="preserve">Fill half your plate with a colourful variety of vegetables or salad, drizzle with a dressing made from linseed or rapeseed oil and add meat, </w:t>
      </w:r>
      <w:proofErr w:type="gramStart"/>
      <w:r w:rsidRPr="00F73DA7">
        <w:t>fish</w:t>
      </w:r>
      <w:proofErr w:type="gramEnd"/>
      <w:r w:rsidRPr="00F73DA7">
        <w:t xml:space="preserve"> or beans with a serving of brown rice, quinoa or wholemeal pasta.</w:t>
      </w:r>
    </w:p>
    <w:p w14:paraId="7146F51E" w14:textId="77777777" w:rsidR="00F73DA7" w:rsidRPr="00F73DA7" w:rsidRDefault="00F73DA7" w:rsidP="00F73DA7">
      <w:pPr>
        <w:rPr>
          <w:u w:val="single"/>
        </w:rPr>
      </w:pPr>
      <w:r w:rsidRPr="00F73DA7">
        <w:rPr>
          <w:u w:val="single"/>
        </w:rPr>
        <w:t>Dinner recipes:</w:t>
      </w:r>
    </w:p>
    <w:p w14:paraId="4A3673F6" w14:textId="77777777" w:rsidR="00F73DA7" w:rsidRPr="00F73DA7" w:rsidRDefault="00F73DA7" w:rsidP="00F73DA7">
      <w:r w:rsidRPr="00F73DA7">
        <w:t>Spicy Cajun chicken quinoa</w:t>
      </w:r>
    </w:p>
    <w:p w14:paraId="260B8C25" w14:textId="77777777" w:rsidR="00F73DA7" w:rsidRPr="00F73DA7" w:rsidRDefault="00F73DA7" w:rsidP="00F73DA7">
      <w:r w:rsidRPr="00F73DA7">
        <w:t>Zingy salmon &amp; brown rice salad</w:t>
      </w:r>
    </w:p>
    <w:p w14:paraId="240C30E0" w14:textId="77777777" w:rsidR="00F73DA7" w:rsidRPr="00F73DA7" w:rsidRDefault="00F73DA7" w:rsidP="00F73DA7">
      <w:r w:rsidRPr="00F73DA7">
        <w:t>Thai salmon noodles</w:t>
      </w:r>
    </w:p>
    <w:p w14:paraId="7AD0A326" w14:textId="02BBB528" w:rsidR="00F73DA7" w:rsidRPr="00F73DA7" w:rsidRDefault="00F73DA7" w:rsidP="00F73DA7">
      <w:r w:rsidRPr="00F73DA7">
        <w:t>Tandoori trout</w:t>
      </w:r>
    </w:p>
    <w:p w14:paraId="3C1267DC" w14:textId="77777777" w:rsidR="00F73DA7" w:rsidRPr="00F73DA7" w:rsidRDefault="00F73DA7" w:rsidP="00F73DA7"/>
    <w:sectPr w:rsidR="00F73DA7" w:rsidRPr="00F73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DA7"/>
    <w:rsid w:val="0016387A"/>
    <w:rsid w:val="006F16DA"/>
    <w:rsid w:val="00701978"/>
    <w:rsid w:val="00F7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0F68"/>
  <w15:chartTrackingRefBased/>
  <w15:docId w15:val="{50A21D37-6DD1-426B-A990-628E9E9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7983">
      <w:bodyDiv w:val="1"/>
      <w:marLeft w:val="0"/>
      <w:marRight w:val="0"/>
      <w:marTop w:val="0"/>
      <w:marBottom w:val="0"/>
      <w:divBdr>
        <w:top w:val="none" w:sz="0" w:space="0" w:color="auto"/>
        <w:left w:val="none" w:sz="0" w:space="0" w:color="auto"/>
        <w:bottom w:val="none" w:sz="0" w:space="0" w:color="auto"/>
        <w:right w:val="none" w:sz="0" w:space="0" w:color="auto"/>
      </w:divBdr>
    </w:div>
    <w:div w:id="237792684">
      <w:bodyDiv w:val="1"/>
      <w:marLeft w:val="0"/>
      <w:marRight w:val="0"/>
      <w:marTop w:val="0"/>
      <w:marBottom w:val="0"/>
      <w:divBdr>
        <w:top w:val="none" w:sz="0" w:space="0" w:color="auto"/>
        <w:left w:val="none" w:sz="0" w:space="0" w:color="auto"/>
        <w:bottom w:val="none" w:sz="0" w:space="0" w:color="auto"/>
        <w:right w:val="none" w:sz="0" w:space="0" w:color="auto"/>
      </w:divBdr>
    </w:div>
    <w:div w:id="490950154">
      <w:bodyDiv w:val="1"/>
      <w:marLeft w:val="0"/>
      <w:marRight w:val="0"/>
      <w:marTop w:val="0"/>
      <w:marBottom w:val="0"/>
      <w:divBdr>
        <w:top w:val="none" w:sz="0" w:space="0" w:color="auto"/>
        <w:left w:val="none" w:sz="0" w:space="0" w:color="auto"/>
        <w:bottom w:val="none" w:sz="0" w:space="0" w:color="auto"/>
        <w:right w:val="none" w:sz="0" w:space="0" w:color="auto"/>
      </w:divBdr>
    </w:div>
    <w:div w:id="925188720">
      <w:bodyDiv w:val="1"/>
      <w:marLeft w:val="0"/>
      <w:marRight w:val="0"/>
      <w:marTop w:val="0"/>
      <w:marBottom w:val="0"/>
      <w:divBdr>
        <w:top w:val="none" w:sz="0" w:space="0" w:color="auto"/>
        <w:left w:val="none" w:sz="0" w:space="0" w:color="auto"/>
        <w:bottom w:val="none" w:sz="0" w:space="0" w:color="auto"/>
        <w:right w:val="none" w:sz="0" w:space="0" w:color="auto"/>
      </w:divBdr>
      <w:divsChild>
        <w:div w:id="1232353043">
          <w:marLeft w:val="0"/>
          <w:marRight w:val="0"/>
          <w:marTop w:val="0"/>
          <w:marBottom w:val="0"/>
          <w:divBdr>
            <w:top w:val="none" w:sz="0" w:space="0" w:color="auto"/>
            <w:left w:val="none" w:sz="0" w:space="0" w:color="auto"/>
            <w:bottom w:val="none" w:sz="0" w:space="0" w:color="auto"/>
            <w:right w:val="none" w:sz="0" w:space="0" w:color="auto"/>
          </w:divBdr>
          <w:divsChild>
            <w:div w:id="1749033464">
              <w:marLeft w:val="0"/>
              <w:marRight w:val="0"/>
              <w:marTop w:val="0"/>
              <w:marBottom w:val="0"/>
              <w:divBdr>
                <w:top w:val="none" w:sz="0" w:space="0" w:color="auto"/>
                <w:left w:val="none" w:sz="0" w:space="0" w:color="auto"/>
                <w:bottom w:val="none" w:sz="0" w:space="0" w:color="auto"/>
                <w:right w:val="none" w:sz="0" w:space="0" w:color="auto"/>
              </w:divBdr>
              <w:divsChild>
                <w:div w:id="979266622">
                  <w:marLeft w:val="0"/>
                  <w:marRight w:val="0"/>
                  <w:marTop w:val="0"/>
                  <w:marBottom w:val="300"/>
                  <w:divBdr>
                    <w:top w:val="none" w:sz="0" w:space="0" w:color="auto"/>
                    <w:left w:val="none" w:sz="0" w:space="0" w:color="auto"/>
                    <w:bottom w:val="none" w:sz="0" w:space="0" w:color="auto"/>
                    <w:right w:val="none" w:sz="0" w:space="0" w:color="auto"/>
                  </w:divBdr>
                </w:div>
                <w:div w:id="924724321">
                  <w:marLeft w:val="0"/>
                  <w:marRight w:val="0"/>
                  <w:marTop w:val="0"/>
                  <w:marBottom w:val="300"/>
                  <w:divBdr>
                    <w:top w:val="none" w:sz="0" w:space="0" w:color="auto"/>
                    <w:left w:val="none" w:sz="0" w:space="0" w:color="auto"/>
                    <w:bottom w:val="none" w:sz="0" w:space="0" w:color="auto"/>
                    <w:right w:val="none" w:sz="0" w:space="0" w:color="auto"/>
                  </w:divBdr>
                </w:div>
                <w:div w:id="1667898780">
                  <w:marLeft w:val="0"/>
                  <w:marRight w:val="0"/>
                  <w:marTop w:val="0"/>
                  <w:marBottom w:val="450"/>
                  <w:divBdr>
                    <w:top w:val="none" w:sz="0" w:space="0" w:color="auto"/>
                    <w:left w:val="none" w:sz="0" w:space="0" w:color="auto"/>
                    <w:bottom w:val="none" w:sz="0" w:space="0" w:color="auto"/>
                    <w:right w:val="none" w:sz="0" w:space="0" w:color="auto"/>
                  </w:divBdr>
                  <w:divsChild>
                    <w:div w:id="1594120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830517340">
              <w:marLeft w:val="0"/>
              <w:marRight w:val="0"/>
              <w:marTop w:val="0"/>
              <w:marBottom w:val="0"/>
              <w:divBdr>
                <w:top w:val="none" w:sz="0" w:space="0" w:color="auto"/>
                <w:left w:val="none" w:sz="0" w:space="0" w:color="auto"/>
                <w:bottom w:val="none" w:sz="0" w:space="0" w:color="auto"/>
                <w:right w:val="none" w:sz="0" w:space="0" w:color="auto"/>
              </w:divBdr>
              <w:divsChild>
                <w:div w:id="508912072">
                  <w:marLeft w:val="0"/>
                  <w:marRight w:val="0"/>
                  <w:marTop w:val="0"/>
                  <w:marBottom w:val="0"/>
                  <w:divBdr>
                    <w:top w:val="none" w:sz="0" w:space="0" w:color="auto"/>
                    <w:left w:val="none" w:sz="0" w:space="0" w:color="auto"/>
                    <w:bottom w:val="none" w:sz="0" w:space="0" w:color="auto"/>
                    <w:right w:val="none" w:sz="0" w:space="0" w:color="auto"/>
                  </w:divBdr>
                  <w:divsChild>
                    <w:div w:id="1798453796">
                      <w:marLeft w:val="0"/>
                      <w:marRight w:val="0"/>
                      <w:marTop w:val="0"/>
                      <w:marBottom w:val="0"/>
                      <w:divBdr>
                        <w:top w:val="none" w:sz="0" w:space="0" w:color="auto"/>
                        <w:left w:val="none" w:sz="0" w:space="0" w:color="auto"/>
                        <w:bottom w:val="none" w:sz="0" w:space="0" w:color="auto"/>
                        <w:right w:val="none" w:sz="0" w:space="0" w:color="auto"/>
                      </w:divBdr>
                      <w:divsChild>
                        <w:div w:id="1333147304">
                          <w:marLeft w:val="0"/>
                          <w:marRight w:val="0"/>
                          <w:marTop w:val="0"/>
                          <w:marBottom w:val="0"/>
                          <w:divBdr>
                            <w:top w:val="none" w:sz="0" w:space="0" w:color="auto"/>
                            <w:left w:val="none" w:sz="0" w:space="0" w:color="auto"/>
                            <w:bottom w:val="none" w:sz="0" w:space="0" w:color="auto"/>
                            <w:right w:val="none" w:sz="0" w:space="0" w:color="auto"/>
                          </w:divBdr>
                          <w:divsChild>
                            <w:div w:id="1694305907">
                              <w:marLeft w:val="0"/>
                              <w:marRight w:val="0"/>
                              <w:marTop w:val="0"/>
                              <w:marBottom w:val="0"/>
                              <w:divBdr>
                                <w:top w:val="none" w:sz="0" w:space="0" w:color="auto"/>
                                <w:left w:val="none" w:sz="0" w:space="0" w:color="auto"/>
                                <w:bottom w:val="none" w:sz="0" w:space="0" w:color="auto"/>
                                <w:right w:val="none" w:sz="0" w:space="0" w:color="auto"/>
                              </w:divBdr>
                              <w:divsChild>
                                <w:div w:id="852955577">
                                  <w:marLeft w:val="0"/>
                                  <w:marRight w:val="0"/>
                                  <w:marTop w:val="0"/>
                                  <w:marBottom w:val="0"/>
                                  <w:divBdr>
                                    <w:top w:val="none" w:sz="0" w:space="0" w:color="auto"/>
                                    <w:left w:val="none" w:sz="0" w:space="0" w:color="auto"/>
                                    <w:bottom w:val="none" w:sz="0" w:space="0" w:color="auto"/>
                                    <w:right w:val="none" w:sz="0" w:space="0" w:color="auto"/>
                                  </w:divBdr>
                                  <w:divsChild>
                                    <w:div w:id="6965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9514">
                          <w:marLeft w:val="0"/>
                          <w:marRight w:val="0"/>
                          <w:marTop w:val="0"/>
                          <w:marBottom w:val="0"/>
                          <w:divBdr>
                            <w:top w:val="none" w:sz="0" w:space="0" w:color="auto"/>
                            <w:left w:val="none" w:sz="0" w:space="0" w:color="auto"/>
                            <w:bottom w:val="none" w:sz="0" w:space="0" w:color="auto"/>
                            <w:right w:val="none" w:sz="0" w:space="0" w:color="auto"/>
                          </w:divBdr>
                          <w:divsChild>
                            <w:div w:id="697699270">
                              <w:marLeft w:val="0"/>
                              <w:marRight w:val="0"/>
                              <w:marTop w:val="0"/>
                              <w:marBottom w:val="0"/>
                              <w:divBdr>
                                <w:top w:val="none" w:sz="0" w:space="0" w:color="auto"/>
                                <w:left w:val="none" w:sz="0" w:space="0" w:color="auto"/>
                                <w:bottom w:val="none" w:sz="0" w:space="0" w:color="auto"/>
                                <w:right w:val="none" w:sz="0" w:space="0" w:color="auto"/>
                              </w:divBdr>
                              <w:divsChild>
                                <w:div w:id="519046128">
                                  <w:marLeft w:val="0"/>
                                  <w:marRight w:val="0"/>
                                  <w:marTop w:val="0"/>
                                  <w:marBottom w:val="0"/>
                                  <w:divBdr>
                                    <w:top w:val="none" w:sz="0" w:space="0" w:color="auto"/>
                                    <w:left w:val="none" w:sz="0" w:space="0" w:color="auto"/>
                                    <w:bottom w:val="none" w:sz="0" w:space="0" w:color="auto"/>
                                    <w:right w:val="none" w:sz="0" w:space="0" w:color="auto"/>
                                  </w:divBdr>
                                  <w:divsChild>
                                    <w:div w:id="2096902345">
                                      <w:marLeft w:val="0"/>
                                      <w:marRight w:val="0"/>
                                      <w:marTop w:val="0"/>
                                      <w:marBottom w:val="0"/>
                                      <w:divBdr>
                                        <w:top w:val="none" w:sz="0" w:space="0" w:color="auto"/>
                                        <w:left w:val="none" w:sz="0" w:space="0" w:color="auto"/>
                                        <w:bottom w:val="none" w:sz="0" w:space="0" w:color="auto"/>
                                        <w:right w:val="none" w:sz="0" w:space="0" w:color="auto"/>
                                      </w:divBdr>
                                      <w:divsChild>
                                        <w:div w:id="15825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2665">
                          <w:marLeft w:val="0"/>
                          <w:marRight w:val="0"/>
                          <w:marTop w:val="0"/>
                          <w:marBottom w:val="0"/>
                          <w:divBdr>
                            <w:top w:val="none" w:sz="0" w:space="0" w:color="auto"/>
                            <w:left w:val="none" w:sz="0" w:space="0" w:color="auto"/>
                            <w:bottom w:val="none" w:sz="0" w:space="0" w:color="auto"/>
                            <w:right w:val="none" w:sz="0" w:space="0" w:color="auto"/>
                          </w:divBdr>
                          <w:divsChild>
                            <w:div w:id="1484083827">
                              <w:marLeft w:val="0"/>
                              <w:marRight w:val="0"/>
                              <w:marTop w:val="0"/>
                              <w:marBottom w:val="0"/>
                              <w:divBdr>
                                <w:top w:val="single" w:sz="2" w:space="0" w:color="BE2A77"/>
                                <w:left w:val="single" w:sz="2" w:space="0" w:color="BE2A77"/>
                                <w:bottom w:val="single" w:sz="2" w:space="0" w:color="BE2A77"/>
                                <w:right w:val="single" w:sz="2" w:space="0" w:color="BE2A77"/>
                              </w:divBdr>
                            </w:div>
                          </w:divsChild>
                        </w:div>
                        <w:div w:id="806819766">
                          <w:marLeft w:val="0"/>
                          <w:marRight w:val="0"/>
                          <w:marTop w:val="0"/>
                          <w:marBottom w:val="0"/>
                          <w:divBdr>
                            <w:top w:val="none" w:sz="0" w:space="0" w:color="auto"/>
                            <w:left w:val="none" w:sz="0" w:space="0" w:color="auto"/>
                            <w:bottom w:val="none" w:sz="0" w:space="0" w:color="auto"/>
                            <w:right w:val="none" w:sz="0" w:space="0" w:color="auto"/>
                          </w:divBdr>
                          <w:divsChild>
                            <w:div w:id="362021736">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 w:id="50856678">
                          <w:marLeft w:val="0"/>
                          <w:marRight w:val="0"/>
                          <w:marTop w:val="0"/>
                          <w:marBottom w:val="0"/>
                          <w:divBdr>
                            <w:top w:val="none" w:sz="0" w:space="0" w:color="auto"/>
                            <w:left w:val="none" w:sz="0" w:space="0" w:color="auto"/>
                            <w:bottom w:val="none" w:sz="0" w:space="0" w:color="auto"/>
                            <w:right w:val="none" w:sz="0" w:space="0" w:color="auto"/>
                          </w:divBdr>
                          <w:divsChild>
                            <w:div w:id="459081642">
                              <w:marLeft w:val="0"/>
                              <w:marRight w:val="0"/>
                              <w:marTop w:val="0"/>
                              <w:marBottom w:val="0"/>
                              <w:divBdr>
                                <w:top w:val="none" w:sz="0" w:space="0" w:color="auto"/>
                                <w:left w:val="none" w:sz="0" w:space="0" w:color="auto"/>
                                <w:bottom w:val="none" w:sz="0" w:space="0" w:color="auto"/>
                                <w:right w:val="none" w:sz="0" w:space="0" w:color="auto"/>
                              </w:divBdr>
                              <w:divsChild>
                                <w:div w:id="7867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6297">
                          <w:marLeft w:val="0"/>
                          <w:marRight w:val="0"/>
                          <w:marTop w:val="0"/>
                          <w:marBottom w:val="0"/>
                          <w:divBdr>
                            <w:top w:val="none" w:sz="0" w:space="0" w:color="auto"/>
                            <w:left w:val="none" w:sz="0" w:space="0" w:color="auto"/>
                            <w:bottom w:val="none" w:sz="0" w:space="0" w:color="auto"/>
                            <w:right w:val="none" w:sz="0" w:space="0" w:color="auto"/>
                          </w:divBdr>
                          <w:divsChild>
                            <w:div w:id="994526805">
                              <w:marLeft w:val="0"/>
                              <w:marRight w:val="0"/>
                              <w:marTop w:val="0"/>
                              <w:marBottom w:val="0"/>
                              <w:divBdr>
                                <w:top w:val="single" w:sz="2" w:space="0" w:color="BE2A77"/>
                                <w:left w:val="single" w:sz="2" w:space="0" w:color="BE2A77"/>
                                <w:bottom w:val="single" w:sz="2" w:space="0" w:color="BE2A77"/>
                                <w:right w:val="single" w:sz="2" w:space="0" w:color="BE2A77"/>
                              </w:divBdr>
                            </w:div>
                          </w:divsChild>
                        </w:div>
                        <w:div w:id="1087504603">
                          <w:marLeft w:val="0"/>
                          <w:marRight w:val="0"/>
                          <w:marTop w:val="0"/>
                          <w:marBottom w:val="0"/>
                          <w:divBdr>
                            <w:top w:val="none" w:sz="0" w:space="0" w:color="auto"/>
                            <w:left w:val="none" w:sz="0" w:space="0" w:color="auto"/>
                            <w:bottom w:val="none" w:sz="0" w:space="0" w:color="auto"/>
                            <w:right w:val="none" w:sz="0" w:space="0" w:color="auto"/>
                          </w:divBdr>
                          <w:divsChild>
                            <w:div w:id="524827894">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 w:id="1155300501">
                          <w:marLeft w:val="0"/>
                          <w:marRight w:val="0"/>
                          <w:marTop w:val="0"/>
                          <w:marBottom w:val="0"/>
                          <w:divBdr>
                            <w:top w:val="none" w:sz="0" w:space="0" w:color="auto"/>
                            <w:left w:val="none" w:sz="0" w:space="0" w:color="auto"/>
                            <w:bottom w:val="none" w:sz="0" w:space="0" w:color="auto"/>
                            <w:right w:val="none" w:sz="0" w:space="0" w:color="auto"/>
                          </w:divBdr>
                          <w:divsChild>
                            <w:div w:id="687175797">
                              <w:marLeft w:val="0"/>
                              <w:marRight w:val="0"/>
                              <w:marTop w:val="0"/>
                              <w:marBottom w:val="0"/>
                              <w:divBdr>
                                <w:top w:val="none" w:sz="0" w:space="0" w:color="auto"/>
                                <w:left w:val="none" w:sz="0" w:space="0" w:color="auto"/>
                                <w:bottom w:val="none" w:sz="0" w:space="0" w:color="auto"/>
                                <w:right w:val="none" w:sz="0" w:space="0" w:color="auto"/>
                              </w:divBdr>
                              <w:divsChild>
                                <w:div w:id="17942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17851">
                          <w:marLeft w:val="0"/>
                          <w:marRight w:val="0"/>
                          <w:marTop w:val="0"/>
                          <w:marBottom w:val="0"/>
                          <w:divBdr>
                            <w:top w:val="none" w:sz="0" w:space="0" w:color="auto"/>
                            <w:left w:val="none" w:sz="0" w:space="0" w:color="auto"/>
                            <w:bottom w:val="none" w:sz="0" w:space="0" w:color="auto"/>
                            <w:right w:val="none" w:sz="0" w:space="0" w:color="auto"/>
                          </w:divBdr>
                        </w:div>
                        <w:div w:id="1459954615">
                          <w:marLeft w:val="0"/>
                          <w:marRight w:val="0"/>
                          <w:marTop w:val="0"/>
                          <w:marBottom w:val="0"/>
                          <w:divBdr>
                            <w:top w:val="none" w:sz="0" w:space="0" w:color="auto"/>
                            <w:left w:val="none" w:sz="0" w:space="0" w:color="auto"/>
                            <w:bottom w:val="none" w:sz="0" w:space="0" w:color="auto"/>
                            <w:right w:val="none" w:sz="0" w:space="0" w:color="auto"/>
                          </w:divBdr>
                          <w:divsChild>
                            <w:div w:id="1339775315">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 w:id="16852157">
                          <w:marLeft w:val="0"/>
                          <w:marRight w:val="0"/>
                          <w:marTop w:val="0"/>
                          <w:marBottom w:val="0"/>
                          <w:divBdr>
                            <w:top w:val="none" w:sz="0" w:space="0" w:color="auto"/>
                            <w:left w:val="none" w:sz="0" w:space="0" w:color="auto"/>
                            <w:bottom w:val="none" w:sz="0" w:space="0" w:color="auto"/>
                            <w:right w:val="none" w:sz="0" w:space="0" w:color="auto"/>
                          </w:divBdr>
                          <w:divsChild>
                            <w:div w:id="824905282">
                              <w:marLeft w:val="0"/>
                              <w:marRight w:val="0"/>
                              <w:marTop w:val="0"/>
                              <w:marBottom w:val="0"/>
                              <w:divBdr>
                                <w:top w:val="none" w:sz="0" w:space="0" w:color="auto"/>
                                <w:left w:val="none" w:sz="0" w:space="0" w:color="auto"/>
                                <w:bottom w:val="none" w:sz="0" w:space="0" w:color="auto"/>
                                <w:right w:val="none" w:sz="0" w:space="0" w:color="auto"/>
                              </w:divBdr>
                              <w:divsChild>
                                <w:div w:id="8818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5950">
                          <w:marLeft w:val="0"/>
                          <w:marRight w:val="0"/>
                          <w:marTop w:val="0"/>
                          <w:marBottom w:val="0"/>
                          <w:divBdr>
                            <w:top w:val="none" w:sz="0" w:space="0" w:color="auto"/>
                            <w:left w:val="none" w:sz="0" w:space="0" w:color="auto"/>
                            <w:bottom w:val="none" w:sz="0" w:space="0" w:color="auto"/>
                            <w:right w:val="none" w:sz="0" w:space="0" w:color="auto"/>
                          </w:divBdr>
                          <w:divsChild>
                            <w:div w:id="1793473298">
                              <w:marLeft w:val="0"/>
                              <w:marRight w:val="0"/>
                              <w:marTop w:val="0"/>
                              <w:marBottom w:val="0"/>
                              <w:divBdr>
                                <w:top w:val="single" w:sz="2" w:space="0" w:color="BE2A77"/>
                                <w:left w:val="single" w:sz="2" w:space="0" w:color="BE2A77"/>
                                <w:bottom w:val="single" w:sz="2" w:space="0" w:color="BE2A77"/>
                                <w:right w:val="single" w:sz="2" w:space="0" w:color="BE2A77"/>
                              </w:divBdr>
                            </w:div>
                          </w:divsChild>
                        </w:div>
                        <w:div w:id="984238683">
                          <w:marLeft w:val="0"/>
                          <w:marRight w:val="0"/>
                          <w:marTop w:val="0"/>
                          <w:marBottom w:val="0"/>
                          <w:divBdr>
                            <w:top w:val="none" w:sz="0" w:space="0" w:color="auto"/>
                            <w:left w:val="none" w:sz="0" w:space="0" w:color="auto"/>
                            <w:bottom w:val="none" w:sz="0" w:space="0" w:color="auto"/>
                            <w:right w:val="none" w:sz="0" w:space="0" w:color="auto"/>
                          </w:divBdr>
                          <w:divsChild>
                            <w:div w:id="851799032">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 w:id="734276103">
                          <w:marLeft w:val="0"/>
                          <w:marRight w:val="0"/>
                          <w:marTop w:val="0"/>
                          <w:marBottom w:val="0"/>
                          <w:divBdr>
                            <w:top w:val="none" w:sz="0" w:space="0" w:color="auto"/>
                            <w:left w:val="none" w:sz="0" w:space="0" w:color="auto"/>
                            <w:bottom w:val="none" w:sz="0" w:space="0" w:color="auto"/>
                            <w:right w:val="none" w:sz="0" w:space="0" w:color="auto"/>
                          </w:divBdr>
                          <w:divsChild>
                            <w:div w:id="1534884380">
                              <w:marLeft w:val="0"/>
                              <w:marRight w:val="0"/>
                              <w:marTop w:val="0"/>
                              <w:marBottom w:val="0"/>
                              <w:divBdr>
                                <w:top w:val="none" w:sz="0" w:space="0" w:color="auto"/>
                                <w:left w:val="none" w:sz="0" w:space="0" w:color="auto"/>
                                <w:bottom w:val="none" w:sz="0" w:space="0" w:color="auto"/>
                                <w:right w:val="none" w:sz="0" w:space="0" w:color="auto"/>
                              </w:divBdr>
                              <w:divsChild>
                                <w:div w:id="31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57085">
                          <w:marLeft w:val="0"/>
                          <w:marRight w:val="0"/>
                          <w:marTop w:val="0"/>
                          <w:marBottom w:val="0"/>
                          <w:divBdr>
                            <w:top w:val="none" w:sz="0" w:space="0" w:color="auto"/>
                            <w:left w:val="none" w:sz="0" w:space="0" w:color="auto"/>
                            <w:bottom w:val="none" w:sz="0" w:space="0" w:color="auto"/>
                            <w:right w:val="none" w:sz="0" w:space="0" w:color="auto"/>
                          </w:divBdr>
                        </w:div>
                        <w:div w:id="22484580">
                          <w:marLeft w:val="0"/>
                          <w:marRight w:val="0"/>
                          <w:marTop w:val="0"/>
                          <w:marBottom w:val="0"/>
                          <w:divBdr>
                            <w:top w:val="none" w:sz="0" w:space="0" w:color="auto"/>
                            <w:left w:val="none" w:sz="0" w:space="0" w:color="auto"/>
                            <w:bottom w:val="none" w:sz="0" w:space="0" w:color="auto"/>
                            <w:right w:val="none" w:sz="0" w:space="0" w:color="auto"/>
                          </w:divBdr>
                          <w:divsChild>
                            <w:div w:id="1434596729">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 w:id="298188836">
                          <w:marLeft w:val="0"/>
                          <w:marRight w:val="0"/>
                          <w:marTop w:val="0"/>
                          <w:marBottom w:val="0"/>
                          <w:divBdr>
                            <w:top w:val="single" w:sz="12" w:space="8" w:color="BE2A77"/>
                            <w:left w:val="single" w:sz="12" w:space="15" w:color="BE2A77"/>
                            <w:bottom w:val="single" w:sz="12" w:space="8" w:color="BE2A77"/>
                            <w:right w:val="single" w:sz="12" w:space="15" w:color="BE2A77"/>
                          </w:divBdr>
                        </w:div>
                      </w:divsChild>
                    </w:div>
                  </w:divsChild>
                </w:div>
              </w:divsChild>
            </w:div>
          </w:divsChild>
        </w:div>
        <w:div w:id="1281643257">
          <w:marLeft w:val="300"/>
          <w:marRight w:val="0"/>
          <w:marTop w:val="0"/>
          <w:marBottom w:val="0"/>
          <w:divBdr>
            <w:top w:val="none" w:sz="0" w:space="0" w:color="auto"/>
            <w:left w:val="none" w:sz="0" w:space="0" w:color="auto"/>
            <w:bottom w:val="none" w:sz="0" w:space="0" w:color="auto"/>
            <w:right w:val="none" w:sz="0" w:space="0" w:color="auto"/>
          </w:divBdr>
          <w:divsChild>
            <w:div w:id="1856766184">
              <w:marLeft w:val="0"/>
              <w:marRight w:val="0"/>
              <w:marTop w:val="0"/>
              <w:marBottom w:val="0"/>
              <w:divBdr>
                <w:top w:val="none" w:sz="0" w:space="0" w:color="auto"/>
                <w:left w:val="none" w:sz="0" w:space="0" w:color="auto"/>
                <w:bottom w:val="none" w:sz="0" w:space="0" w:color="auto"/>
                <w:right w:val="none" w:sz="0" w:space="0" w:color="auto"/>
              </w:divBdr>
              <w:divsChild>
                <w:div w:id="396248355">
                  <w:marLeft w:val="0"/>
                  <w:marRight w:val="0"/>
                  <w:marTop w:val="0"/>
                  <w:marBottom w:val="0"/>
                  <w:divBdr>
                    <w:top w:val="none" w:sz="0" w:space="0" w:color="auto"/>
                    <w:left w:val="none" w:sz="0" w:space="0" w:color="auto"/>
                    <w:bottom w:val="none" w:sz="0" w:space="0" w:color="auto"/>
                    <w:right w:val="none" w:sz="0" w:space="0" w:color="auto"/>
                  </w:divBdr>
                  <w:divsChild>
                    <w:div w:id="1937903828">
                      <w:marLeft w:val="0"/>
                      <w:marRight w:val="0"/>
                      <w:marTop w:val="0"/>
                      <w:marBottom w:val="0"/>
                      <w:divBdr>
                        <w:top w:val="none" w:sz="0" w:space="0" w:color="auto"/>
                        <w:left w:val="none" w:sz="0" w:space="0" w:color="auto"/>
                        <w:bottom w:val="none" w:sz="0" w:space="0" w:color="auto"/>
                        <w:right w:val="none" w:sz="0" w:space="0" w:color="auto"/>
                      </w:divBdr>
                      <w:divsChild>
                        <w:div w:id="1842310827">
                          <w:marLeft w:val="0"/>
                          <w:marRight w:val="0"/>
                          <w:marTop w:val="0"/>
                          <w:marBottom w:val="0"/>
                          <w:divBdr>
                            <w:top w:val="none" w:sz="0" w:space="0" w:color="auto"/>
                            <w:left w:val="none" w:sz="0" w:space="0" w:color="auto"/>
                            <w:bottom w:val="none" w:sz="0" w:space="0" w:color="auto"/>
                            <w:right w:val="none" w:sz="0" w:space="0" w:color="auto"/>
                          </w:divBdr>
                          <w:divsChild>
                            <w:div w:id="471408555">
                              <w:marLeft w:val="0"/>
                              <w:marRight w:val="0"/>
                              <w:marTop w:val="0"/>
                              <w:marBottom w:val="0"/>
                              <w:divBdr>
                                <w:top w:val="none" w:sz="0" w:space="0" w:color="auto"/>
                                <w:left w:val="none" w:sz="0" w:space="0" w:color="auto"/>
                                <w:bottom w:val="none" w:sz="0" w:space="0" w:color="auto"/>
                                <w:right w:val="none" w:sz="0" w:space="0" w:color="auto"/>
                              </w:divBdr>
                              <w:divsChild>
                                <w:div w:id="166874228">
                                  <w:marLeft w:val="0"/>
                                  <w:marRight w:val="0"/>
                                  <w:marTop w:val="0"/>
                                  <w:marBottom w:val="0"/>
                                  <w:divBdr>
                                    <w:top w:val="none" w:sz="0" w:space="0" w:color="auto"/>
                                    <w:left w:val="none" w:sz="0" w:space="0" w:color="auto"/>
                                    <w:bottom w:val="none" w:sz="0" w:space="0" w:color="auto"/>
                                    <w:right w:val="none" w:sz="0" w:space="0" w:color="auto"/>
                                  </w:divBdr>
                                  <w:divsChild>
                                    <w:div w:id="823280605">
                                      <w:marLeft w:val="0"/>
                                      <w:marRight w:val="0"/>
                                      <w:marTop w:val="0"/>
                                      <w:marBottom w:val="0"/>
                                      <w:divBdr>
                                        <w:top w:val="none" w:sz="0" w:space="0" w:color="auto"/>
                                        <w:left w:val="none" w:sz="0" w:space="0" w:color="auto"/>
                                        <w:bottom w:val="none" w:sz="0" w:space="0" w:color="auto"/>
                                        <w:right w:val="none" w:sz="0" w:space="0" w:color="auto"/>
                                      </w:divBdr>
                                      <w:divsChild>
                                        <w:div w:id="2130200322">
                                          <w:marLeft w:val="0"/>
                                          <w:marRight w:val="0"/>
                                          <w:marTop w:val="0"/>
                                          <w:marBottom w:val="0"/>
                                          <w:divBdr>
                                            <w:top w:val="none" w:sz="0" w:space="0" w:color="C1C0C0"/>
                                            <w:left w:val="none" w:sz="0" w:space="0" w:color="C1C0C0"/>
                                            <w:bottom w:val="none" w:sz="0" w:space="0" w:color="C1C0C0"/>
                                            <w:right w:val="none" w:sz="0" w:space="0" w:color="C1C0C0"/>
                                          </w:divBdr>
                                          <w:divsChild>
                                            <w:div w:id="1072117864">
                                              <w:marLeft w:val="0"/>
                                              <w:marRight w:val="0"/>
                                              <w:marTop w:val="0"/>
                                              <w:marBottom w:val="0"/>
                                              <w:divBdr>
                                                <w:top w:val="none" w:sz="0" w:space="0" w:color="auto"/>
                                                <w:left w:val="none" w:sz="0" w:space="0" w:color="auto"/>
                                                <w:bottom w:val="none" w:sz="0" w:space="0" w:color="auto"/>
                                                <w:right w:val="none" w:sz="0" w:space="0" w:color="auto"/>
                                              </w:divBdr>
                                              <w:divsChild>
                                                <w:div w:id="1102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7157">
                                          <w:marLeft w:val="0"/>
                                          <w:marRight w:val="0"/>
                                          <w:marTop w:val="0"/>
                                          <w:marBottom w:val="0"/>
                                          <w:divBdr>
                                            <w:top w:val="none" w:sz="0" w:space="8" w:color="C1C0C0"/>
                                            <w:left w:val="none" w:sz="0" w:space="15" w:color="C1C0C0"/>
                                            <w:bottom w:val="none" w:sz="0" w:space="8" w:color="C1C0C0"/>
                                            <w:right w:val="none" w:sz="0" w:space="8" w:color="C1C0C0"/>
                                          </w:divBdr>
                                        </w:div>
                                      </w:divsChild>
                                    </w:div>
                                    <w:div w:id="2002535748">
                                      <w:marLeft w:val="0"/>
                                      <w:marRight w:val="0"/>
                                      <w:marTop w:val="0"/>
                                      <w:marBottom w:val="0"/>
                                      <w:divBdr>
                                        <w:top w:val="none" w:sz="0" w:space="0" w:color="auto"/>
                                        <w:left w:val="none" w:sz="0" w:space="0" w:color="auto"/>
                                        <w:bottom w:val="none" w:sz="0" w:space="0" w:color="auto"/>
                                        <w:right w:val="none" w:sz="0" w:space="0" w:color="auto"/>
                                      </w:divBdr>
                                      <w:divsChild>
                                        <w:div w:id="355156033">
                                          <w:marLeft w:val="0"/>
                                          <w:marRight w:val="0"/>
                                          <w:marTop w:val="0"/>
                                          <w:marBottom w:val="0"/>
                                          <w:divBdr>
                                            <w:top w:val="none" w:sz="0" w:space="0" w:color="C1C0C0"/>
                                            <w:left w:val="none" w:sz="0" w:space="0" w:color="C1C0C0"/>
                                            <w:bottom w:val="none" w:sz="0" w:space="0" w:color="C1C0C0"/>
                                            <w:right w:val="none" w:sz="0" w:space="0" w:color="C1C0C0"/>
                                          </w:divBdr>
                                          <w:divsChild>
                                            <w:div w:id="541406152">
                                              <w:marLeft w:val="0"/>
                                              <w:marRight w:val="0"/>
                                              <w:marTop w:val="0"/>
                                              <w:marBottom w:val="0"/>
                                              <w:divBdr>
                                                <w:top w:val="none" w:sz="0" w:space="0" w:color="auto"/>
                                                <w:left w:val="none" w:sz="0" w:space="0" w:color="auto"/>
                                                <w:bottom w:val="none" w:sz="0" w:space="0" w:color="auto"/>
                                                <w:right w:val="none" w:sz="0" w:space="0" w:color="auto"/>
                                              </w:divBdr>
                                              <w:divsChild>
                                                <w:div w:id="5661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1333">
                                          <w:marLeft w:val="0"/>
                                          <w:marRight w:val="0"/>
                                          <w:marTop w:val="0"/>
                                          <w:marBottom w:val="0"/>
                                          <w:divBdr>
                                            <w:top w:val="none" w:sz="0" w:space="8" w:color="C1C0C0"/>
                                            <w:left w:val="none" w:sz="0" w:space="15" w:color="C1C0C0"/>
                                            <w:bottom w:val="none" w:sz="0" w:space="8" w:color="C1C0C0"/>
                                            <w:right w:val="none" w:sz="0" w:space="8" w:color="C1C0C0"/>
                                          </w:divBdr>
                                        </w:div>
                                      </w:divsChild>
                                    </w:div>
                                    <w:div w:id="1908492870">
                                      <w:marLeft w:val="0"/>
                                      <w:marRight w:val="0"/>
                                      <w:marTop w:val="0"/>
                                      <w:marBottom w:val="0"/>
                                      <w:divBdr>
                                        <w:top w:val="none" w:sz="0" w:space="0" w:color="auto"/>
                                        <w:left w:val="none" w:sz="0" w:space="0" w:color="auto"/>
                                        <w:bottom w:val="none" w:sz="0" w:space="0" w:color="auto"/>
                                        <w:right w:val="none" w:sz="0" w:space="0" w:color="auto"/>
                                      </w:divBdr>
                                      <w:divsChild>
                                        <w:div w:id="260794223">
                                          <w:marLeft w:val="0"/>
                                          <w:marRight w:val="0"/>
                                          <w:marTop w:val="0"/>
                                          <w:marBottom w:val="0"/>
                                          <w:divBdr>
                                            <w:top w:val="none" w:sz="0" w:space="0" w:color="C1C0C0"/>
                                            <w:left w:val="none" w:sz="0" w:space="0" w:color="C1C0C0"/>
                                            <w:bottom w:val="none" w:sz="0" w:space="0" w:color="C1C0C0"/>
                                            <w:right w:val="none" w:sz="0" w:space="0" w:color="C1C0C0"/>
                                          </w:divBdr>
                                          <w:divsChild>
                                            <w:div w:id="145628583">
                                              <w:marLeft w:val="0"/>
                                              <w:marRight w:val="0"/>
                                              <w:marTop w:val="0"/>
                                              <w:marBottom w:val="0"/>
                                              <w:divBdr>
                                                <w:top w:val="none" w:sz="0" w:space="0" w:color="auto"/>
                                                <w:left w:val="none" w:sz="0" w:space="0" w:color="auto"/>
                                                <w:bottom w:val="none" w:sz="0" w:space="0" w:color="auto"/>
                                                <w:right w:val="none" w:sz="0" w:space="0" w:color="auto"/>
                                              </w:divBdr>
                                              <w:divsChild>
                                                <w:div w:id="102270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934">
                                          <w:marLeft w:val="0"/>
                                          <w:marRight w:val="0"/>
                                          <w:marTop w:val="0"/>
                                          <w:marBottom w:val="0"/>
                                          <w:divBdr>
                                            <w:top w:val="none" w:sz="0" w:space="8" w:color="C1C0C0"/>
                                            <w:left w:val="none" w:sz="0" w:space="15" w:color="C1C0C0"/>
                                            <w:bottom w:val="none" w:sz="0" w:space="8" w:color="C1C0C0"/>
                                            <w:right w:val="none" w:sz="0" w:space="8" w:color="C1C0C0"/>
                                          </w:divBdr>
                                        </w:div>
                                      </w:divsChild>
                                    </w:div>
                                  </w:divsChild>
                                </w:div>
                              </w:divsChild>
                            </w:div>
                          </w:divsChild>
                        </w:div>
                        <w:div w:id="1764646139">
                          <w:marLeft w:val="0"/>
                          <w:marRight w:val="0"/>
                          <w:marTop w:val="0"/>
                          <w:marBottom w:val="0"/>
                          <w:divBdr>
                            <w:top w:val="none" w:sz="0" w:space="0" w:color="auto"/>
                            <w:left w:val="none" w:sz="0" w:space="0" w:color="auto"/>
                            <w:bottom w:val="none" w:sz="0" w:space="0" w:color="auto"/>
                            <w:right w:val="none" w:sz="0" w:space="0" w:color="auto"/>
                          </w:divBdr>
                          <w:divsChild>
                            <w:div w:id="376898452">
                              <w:marLeft w:val="0"/>
                              <w:marRight w:val="0"/>
                              <w:marTop w:val="0"/>
                              <w:marBottom w:val="0"/>
                              <w:divBdr>
                                <w:top w:val="none" w:sz="0" w:space="0" w:color="auto"/>
                                <w:left w:val="none" w:sz="0" w:space="0" w:color="auto"/>
                                <w:bottom w:val="none" w:sz="0" w:space="0" w:color="auto"/>
                                <w:right w:val="none" w:sz="0" w:space="0" w:color="auto"/>
                              </w:divBdr>
                              <w:divsChild>
                                <w:div w:id="1084910110">
                                  <w:marLeft w:val="0"/>
                                  <w:marRight w:val="0"/>
                                  <w:marTop w:val="0"/>
                                  <w:marBottom w:val="0"/>
                                  <w:divBdr>
                                    <w:top w:val="none" w:sz="0" w:space="0" w:color="auto"/>
                                    <w:left w:val="none" w:sz="0" w:space="0" w:color="auto"/>
                                    <w:bottom w:val="none" w:sz="0" w:space="0" w:color="auto"/>
                                    <w:right w:val="none" w:sz="0" w:space="0" w:color="auto"/>
                                  </w:divBdr>
                                </w:div>
                              </w:divsChild>
                            </w:div>
                            <w:div w:id="1025978124">
                              <w:marLeft w:val="0"/>
                              <w:marRight w:val="0"/>
                              <w:marTop w:val="0"/>
                              <w:marBottom w:val="0"/>
                              <w:divBdr>
                                <w:top w:val="none" w:sz="0" w:space="0" w:color="auto"/>
                                <w:left w:val="none" w:sz="0" w:space="0" w:color="auto"/>
                                <w:bottom w:val="none" w:sz="0" w:space="0" w:color="auto"/>
                                <w:right w:val="none" w:sz="0" w:space="0" w:color="auto"/>
                              </w:divBdr>
                              <w:divsChild>
                                <w:div w:id="1335376469">
                                  <w:marLeft w:val="0"/>
                                  <w:marRight w:val="0"/>
                                  <w:marTop w:val="225"/>
                                  <w:marBottom w:val="0"/>
                                  <w:divBdr>
                                    <w:top w:val="none" w:sz="0" w:space="0" w:color="auto"/>
                                    <w:left w:val="none" w:sz="0" w:space="0" w:color="auto"/>
                                    <w:bottom w:val="none" w:sz="0" w:space="0" w:color="auto"/>
                                    <w:right w:val="none" w:sz="0" w:space="0" w:color="auto"/>
                                  </w:divBdr>
                                </w:div>
                                <w:div w:id="20210034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0955981">
                          <w:marLeft w:val="0"/>
                          <w:marRight w:val="0"/>
                          <w:marTop w:val="0"/>
                          <w:marBottom w:val="0"/>
                          <w:divBdr>
                            <w:top w:val="none" w:sz="0" w:space="0" w:color="auto"/>
                            <w:left w:val="none" w:sz="0" w:space="0" w:color="auto"/>
                            <w:bottom w:val="none" w:sz="0" w:space="0" w:color="auto"/>
                            <w:right w:val="none" w:sz="0" w:space="0" w:color="auto"/>
                          </w:divBdr>
                          <w:divsChild>
                            <w:div w:id="628054894">
                              <w:marLeft w:val="0"/>
                              <w:marRight w:val="0"/>
                              <w:marTop w:val="0"/>
                              <w:marBottom w:val="0"/>
                              <w:divBdr>
                                <w:top w:val="none" w:sz="0" w:space="0" w:color="auto"/>
                                <w:left w:val="none" w:sz="0" w:space="0" w:color="auto"/>
                                <w:bottom w:val="none" w:sz="0" w:space="0" w:color="auto"/>
                                <w:right w:val="none" w:sz="0" w:space="0" w:color="auto"/>
                              </w:divBdr>
                              <w:divsChild>
                                <w:div w:id="575045131">
                                  <w:marLeft w:val="0"/>
                                  <w:marRight w:val="0"/>
                                  <w:marTop w:val="0"/>
                                  <w:marBottom w:val="0"/>
                                  <w:divBdr>
                                    <w:top w:val="none" w:sz="0" w:space="0" w:color="auto"/>
                                    <w:left w:val="none" w:sz="0" w:space="0" w:color="auto"/>
                                    <w:bottom w:val="none" w:sz="0" w:space="0" w:color="auto"/>
                                    <w:right w:val="none" w:sz="0" w:space="0" w:color="auto"/>
                                  </w:divBdr>
                                </w:div>
                              </w:divsChild>
                            </w:div>
                            <w:div w:id="1294821796">
                              <w:marLeft w:val="0"/>
                              <w:marRight w:val="0"/>
                              <w:marTop w:val="0"/>
                              <w:marBottom w:val="0"/>
                              <w:divBdr>
                                <w:top w:val="none" w:sz="0" w:space="0" w:color="auto"/>
                                <w:left w:val="none" w:sz="0" w:space="0" w:color="auto"/>
                                <w:bottom w:val="none" w:sz="0" w:space="0" w:color="auto"/>
                                <w:right w:val="none" w:sz="0" w:space="0" w:color="auto"/>
                              </w:divBdr>
                              <w:divsChild>
                                <w:div w:id="681854109">
                                  <w:marLeft w:val="0"/>
                                  <w:marRight w:val="0"/>
                                  <w:marTop w:val="225"/>
                                  <w:marBottom w:val="0"/>
                                  <w:divBdr>
                                    <w:top w:val="none" w:sz="0" w:space="0" w:color="auto"/>
                                    <w:left w:val="none" w:sz="0" w:space="0" w:color="auto"/>
                                    <w:bottom w:val="none" w:sz="0" w:space="0" w:color="auto"/>
                                    <w:right w:val="none" w:sz="0" w:space="0" w:color="auto"/>
                                  </w:divBdr>
                                </w:div>
                                <w:div w:id="17749316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850743">
                          <w:marLeft w:val="0"/>
                          <w:marRight w:val="0"/>
                          <w:marTop w:val="0"/>
                          <w:marBottom w:val="0"/>
                          <w:divBdr>
                            <w:top w:val="none" w:sz="0" w:space="0" w:color="auto"/>
                            <w:left w:val="none" w:sz="0" w:space="0" w:color="auto"/>
                            <w:bottom w:val="none" w:sz="0" w:space="0" w:color="auto"/>
                            <w:right w:val="none" w:sz="0" w:space="0" w:color="auto"/>
                          </w:divBdr>
                          <w:divsChild>
                            <w:div w:id="1633711479">
                              <w:marLeft w:val="0"/>
                              <w:marRight w:val="0"/>
                              <w:marTop w:val="0"/>
                              <w:marBottom w:val="0"/>
                              <w:divBdr>
                                <w:top w:val="none" w:sz="0" w:space="0" w:color="auto"/>
                                <w:left w:val="none" w:sz="0" w:space="0" w:color="auto"/>
                                <w:bottom w:val="none" w:sz="0" w:space="0" w:color="auto"/>
                                <w:right w:val="none" w:sz="0" w:space="0" w:color="auto"/>
                              </w:divBdr>
                              <w:divsChild>
                                <w:div w:id="111634999">
                                  <w:marLeft w:val="0"/>
                                  <w:marRight w:val="0"/>
                                  <w:marTop w:val="0"/>
                                  <w:marBottom w:val="0"/>
                                  <w:divBdr>
                                    <w:top w:val="none" w:sz="0" w:space="0" w:color="auto"/>
                                    <w:left w:val="none" w:sz="0" w:space="0" w:color="auto"/>
                                    <w:bottom w:val="none" w:sz="0" w:space="0" w:color="auto"/>
                                    <w:right w:val="none" w:sz="0" w:space="0" w:color="auto"/>
                                  </w:divBdr>
                                </w:div>
                              </w:divsChild>
                            </w:div>
                            <w:div w:id="138621611">
                              <w:marLeft w:val="0"/>
                              <w:marRight w:val="0"/>
                              <w:marTop w:val="0"/>
                              <w:marBottom w:val="0"/>
                              <w:divBdr>
                                <w:top w:val="none" w:sz="0" w:space="0" w:color="auto"/>
                                <w:left w:val="none" w:sz="0" w:space="0" w:color="auto"/>
                                <w:bottom w:val="none" w:sz="0" w:space="0" w:color="auto"/>
                                <w:right w:val="none" w:sz="0" w:space="0" w:color="auto"/>
                              </w:divBdr>
                              <w:divsChild>
                                <w:div w:id="211700354">
                                  <w:marLeft w:val="0"/>
                                  <w:marRight w:val="0"/>
                                  <w:marTop w:val="225"/>
                                  <w:marBottom w:val="0"/>
                                  <w:divBdr>
                                    <w:top w:val="none" w:sz="0" w:space="0" w:color="auto"/>
                                    <w:left w:val="none" w:sz="0" w:space="0" w:color="auto"/>
                                    <w:bottom w:val="none" w:sz="0" w:space="0" w:color="auto"/>
                                    <w:right w:val="none" w:sz="0" w:space="0" w:color="auto"/>
                                  </w:divBdr>
                                </w:div>
                                <w:div w:id="19442641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05341">
      <w:bodyDiv w:val="1"/>
      <w:marLeft w:val="0"/>
      <w:marRight w:val="0"/>
      <w:marTop w:val="0"/>
      <w:marBottom w:val="0"/>
      <w:divBdr>
        <w:top w:val="none" w:sz="0" w:space="0" w:color="auto"/>
        <w:left w:val="none" w:sz="0" w:space="0" w:color="auto"/>
        <w:bottom w:val="none" w:sz="0" w:space="0" w:color="auto"/>
        <w:right w:val="none" w:sz="0" w:space="0" w:color="auto"/>
      </w:divBdr>
    </w:div>
    <w:div w:id="1586307354">
      <w:bodyDiv w:val="1"/>
      <w:marLeft w:val="0"/>
      <w:marRight w:val="0"/>
      <w:marTop w:val="0"/>
      <w:marBottom w:val="0"/>
      <w:divBdr>
        <w:top w:val="none" w:sz="0" w:space="0" w:color="auto"/>
        <w:left w:val="none" w:sz="0" w:space="0" w:color="auto"/>
        <w:bottom w:val="none" w:sz="0" w:space="0" w:color="auto"/>
        <w:right w:val="none" w:sz="0" w:space="0" w:color="auto"/>
      </w:divBdr>
    </w:div>
    <w:div w:id="160183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goodfood.com/howto/guide/what-counts-five-day" TargetMode="External"/><Relationship Id="rId5" Type="http://schemas.openxmlformats.org/officeDocument/2006/relationships/hyperlink" Target="http://www.nhs.uk/Livewell/Goodfood/Pages/the-eatwell-guide.aspx" TargetMode="External"/><Relationship Id="rId4" Type="http://schemas.openxmlformats.org/officeDocument/2006/relationships/hyperlink" Target="http://www.nhs.uk/Livewell/Goodfood/Pages/the-eatwell-guid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Esmé Carter</dc:creator>
  <cp:keywords/>
  <dc:description/>
  <cp:lastModifiedBy>Esmé Carter</cp:lastModifiedBy>
  <cp:revision>2</cp:revision>
  <dcterms:created xsi:type="dcterms:W3CDTF">2021-06-03T14:07:00Z</dcterms:created>
  <dcterms:modified xsi:type="dcterms:W3CDTF">2021-06-03T14:48:00Z</dcterms:modified>
</cp:coreProperties>
</file>