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A15AE" w14:textId="77777777" w:rsidR="00CC1EFC" w:rsidRPr="00944080" w:rsidRDefault="00CC1EFC" w:rsidP="00944080">
      <w:pPr>
        <w:pStyle w:val="Title"/>
      </w:pPr>
      <w:r w:rsidRPr="00CC1EFC">
        <w:t>Pre-reading guide</w:t>
      </w:r>
    </w:p>
    <w:p w14:paraId="55447339" w14:textId="2F7E06E0" w:rsidR="009A7F65" w:rsidRDefault="009A7F65" w:rsidP="00944080">
      <w:pPr>
        <w:pStyle w:val="Heading1"/>
        <w:rPr>
          <w:rFonts w:eastAsia="Cambria"/>
        </w:rPr>
      </w:pPr>
      <w:r w:rsidRPr="00C87B62">
        <w:rPr>
          <w:rFonts w:eastAsia="Cambria"/>
          <w:i/>
        </w:rPr>
        <w:t>Exploring Entrepreneurship</w:t>
      </w:r>
      <w:r w:rsidRPr="00C87B62">
        <w:rPr>
          <w:rFonts w:eastAsia="Cambria"/>
        </w:rPr>
        <w:t xml:space="preserve"> </w:t>
      </w:r>
      <w:r w:rsidRPr="003805DE">
        <w:rPr>
          <w:rFonts w:eastAsia="Cambria"/>
        </w:rPr>
        <w:t>(3</w:t>
      </w:r>
      <w:r w:rsidRPr="003805DE">
        <w:rPr>
          <w:rFonts w:eastAsia="Cambria"/>
          <w:vertAlign w:val="superscript"/>
        </w:rPr>
        <w:t>rd</w:t>
      </w:r>
      <w:r w:rsidRPr="003805DE">
        <w:rPr>
          <w:rFonts w:eastAsia="Cambria"/>
        </w:rPr>
        <w:t xml:space="preserve"> edition)</w:t>
      </w:r>
      <w:r w:rsidRPr="00C87B62">
        <w:rPr>
          <w:rFonts w:eastAsia="Cambria"/>
        </w:rPr>
        <w:t xml:space="preserve"> SAGE, 2021</w:t>
      </w:r>
    </w:p>
    <w:p w14:paraId="6AEB02EC" w14:textId="77777777" w:rsidR="009A7F65" w:rsidRPr="00C87B62" w:rsidRDefault="009A7F65">
      <w:pPr>
        <w:rPr>
          <w:rFonts w:eastAsia="Cambria"/>
        </w:rPr>
      </w:pPr>
      <w:r w:rsidRPr="00C87B62">
        <w:rPr>
          <w:rFonts w:eastAsia="Cambria"/>
        </w:rPr>
        <w:t>Richard Blundel, Nigel Lockett, Catherine Wang and Suzanne Mawson</w:t>
      </w:r>
    </w:p>
    <w:p w14:paraId="4FDD39BB" w14:textId="2C20B112" w:rsidR="009A7F65" w:rsidRDefault="009A7F65" w:rsidP="00944080">
      <w:pPr>
        <w:pStyle w:val="Heading2"/>
      </w:pPr>
      <w:r w:rsidRPr="00944080">
        <w:t>Pre-reading guide</w:t>
      </w:r>
    </w:p>
    <w:p w14:paraId="74FC9020" w14:textId="11DC1E36" w:rsidR="009A7F65" w:rsidRPr="004E457B" w:rsidRDefault="009A7F65" w:rsidP="00944080">
      <w:r w:rsidRPr="004E457B">
        <w:t xml:space="preserve">We have prepared the following guide for anyone who does </w:t>
      </w:r>
      <w:r w:rsidRPr="004E457B">
        <w:rPr>
          <w:i/>
          <w:iCs/>
        </w:rPr>
        <w:t>not</w:t>
      </w:r>
      <w:r w:rsidRPr="004E457B">
        <w:t xml:space="preserve"> have a background in one or more of the core functional areas of business and management (</w:t>
      </w:r>
      <w:proofErr w:type="gramStart"/>
      <w:r w:rsidRPr="004E457B">
        <w:t>i.e.</w:t>
      </w:r>
      <w:proofErr w:type="gramEnd"/>
      <w:r w:rsidRPr="004E457B">
        <w:t xml:space="preserve"> managing people, marketing, operations and information systems, accounting and finance) that are covered in Chapters 4 to 9.</w:t>
      </w:r>
      <w:r>
        <w:t xml:space="preserve"> </w:t>
      </w:r>
      <w:r w:rsidRPr="004E457B">
        <w:t>The textbook has been written on the assumption that readers will already have a basic working knowledge of these business and management subjects.</w:t>
      </w:r>
      <w:r>
        <w:t xml:space="preserve"> </w:t>
      </w:r>
      <w:r w:rsidRPr="004E457B">
        <w:t xml:space="preserve">For example, Chapter 5 concentrates on the distinctive challenges of </w:t>
      </w:r>
      <w:r w:rsidRPr="004E457B">
        <w:rPr>
          <w:i/>
          <w:iCs/>
        </w:rPr>
        <w:t>entrepreneurial</w:t>
      </w:r>
      <w:r w:rsidRPr="004E457B">
        <w:t xml:space="preserve"> marketing, rather than acting as a general introduction to the subject of marketing.</w:t>
      </w:r>
    </w:p>
    <w:p w14:paraId="1832099F" w14:textId="447FC22D" w:rsidR="009A7F65" w:rsidRPr="004E457B" w:rsidRDefault="009A7F65" w:rsidP="00944080">
      <w:pPr>
        <w:ind w:firstLine="360"/>
      </w:pPr>
      <w:r w:rsidRPr="004E457B">
        <w:t>There are many good textbooks that cover these core functional areas.</w:t>
      </w:r>
      <w:r>
        <w:t xml:space="preserve"> </w:t>
      </w:r>
      <w:r w:rsidRPr="004E457B">
        <w:t>The following list provides details of some recent editions that are particularly relevant to each of these chapters.</w:t>
      </w:r>
    </w:p>
    <w:p w14:paraId="0E0D66E6" w14:textId="77777777" w:rsidR="009A7F65" w:rsidRDefault="009A7F65" w:rsidP="00944080">
      <w:pPr>
        <w:ind w:firstLine="360"/>
      </w:pPr>
      <w:r w:rsidRPr="00BB306D">
        <w:t>In addition, if you have not studied business and management subjects before, you may find it helpful to look at a book about the ‘business environment’, which cover topics such as industry structures and macroeconomics</w:t>
      </w:r>
      <w:r>
        <w:t>, for example:</w:t>
      </w:r>
    </w:p>
    <w:p w14:paraId="33314578" w14:textId="77777777" w:rsidR="009A7F65" w:rsidRPr="003805DE" w:rsidRDefault="009A7F65" w:rsidP="00944080">
      <w:pPr>
        <w:pStyle w:val="ListParagraph"/>
        <w:numPr>
          <w:ilvl w:val="0"/>
          <w:numId w:val="14"/>
        </w:numPr>
      </w:pPr>
      <w:r w:rsidRPr="003805DE">
        <w:t xml:space="preserve">Morrison, J. (2020) </w:t>
      </w:r>
      <w:r w:rsidRPr="00CC1EFC">
        <w:rPr>
          <w:i/>
          <w:iCs/>
        </w:rPr>
        <w:t xml:space="preserve">The Global Business Environment: Towards Sustainability? </w:t>
      </w:r>
      <w:r w:rsidRPr="003805DE">
        <w:t>(5</w:t>
      </w:r>
      <w:r w:rsidRPr="00CC1EFC">
        <w:rPr>
          <w:vertAlign w:val="superscript"/>
        </w:rPr>
        <w:t>th</w:t>
      </w:r>
      <w:r w:rsidRPr="003805DE">
        <w:t xml:space="preserve"> edition). London: Red Globe / Macmillan.</w:t>
      </w:r>
    </w:p>
    <w:p w14:paraId="0442E41D" w14:textId="77777777" w:rsidR="009A7F65" w:rsidRPr="003805DE" w:rsidRDefault="009A7F65" w:rsidP="00944080">
      <w:pPr>
        <w:pStyle w:val="ListParagraph"/>
        <w:numPr>
          <w:ilvl w:val="0"/>
          <w:numId w:val="14"/>
        </w:numPr>
      </w:pPr>
      <w:r w:rsidRPr="003805DE">
        <w:t xml:space="preserve">Needle, D. and Burns, J. (2019) </w:t>
      </w:r>
      <w:r w:rsidRPr="00944080">
        <w:rPr>
          <w:i/>
        </w:rPr>
        <w:t>Business in Context: An Introduction to Business and its Environment</w:t>
      </w:r>
      <w:r w:rsidRPr="003805DE">
        <w:t xml:space="preserve"> (7</w:t>
      </w:r>
      <w:r w:rsidRPr="00CC1EFC">
        <w:rPr>
          <w:vertAlign w:val="superscript"/>
        </w:rPr>
        <w:t>th</w:t>
      </w:r>
      <w:r w:rsidRPr="003805DE">
        <w:t xml:space="preserve"> edition). London: Cengage.</w:t>
      </w:r>
    </w:p>
    <w:p w14:paraId="1535E602" w14:textId="77777777" w:rsidR="009A7F65" w:rsidRPr="00C87B62" w:rsidRDefault="009A7F65" w:rsidP="00944080">
      <w:pPr>
        <w:rPr>
          <w:rFonts w:eastAsia="Cambria"/>
        </w:rPr>
      </w:pPr>
      <w:r w:rsidRPr="00C87B62">
        <w:rPr>
          <w:rFonts w:eastAsia="Cambria"/>
        </w:rPr>
        <w:t xml:space="preserve">We hope that you find this guide useful and that </w:t>
      </w:r>
      <w:r>
        <w:rPr>
          <w:rFonts w:eastAsia="Cambria"/>
        </w:rPr>
        <w:t>the suggested readings help to get your studies in entrepreneurship</w:t>
      </w:r>
      <w:r w:rsidRPr="00C87B62">
        <w:t xml:space="preserve"> </w:t>
      </w:r>
      <w:r w:rsidRPr="00C87B62">
        <w:rPr>
          <w:rFonts w:eastAsia="Cambria"/>
        </w:rPr>
        <w:t>off to a good start.</w:t>
      </w:r>
    </w:p>
    <w:p w14:paraId="4FC59A6A" w14:textId="77777777" w:rsidR="009A7F65" w:rsidRPr="00944080" w:rsidRDefault="009A7F65" w:rsidP="00944080">
      <w:pPr>
        <w:rPr>
          <w:rFonts w:eastAsia="Cambria"/>
          <w:b/>
        </w:rPr>
      </w:pPr>
      <w:r w:rsidRPr="00944080">
        <w:rPr>
          <w:rFonts w:eastAsia="Cambria"/>
          <w:b/>
        </w:rPr>
        <w:t>Richard Blundel, Nigel Lockett, Catherine Wang and Suzanne Mawson</w:t>
      </w:r>
    </w:p>
    <w:p w14:paraId="6AC1BD7B" w14:textId="77777777" w:rsidR="009A7F65" w:rsidRDefault="009A7F65">
      <w:r w:rsidRPr="003805DE">
        <w:t>March 2021</w:t>
      </w:r>
    </w:p>
    <w:p w14:paraId="258F03E2" w14:textId="77777777" w:rsidR="009A7F65" w:rsidRPr="003805DE" w:rsidRDefault="009A7F65" w:rsidP="00944080">
      <w:pPr>
        <w:pStyle w:val="Heading1"/>
      </w:pPr>
      <w:r w:rsidRPr="003805DE">
        <w:lastRenderedPageBreak/>
        <w:t>Exploring Entrepreneurship (3</w:t>
      </w:r>
      <w:r w:rsidRPr="003805DE">
        <w:rPr>
          <w:vertAlign w:val="superscript"/>
        </w:rPr>
        <w:t>rd</w:t>
      </w:r>
      <w:r w:rsidRPr="003805DE">
        <w:t xml:space="preserve"> edition): Pre-reading guide</w:t>
      </w:r>
    </w:p>
    <w:tbl>
      <w:tblPr>
        <w:tblStyle w:val="TableGrid"/>
        <w:tblW w:w="5000" w:type="pct"/>
        <w:tblLook w:val="00A0" w:firstRow="1" w:lastRow="0" w:firstColumn="1" w:lastColumn="0" w:noHBand="0" w:noVBand="0"/>
      </w:tblPr>
      <w:tblGrid>
        <w:gridCol w:w="8990"/>
      </w:tblGrid>
      <w:tr w:rsidR="009A7F65" w:rsidRPr="00CC1EFC" w14:paraId="28E8443E" w14:textId="77777777" w:rsidTr="00944080">
        <w:trPr>
          <w:trHeight w:val="567"/>
        </w:trPr>
        <w:tc>
          <w:tcPr>
            <w:tcW w:w="5000" w:type="pct"/>
          </w:tcPr>
          <w:p w14:paraId="7A94B3AA" w14:textId="77777777" w:rsidR="009A7F65" w:rsidRPr="00944080" w:rsidRDefault="009A7F65">
            <w:pPr>
              <w:spacing w:after="200"/>
              <w:rPr>
                <w:rFonts w:eastAsia="Cambria"/>
                <w:b/>
              </w:rPr>
            </w:pPr>
            <w:r w:rsidRPr="00944080">
              <w:rPr>
                <w:rFonts w:eastAsia="Cambria"/>
                <w:b/>
              </w:rPr>
              <w:t>Chapter 4 - Opportunities: nurturing creativity and innovation</w:t>
            </w:r>
          </w:p>
          <w:p w14:paraId="35BD744C" w14:textId="77777777" w:rsidR="009A7F65" w:rsidRPr="00944080" w:rsidRDefault="009A7F65">
            <w:pPr>
              <w:spacing w:after="200"/>
              <w:rPr>
                <w:rFonts w:eastAsia="Cambria"/>
              </w:rPr>
            </w:pPr>
            <w:r w:rsidRPr="00944080">
              <w:rPr>
                <w:rFonts w:eastAsia="Cambria"/>
              </w:rPr>
              <w:t xml:space="preserve">Drucker, P. (2015[1985]) </w:t>
            </w:r>
            <w:r w:rsidRPr="00944080">
              <w:rPr>
                <w:rFonts w:eastAsia="Cambria"/>
                <w:i/>
                <w:iCs/>
              </w:rPr>
              <w:t>Innovation and Entrepreneurship</w:t>
            </w:r>
            <w:r w:rsidRPr="00944080">
              <w:rPr>
                <w:rFonts w:eastAsia="Cambria"/>
              </w:rPr>
              <w:t>. London: Routledge.</w:t>
            </w:r>
          </w:p>
          <w:p w14:paraId="4023650C" w14:textId="77777777" w:rsidR="009A7F65" w:rsidRPr="00944080" w:rsidRDefault="009A7F65">
            <w:pPr>
              <w:spacing w:after="200"/>
              <w:rPr>
                <w:rFonts w:eastAsia="Cambria"/>
                <w:highlight w:val="yellow"/>
              </w:rPr>
            </w:pPr>
            <w:r w:rsidRPr="00944080">
              <w:rPr>
                <w:rFonts w:eastAsia="Cambria"/>
              </w:rPr>
              <w:t xml:space="preserve">Tidd, J. and Bessant, J. (2020) </w:t>
            </w:r>
            <w:r w:rsidRPr="00944080">
              <w:rPr>
                <w:rFonts w:eastAsia="Cambria"/>
                <w:i/>
                <w:iCs/>
              </w:rPr>
              <w:t>Managing Innovation: Integrating Technological, Market and Organizational Change</w:t>
            </w:r>
            <w:r w:rsidRPr="00944080">
              <w:rPr>
                <w:rFonts w:eastAsia="Cambria"/>
              </w:rPr>
              <w:t xml:space="preserve"> </w:t>
            </w:r>
            <w:r w:rsidRPr="00944080">
              <w:rPr>
                <w:rFonts w:eastAsia="Cambria"/>
                <w:i/>
              </w:rPr>
              <w:t>(7th ed)</w:t>
            </w:r>
            <w:r w:rsidRPr="00944080">
              <w:rPr>
                <w:rFonts w:eastAsia="Cambria"/>
              </w:rPr>
              <w:t>. Chichester: John Wiley &amp; Sons.</w:t>
            </w:r>
          </w:p>
        </w:tc>
      </w:tr>
      <w:tr w:rsidR="009A7F65" w:rsidRPr="00CC1EFC" w14:paraId="3F5A1526" w14:textId="77777777" w:rsidTr="00944080">
        <w:trPr>
          <w:trHeight w:val="567"/>
        </w:trPr>
        <w:tc>
          <w:tcPr>
            <w:tcW w:w="5000" w:type="pct"/>
          </w:tcPr>
          <w:p w14:paraId="0F180495" w14:textId="33739FCA" w:rsidR="009A7F65" w:rsidRPr="00944080" w:rsidRDefault="009A7F65">
            <w:pPr>
              <w:spacing w:after="200"/>
              <w:rPr>
                <w:rFonts w:eastAsia="Cambria"/>
                <w:b/>
              </w:rPr>
            </w:pPr>
            <w:r w:rsidRPr="00944080">
              <w:rPr>
                <w:rFonts w:eastAsia="Cambria"/>
                <w:b/>
              </w:rPr>
              <w:t>Chapter 5 - People: leading teams and networks</w:t>
            </w:r>
          </w:p>
          <w:p w14:paraId="2774844C" w14:textId="77777777" w:rsidR="009A7F65" w:rsidRPr="00944080" w:rsidRDefault="009A7F65">
            <w:pPr>
              <w:spacing w:after="200"/>
              <w:rPr>
                <w:rFonts w:eastAsia="Cambria"/>
              </w:rPr>
            </w:pPr>
            <w:r w:rsidRPr="00944080">
              <w:rPr>
                <w:rFonts w:eastAsia="Cambria"/>
              </w:rPr>
              <w:t xml:space="preserve">Banfield, R., Kay, R. and Royles, D. (2018) </w:t>
            </w:r>
            <w:r w:rsidRPr="00944080">
              <w:rPr>
                <w:rFonts w:eastAsia="Cambria"/>
                <w:i/>
              </w:rPr>
              <w:t>Introduction to Human Resource Management (3</w:t>
            </w:r>
            <w:r w:rsidRPr="00944080">
              <w:rPr>
                <w:rFonts w:eastAsia="Cambria"/>
                <w:i/>
                <w:vertAlign w:val="superscript"/>
              </w:rPr>
              <w:t>rd</w:t>
            </w:r>
            <w:r w:rsidRPr="00944080">
              <w:rPr>
                <w:rFonts w:eastAsia="Cambria"/>
                <w:i/>
              </w:rPr>
              <w:t xml:space="preserve"> ed)</w:t>
            </w:r>
            <w:r w:rsidRPr="00944080">
              <w:rPr>
                <w:rFonts w:eastAsia="Cambria"/>
              </w:rPr>
              <w:t>. Oxford: Oxford University Press.</w:t>
            </w:r>
          </w:p>
          <w:p w14:paraId="3C042BFB" w14:textId="77777777" w:rsidR="009A7F65" w:rsidRPr="00944080" w:rsidRDefault="009A7F65">
            <w:pPr>
              <w:spacing w:after="200"/>
              <w:rPr>
                <w:rFonts w:eastAsia="Cambria"/>
              </w:rPr>
            </w:pPr>
            <w:r w:rsidRPr="00944080">
              <w:rPr>
                <w:rFonts w:eastAsia="Cambria"/>
              </w:rPr>
              <w:t xml:space="preserve">Taylor, S. and Emir, A. (2019) </w:t>
            </w:r>
            <w:r w:rsidRPr="00944080">
              <w:rPr>
                <w:rFonts w:eastAsia="Cambria"/>
                <w:i/>
              </w:rPr>
              <w:t>Employment Law (5</w:t>
            </w:r>
            <w:r w:rsidRPr="00944080">
              <w:rPr>
                <w:rFonts w:eastAsia="Cambria"/>
                <w:i/>
                <w:vertAlign w:val="superscript"/>
              </w:rPr>
              <w:t>th</w:t>
            </w:r>
            <w:r w:rsidRPr="00944080">
              <w:rPr>
                <w:rFonts w:eastAsia="Cambria"/>
                <w:i/>
              </w:rPr>
              <w:t xml:space="preserve"> ed).</w:t>
            </w:r>
            <w:r w:rsidRPr="00944080">
              <w:rPr>
                <w:rFonts w:eastAsia="Cambria"/>
              </w:rPr>
              <w:t xml:space="preserve"> Oxford: Oxford University Press.</w:t>
            </w:r>
          </w:p>
          <w:p w14:paraId="071803E5" w14:textId="77777777" w:rsidR="009A7F65" w:rsidRPr="00944080" w:rsidRDefault="009A7F65">
            <w:pPr>
              <w:spacing w:after="200"/>
              <w:rPr>
                <w:rFonts w:eastAsia="Cambria"/>
              </w:rPr>
            </w:pPr>
            <w:r w:rsidRPr="00944080">
              <w:rPr>
                <w:rFonts w:eastAsia="Cambria"/>
              </w:rPr>
              <w:t xml:space="preserve">Wilson, F. (2018) </w:t>
            </w:r>
            <w:r w:rsidRPr="00944080">
              <w:rPr>
                <w:rFonts w:eastAsia="Cambria"/>
                <w:i/>
              </w:rPr>
              <w:t>Organizational Behaviour and Work (5</w:t>
            </w:r>
            <w:r w:rsidRPr="00944080">
              <w:rPr>
                <w:rFonts w:eastAsia="Cambria"/>
                <w:i/>
                <w:vertAlign w:val="superscript"/>
              </w:rPr>
              <w:t>th</w:t>
            </w:r>
            <w:r w:rsidRPr="00944080">
              <w:rPr>
                <w:rFonts w:eastAsia="Cambria"/>
                <w:i/>
              </w:rPr>
              <w:t xml:space="preserve"> ed)</w:t>
            </w:r>
            <w:r w:rsidRPr="00944080">
              <w:rPr>
                <w:rFonts w:eastAsia="Cambria"/>
              </w:rPr>
              <w:t>. Oxford: Oxford University Press.</w:t>
            </w:r>
          </w:p>
        </w:tc>
      </w:tr>
      <w:tr w:rsidR="009A7F65" w:rsidRPr="00CC1EFC" w14:paraId="2C4340F2" w14:textId="77777777" w:rsidTr="00944080">
        <w:trPr>
          <w:trHeight w:val="567"/>
        </w:trPr>
        <w:tc>
          <w:tcPr>
            <w:tcW w:w="5000" w:type="pct"/>
          </w:tcPr>
          <w:p w14:paraId="7DEA2C0A" w14:textId="77777777" w:rsidR="009A7F65" w:rsidRPr="00944080" w:rsidRDefault="009A7F65">
            <w:pPr>
              <w:spacing w:after="200"/>
              <w:rPr>
                <w:rFonts w:eastAsia="Cambria"/>
                <w:b/>
              </w:rPr>
            </w:pPr>
            <w:r w:rsidRPr="00944080">
              <w:rPr>
                <w:rFonts w:eastAsia="Cambria"/>
                <w:b/>
              </w:rPr>
              <w:t>Chapter 6 - Markets: understanding customers and competitors</w:t>
            </w:r>
          </w:p>
          <w:p w14:paraId="1BA888A7" w14:textId="77777777" w:rsidR="009A7F65" w:rsidRPr="00944080" w:rsidRDefault="009A7F65">
            <w:pPr>
              <w:spacing w:after="200"/>
              <w:rPr>
                <w:rFonts w:eastAsia="Cambria"/>
              </w:rPr>
            </w:pPr>
            <w:r w:rsidRPr="00944080">
              <w:rPr>
                <w:rFonts w:eastAsia="Cambria"/>
              </w:rPr>
              <w:t xml:space="preserve">Baines, P., Fill, C., Rosengren, S. and Antonetti, P. (2019) </w:t>
            </w:r>
            <w:r w:rsidRPr="00944080">
              <w:rPr>
                <w:rFonts w:eastAsia="Cambria"/>
                <w:i/>
              </w:rPr>
              <w:t>Marketing (5</w:t>
            </w:r>
            <w:r w:rsidRPr="00944080">
              <w:rPr>
                <w:rFonts w:eastAsia="Cambria"/>
                <w:i/>
                <w:vertAlign w:val="superscript"/>
              </w:rPr>
              <w:t>th</w:t>
            </w:r>
            <w:r w:rsidRPr="00944080">
              <w:rPr>
                <w:rFonts w:eastAsia="Cambria"/>
                <w:i/>
              </w:rPr>
              <w:t xml:space="preserve"> ed)</w:t>
            </w:r>
            <w:r w:rsidRPr="00944080">
              <w:rPr>
                <w:rFonts w:eastAsia="Cambria"/>
              </w:rPr>
              <w:t>. Oxford: Oxford University Press.</w:t>
            </w:r>
          </w:p>
          <w:p w14:paraId="2B8F1C73" w14:textId="77777777" w:rsidR="009A7F65" w:rsidRPr="00944080" w:rsidRDefault="009A7F65">
            <w:pPr>
              <w:spacing w:after="200"/>
              <w:rPr>
                <w:rFonts w:eastAsia="Cambria"/>
              </w:rPr>
            </w:pPr>
            <w:r w:rsidRPr="00944080">
              <w:rPr>
                <w:rFonts w:eastAsia="Cambria"/>
              </w:rPr>
              <w:t xml:space="preserve">Kotler, P. T., Armstrong, G., Harris, L. C. and He, H. (2019) </w:t>
            </w:r>
            <w:r w:rsidRPr="00944080">
              <w:rPr>
                <w:rFonts w:eastAsia="Cambria"/>
                <w:i/>
              </w:rPr>
              <w:t>Principles of Marketing (8</w:t>
            </w:r>
            <w:r w:rsidRPr="00944080">
              <w:rPr>
                <w:rFonts w:eastAsia="Cambria"/>
                <w:i/>
                <w:vertAlign w:val="superscript"/>
              </w:rPr>
              <w:t>th</w:t>
            </w:r>
            <w:r w:rsidRPr="00944080">
              <w:rPr>
                <w:rFonts w:eastAsia="Cambria"/>
                <w:i/>
              </w:rPr>
              <w:t xml:space="preserve"> European ed)</w:t>
            </w:r>
            <w:r w:rsidRPr="00944080">
              <w:rPr>
                <w:rFonts w:eastAsia="Cambria"/>
              </w:rPr>
              <w:t>. UK: Pearson Education.</w:t>
            </w:r>
          </w:p>
        </w:tc>
      </w:tr>
      <w:tr w:rsidR="009A7F65" w:rsidRPr="00CC1EFC" w14:paraId="69BBE05E" w14:textId="77777777" w:rsidTr="00944080">
        <w:trPr>
          <w:trHeight w:val="567"/>
        </w:trPr>
        <w:tc>
          <w:tcPr>
            <w:tcW w:w="5000" w:type="pct"/>
          </w:tcPr>
          <w:p w14:paraId="2B1F3D3C" w14:textId="77777777" w:rsidR="009A7F65" w:rsidRPr="00944080" w:rsidRDefault="009A7F65">
            <w:pPr>
              <w:spacing w:after="200"/>
              <w:rPr>
                <w:rFonts w:eastAsia="Cambria"/>
                <w:b/>
              </w:rPr>
            </w:pPr>
            <w:r w:rsidRPr="00944080">
              <w:rPr>
                <w:rFonts w:eastAsia="Cambria"/>
                <w:b/>
              </w:rPr>
              <w:t>Chapter 7 - Processes: controlling operations and technologies</w:t>
            </w:r>
          </w:p>
          <w:p w14:paraId="687CFEE9" w14:textId="77777777" w:rsidR="009A7F65" w:rsidRPr="00944080" w:rsidRDefault="009A7F65">
            <w:pPr>
              <w:spacing w:after="200"/>
              <w:rPr>
                <w:rFonts w:eastAsia="Cambria"/>
              </w:rPr>
            </w:pPr>
            <w:r w:rsidRPr="00944080">
              <w:rPr>
                <w:rFonts w:eastAsia="Cambria"/>
              </w:rPr>
              <w:t xml:space="preserve">Chaffey, D., Hemphill, T. and Edmundson-Bird, D. (2019) </w:t>
            </w:r>
            <w:r w:rsidRPr="00944080">
              <w:rPr>
                <w:rFonts w:eastAsia="Cambria"/>
                <w:i/>
                <w:iCs/>
              </w:rPr>
              <w:t>Digital Business and E-Commerce Management</w:t>
            </w:r>
            <w:r w:rsidRPr="00944080">
              <w:rPr>
                <w:rFonts w:eastAsia="Cambria"/>
              </w:rPr>
              <w:t xml:space="preserve"> (7th edn). Harlow, UK: Pearson Education.</w:t>
            </w:r>
          </w:p>
          <w:p w14:paraId="1E4C21DD" w14:textId="77777777" w:rsidR="009A7F65" w:rsidRPr="00944080" w:rsidRDefault="009A7F65">
            <w:pPr>
              <w:spacing w:after="200"/>
              <w:rPr>
                <w:rFonts w:eastAsia="Cambria"/>
              </w:rPr>
            </w:pPr>
            <w:r w:rsidRPr="00944080">
              <w:rPr>
                <w:rFonts w:eastAsia="Cambria"/>
              </w:rPr>
              <w:t xml:space="preserve">Slack, N. and Brandon-Jones, A. (2021) </w:t>
            </w:r>
            <w:r w:rsidRPr="00944080">
              <w:rPr>
                <w:rFonts w:eastAsia="Cambria"/>
                <w:i/>
              </w:rPr>
              <w:t>Operations and Process Management: Principles and Practice for Strategic Impact (6</w:t>
            </w:r>
            <w:r w:rsidRPr="00944080">
              <w:rPr>
                <w:rFonts w:eastAsia="Cambria"/>
                <w:i/>
                <w:vertAlign w:val="superscript"/>
              </w:rPr>
              <w:t>th</w:t>
            </w:r>
            <w:r w:rsidRPr="00944080">
              <w:rPr>
                <w:rFonts w:eastAsia="Cambria"/>
                <w:i/>
              </w:rPr>
              <w:t xml:space="preserve"> ed).</w:t>
            </w:r>
            <w:r w:rsidRPr="00944080">
              <w:rPr>
                <w:rFonts w:eastAsia="Cambria"/>
              </w:rPr>
              <w:t xml:space="preserve"> UK: Pearson Education.</w:t>
            </w:r>
          </w:p>
        </w:tc>
      </w:tr>
      <w:tr w:rsidR="009A7F65" w:rsidRPr="00CC1EFC" w14:paraId="1A5E449D" w14:textId="77777777" w:rsidTr="00944080">
        <w:trPr>
          <w:trHeight w:val="567"/>
        </w:trPr>
        <w:tc>
          <w:tcPr>
            <w:tcW w:w="5000" w:type="pct"/>
          </w:tcPr>
          <w:p w14:paraId="679B621E" w14:textId="77777777" w:rsidR="009A7F65" w:rsidRPr="00944080" w:rsidRDefault="009A7F65">
            <w:pPr>
              <w:spacing w:after="200"/>
              <w:rPr>
                <w:rFonts w:eastAsia="Cambria"/>
                <w:b/>
              </w:rPr>
            </w:pPr>
            <w:r w:rsidRPr="00944080">
              <w:rPr>
                <w:rFonts w:eastAsia="Cambria"/>
                <w:b/>
              </w:rPr>
              <w:t>Chapter 8 - Accounts: interpreting financial performance</w:t>
            </w:r>
          </w:p>
          <w:p w14:paraId="4F100F49" w14:textId="75C5DF5F" w:rsidR="009A7F65" w:rsidRPr="00944080" w:rsidRDefault="009A7F65">
            <w:pPr>
              <w:spacing w:after="200"/>
              <w:rPr>
                <w:rFonts w:eastAsia="Cambria"/>
              </w:rPr>
            </w:pPr>
            <w:r w:rsidRPr="00944080">
              <w:rPr>
                <w:rFonts w:eastAsia="Cambria"/>
              </w:rPr>
              <w:t xml:space="preserve">Gowthorpe, C. (2021) </w:t>
            </w:r>
            <w:r w:rsidRPr="00944080">
              <w:rPr>
                <w:rFonts w:eastAsia="Cambria"/>
                <w:i/>
              </w:rPr>
              <w:t>Business Accounting and Finance (5</w:t>
            </w:r>
            <w:r w:rsidRPr="00944080">
              <w:rPr>
                <w:rFonts w:eastAsia="Cambria"/>
                <w:i/>
                <w:vertAlign w:val="superscript"/>
              </w:rPr>
              <w:t>th</w:t>
            </w:r>
            <w:r w:rsidRPr="00944080">
              <w:rPr>
                <w:rFonts w:eastAsia="Cambria"/>
                <w:i/>
              </w:rPr>
              <w:t xml:space="preserve"> ed)</w:t>
            </w:r>
            <w:r w:rsidRPr="00944080">
              <w:rPr>
                <w:rFonts w:eastAsia="Cambria"/>
              </w:rPr>
              <w:t>. Andover: Cengage.</w:t>
            </w:r>
          </w:p>
          <w:p w14:paraId="36273D0F" w14:textId="43173B4B" w:rsidR="009A7F65" w:rsidRPr="00944080" w:rsidRDefault="009A7F65">
            <w:pPr>
              <w:spacing w:after="200"/>
              <w:rPr>
                <w:rFonts w:eastAsia="Cambria"/>
              </w:rPr>
            </w:pPr>
            <w:r w:rsidRPr="00944080">
              <w:rPr>
                <w:rFonts w:eastAsia="Cambria"/>
              </w:rPr>
              <w:t xml:space="preserve">Weetman, P. (2019) </w:t>
            </w:r>
            <w:r w:rsidRPr="00944080">
              <w:rPr>
                <w:rFonts w:eastAsia="Cambria"/>
                <w:i/>
              </w:rPr>
              <w:t>Financial and Management Accounting: An Introduction</w:t>
            </w:r>
            <w:r w:rsidRPr="00944080">
              <w:rPr>
                <w:rFonts w:eastAsia="Cambria"/>
              </w:rPr>
              <w:t xml:space="preserve"> </w:t>
            </w:r>
            <w:r w:rsidRPr="00944080">
              <w:rPr>
                <w:rFonts w:eastAsia="Cambria"/>
                <w:i/>
              </w:rPr>
              <w:t>(8</w:t>
            </w:r>
            <w:r w:rsidRPr="00944080">
              <w:rPr>
                <w:rFonts w:eastAsia="Cambria"/>
                <w:i/>
                <w:vertAlign w:val="superscript"/>
              </w:rPr>
              <w:t>th</w:t>
            </w:r>
            <w:r w:rsidRPr="00944080">
              <w:rPr>
                <w:rFonts w:eastAsia="Cambria"/>
                <w:i/>
              </w:rPr>
              <w:t xml:space="preserve"> ed)</w:t>
            </w:r>
            <w:r w:rsidRPr="00944080">
              <w:rPr>
                <w:rFonts w:eastAsia="Cambria"/>
              </w:rPr>
              <w:t>. UK: Pearson Education.</w:t>
            </w:r>
          </w:p>
        </w:tc>
      </w:tr>
      <w:tr w:rsidR="009A7F65" w:rsidRPr="00CC1EFC" w14:paraId="1BFBC5C4" w14:textId="77777777" w:rsidTr="00944080">
        <w:trPr>
          <w:trHeight w:val="567"/>
        </w:trPr>
        <w:tc>
          <w:tcPr>
            <w:tcW w:w="5000" w:type="pct"/>
          </w:tcPr>
          <w:p w14:paraId="2D7AFE8C" w14:textId="77777777" w:rsidR="009A7F65" w:rsidRPr="00944080" w:rsidRDefault="009A7F65">
            <w:pPr>
              <w:spacing w:after="200"/>
              <w:rPr>
                <w:rFonts w:eastAsia="Cambria"/>
                <w:b/>
              </w:rPr>
            </w:pPr>
            <w:r w:rsidRPr="00944080">
              <w:rPr>
                <w:rFonts w:eastAsia="Cambria"/>
                <w:b/>
              </w:rPr>
              <w:t>Chapter 9 - Finances: raising capital for new ventures</w:t>
            </w:r>
          </w:p>
          <w:p w14:paraId="62840D96" w14:textId="6D4A88C8" w:rsidR="009A7F65" w:rsidRPr="00944080" w:rsidRDefault="009A7F65">
            <w:pPr>
              <w:spacing w:after="200"/>
              <w:rPr>
                <w:rFonts w:eastAsia="Cambria"/>
              </w:rPr>
            </w:pPr>
            <w:r w:rsidRPr="00944080">
              <w:rPr>
                <w:rFonts w:eastAsia="Cambria"/>
              </w:rPr>
              <w:lastRenderedPageBreak/>
              <w:t xml:space="preserve">Gowthorpe, C. (2021) </w:t>
            </w:r>
            <w:r w:rsidRPr="00944080">
              <w:rPr>
                <w:rFonts w:eastAsia="Cambria"/>
                <w:i/>
              </w:rPr>
              <w:t>Business Accounting and Finance (5</w:t>
            </w:r>
            <w:r w:rsidRPr="00944080">
              <w:rPr>
                <w:rFonts w:eastAsia="Cambria"/>
                <w:i/>
                <w:vertAlign w:val="superscript"/>
              </w:rPr>
              <w:t>th</w:t>
            </w:r>
            <w:r w:rsidRPr="00944080">
              <w:rPr>
                <w:rFonts w:eastAsia="Cambria"/>
                <w:i/>
              </w:rPr>
              <w:t xml:space="preserve"> ed)</w:t>
            </w:r>
            <w:r w:rsidRPr="00944080">
              <w:rPr>
                <w:rFonts w:eastAsia="Cambria"/>
              </w:rPr>
              <w:t>. Andover: Cengage.</w:t>
            </w:r>
          </w:p>
          <w:p w14:paraId="7F0A0D54" w14:textId="77777777" w:rsidR="009A7F65" w:rsidRPr="00944080" w:rsidRDefault="009A7F65">
            <w:pPr>
              <w:spacing w:after="200"/>
              <w:rPr>
                <w:rFonts w:eastAsia="Cambria"/>
              </w:rPr>
            </w:pPr>
            <w:r w:rsidRPr="00944080">
              <w:rPr>
                <w:rFonts w:eastAsia="Cambria"/>
              </w:rPr>
              <w:t xml:space="preserve">McLaney, E. (2017) </w:t>
            </w:r>
            <w:r w:rsidRPr="00944080">
              <w:rPr>
                <w:rFonts w:eastAsia="Cambria"/>
                <w:i/>
              </w:rPr>
              <w:t>Business Finance: Theory and Practice</w:t>
            </w:r>
            <w:r w:rsidRPr="00944080">
              <w:rPr>
                <w:rFonts w:eastAsia="Cambria"/>
              </w:rPr>
              <w:t xml:space="preserve"> </w:t>
            </w:r>
            <w:r w:rsidRPr="00944080">
              <w:rPr>
                <w:rFonts w:eastAsia="Cambria"/>
                <w:i/>
              </w:rPr>
              <w:t>(11</w:t>
            </w:r>
            <w:r w:rsidRPr="00944080">
              <w:rPr>
                <w:rFonts w:eastAsia="Cambria"/>
                <w:i/>
                <w:vertAlign w:val="superscript"/>
              </w:rPr>
              <w:t>th</w:t>
            </w:r>
            <w:r w:rsidRPr="00944080">
              <w:rPr>
                <w:rFonts w:eastAsia="Cambria"/>
                <w:i/>
              </w:rPr>
              <w:t xml:space="preserve"> ed)</w:t>
            </w:r>
            <w:r w:rsidRPr="00944080">
              <w:rPr>
                <w:rFonts w:eastAsia="Cambria"/>
              </w:rPr>
              <w:t>. Harlow: FT Prentice Hall.</w:t>
            </w:r>
          </w:p>
          <w:p w14:paraId="3FAE478D" w14:textId="77777777" w:rsidR="009A7F65" w:rsidRPr="00944080" w:rsidRDefault="009A7F65">
            <w:pPr>
              <w:spacing w:after="200"/>
              <w:rPr>
                <w:rFonts w:eastAsia="Cambria"/>
              </w:rPr>
            </w:pPr>
            <w:r w:rsidRPr="00944080">
              <w:rPr>
                <w:rFonts w:eastAsia="Cambria"/>
              </w:rPr>
              <w:t xml:space="preserve">Pilbeam, K. (2018) </w:t>
            </w:r>
            <w:r w:rsidRPr="00944080">
              <w:rPr>
                <w:rFonts w:eastAsia="Cambria"/>
                <w:i/>
              </w:rPr>
              <w:t>Finance and Financial Markets</w:t>
            </w:r>
            <w:r w:rsidRPr="00944080">
              <w:rPr>
                <w:rFonts w:eastAsia="Cambria"/>
              </w:rPr>
              <w:t xml:space="preserve"> </w:t>
            </w:r>
            <w:r w:rsidRPr="00944080">
              <w:rPr>
                <w:rFonts w:eastAsia="Cambria"/>
                <w:i/>
              </w:rPr>
              <w:t>(4</w:t>
            </w:r>
            <w:r w:rsidRPr="00944080">
              <w:rPr>
                <w:rFonts w:eastAsia="Cambria"/>
                <w:i/>
                <w:vertAlign w:val="superscript"/>
              </w:rPr>
              <w:t>th</w:t>
            </w:r>
            <w:r w:rsidRPr="00944080">
              <w:rPr>
                <w:rFonts w:eastAsia="Cambria"/>
                <w:i/>
              </w:rPr>
              <w:t xml:space="preserve"> ed)</w:t>
            </w:r>
            <w:r w:rsidRPr="00944080">
              <w:rPr>
                <w:rFonts w:eastAsia="Cambria"/>
              </w:rPr>
              <w:t>. Andover: Palgrave Macmillan.</w:t>
            </w:r>
          </w:p>
        </w:tc>
      </w:tr>
    </w:tbl>
    <w:p w14:paraId="24DEA601" w14:textId="77777777" w:rsidR="0070463C" w:rsidRPr="0070463C" w:rsidRDefault="0070463C" w:rsidP="009A7F65"/>
    <w:sectPr w:rsidR="0070463C" w:rsidRPr="0070463C" w:rsidSect="00D83A68">
      <w:headerReference w:type="default" r:id="rId8"/>
      <w:pgSz w:w="12240" w:h="15840"/>
      <w:pgMar w:top="1440" w:right="180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35F57" w14:textId="77777777" w:rsidR="00C32D91" w:rsidRDefault="00C32D91">
      <w:r>
        <w:separator/>
      </w:r>
    </w:p>
  </w:endnote>
  <w:endnote w:type="continuationSeparator" w:id="0">
    <w:p w14:paraId="3D291114" w14:textId="77777777" w:rsidR="00C32D91" w:rsidRDefault="00C32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YNMV E+ CONTRACT">
    <w:altName w:val="WYNMV E+ CONTRAC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9337E1" w14:textId="77777777" w:rsidR="00C32D91" w:rsidRDefault="00C32D91">
      <w:r>
        <w:separator/>
      </w:r>
    </w:p>
  </w:footnote>
  <w:footnote w:type="continuationSeparator" w:id="0">
    <w:p w14:paraId="750E1448" w14:textId="77777777" w:rsidR="00C32D91" w:rsidRDefault="00C32D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D021D" w14:textId="77777777" w:rsidR="00F0227C" w:rsidRPr="0050025D" w:rsidRDefault="00F0227C" w:rsidP="00F0227C">
    <w:pPr>
      <w:pStyle w:val="Header"/>
      <w:jc w:val="right"/>
      <w:rPr>
        <w:i/>
      </w:rPr>
    </w:pPr>
    <w:r w:rsidRPr="00AC1F0D">
      <w:rPr>
        <w:color w:val="221E1F"/>
      </w:rPr>
      <w:t xml:space="preserve">Blundel et al., </w:t>
    </w:r>
    <w:r w:rsidRPr="00AC1F0D">
      <w:rPr>
        <w:i/>
        <w:color w:val="221E1F"/>
      </w:rPr>
      <w:t>Exploring Entrepreneurship</w:t>
    </w:r>
    <w:r>
      <w:rPr>
        <w:i/>
        <w:color w:val="221E1F"/>
      </w:rPr>
      <w:t xml:space="preserve">, </w:t>
    </w:r>
    <w:r>
      <w:rPr>
        <w:color w:val="221E1F"/>
      </w:rPr>
      <w:t>3e</w:t>
    </w:r>
  </w:p>
  <w:p w14:paraId="32A6E448" w14:textId="77777777" w:rsidR="004762E3" w:rsidRPr="00F0227C" w:rsidRDefault="00F0227C" w:rsidP="00F0227C">
    <w:pPr>
      <w:pStyle w:val="Header"/>
      <w:jc w:val="right"/>
    </w:pPr>
    <w:r w:rsidRPr="0050025D">
      <w:t>SAGE Publishing, 202</w:t>
    </w:r>
    <w: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93E7ED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6C240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21E757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8CEF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B7B2867"/>
    <w:multiLevelType w:val="hybridMultilevel"/>
    <w:tmpl w:val="65D2BFF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F711676"/>
    <w:multiLevelType w:val="hybridMultilevel"/>
    <w:tmpl w:val="CCBCD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DA714A"/>
    <w:multiLevelType w:val="hybridMultilevel"/>
    <w:tmpl w:val="04EE5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77088D"/>
    <w:multiLevelType w:val="hybridMultilevel"/>
    <w:tmpl w:val="612408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A91061F"/>
    <w:multiLevelType w:val="hybridMultilevel"/>
    <w:tmpl w:val="046C0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D748B9"/>
    <w:multiLevelType w:val="hybridMultilevel"/>
    <w:tmpl w:val="2EC81C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12095F"/>
    <w:multiLevelType w:val="hybridMultilevel"/>
    <w:tmpl w:val="BC5A3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E05969"/>
    <w:multiLevelType w:val="hybridMultilevel"/>
    <w:tmpl w:val="99584C24"/>
    <w:lvl w:ilvl="0" w:tplc="07A6CAF6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D76479"/>
    <w:multiLevelType w:val="hybridMultilevel"/>
    <w:tmpl w:val="92184EDA"/>
    <w:lvl w:ilvl="0" w:tplc="08843364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A0193C"/>
    <w:multiLevelType w:val="hybridMultilevel"/>
    <w:tmpl w:val="E10ABB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3"/>
  </w:num>
  <w:num w:numId="3">
    <w:abstractNumId w:val="10"/>
  </w:num>
  <w:num w:numId="4">
    <w:abstractNumId w:val="8"/>
  </w:num>
  <w:num w:numId="5">
    <w:abstractNumId w:val="9"/>
  </w:num>
  <w:num w:numId="6">
    <w:abstractNumId w:val="4"/>
  </w:num>
  <w:num w:numId="7">
    <w:abstractNumId w:val="2"/>
  </w:num>
  <w:num w:numId="8">
    <w:abstractNumId w:val="1"/>
  </w:num>
  <w:num w:numId="9">
    <w:abstractNumId w:val="0"/>
  </w:num>
  <w:num w:numId="10">
    <w:abstractNumId w:val="3"/>
  </w:num>
  <w:num w:numId="11">
    <w:abstractNumId w:val="11"/>
  </w:num>
  <w:num w:numId="12">
    <w:abstractNumId w:val="12"/>
  </w:num>
  <w:num w:numId="13">
    <w:abstractNumId w:val="7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F65"/>
    <w:rsid w:val="00024CB8"/>
    <w:rsid w:val="00033437"/>
    <w:rsid w:val="00053753"/>
    <w:rsid w:val="000F388C"/>
    <w:rsid w:val="0015405F"/>
    <w:rsid w:val="0017404C"/>
    <w:rsid w:val="00185227"/>
    <w:rsid w:val="001A239F"/>
    <w:rsid w:val="001B761C"/>
    <w:rsid w:val="001F7343"/>
    <w:rsid w:val="00227074"/>
    <w:rsid w:val="00272B2E"/>
    <w:rsid w:val="002C44D0"/>
    <w:rsid w:val="002D0F36"/>
    <w:rsid w:val="002D5319"/>
    <w:rsid w:val="002E4DF1"/>
    <w:rsid w:val="002F62BA"/>
    <w:rsid w:val="00327683"/>
    <w:rsid w:val="00331370"/>
    <w:rsid w:val="00361935"/>
    <w:rsid w:val="00365504"/>
    <w:rsid w:val="00370467"/>
    <w:rsid w:val="00393EAF"/>
    <w:rsid w:val="00396AD3"/>
    <w:rsid w:val="003B6091"/>
    <w:rsid w:val="003C4235"/>
    <w:rsid w:val="003E708D"/>
    <w:rsid w:val="003E7BF7"/>
    <w:rsid w:val="003F0E55"/>
    <w:rsid w:val="0041308D"/>
    <w:rsid w:val="004762E3"/>
    <w:rsid w:val="004817D8"/>
    <w:rsid w:val="00486A8A"/>
    <w:rsid w:val="004A1135"/>
    <w:rsid w:val="004B17D5"/>
    <w:rsid w:val="004C7FAF"/>
    <w:rsid w:val="004E02C0"/>
    <w:rsid w:val="004E5CF4"/>
    <w:rsid w:val="00500B36"/>
    <w:rsid w:val="00533876"/>
    <w:rsid w:val="0053536D"/>
    <w:rsid w:val="00542CC3"/>
    <w:rsid w:val="005646CF"/>
    <w:rsid w:val="0058171D"/>
    <w:rsid w:val="00582851"/>
    <w:rsid w:val="00593132"/>
    <w:rsid w:val="00616A17"/>
    <w:rsid w:val="00637127"/>
    <w:rsid w:val="006376F7"/>
    <w:rsid w:val="006537C0"/>
    <w:rsid w:val="00661127"/>
    <w:rsid w:val="0067627F"/>
    <w:rsid w:val="0069184C"/>
    <w:rsid w:val="006C7443"/>
    <w:rsid w:val="006D1107"/>
    <w:rsid w:val="006E1D22"/>
    <w:rsid w:val="006F059D"/>
    <w:rsid w:val="006F43FC"/>
    <w:rsid w:val="0070463C"/>
    <w:rsid w:val="0072507A"/>
    <w:rsid w:val="007557A1"/>
    <w:rsid w:val="00761723"/>
    <w:rsid w:val="007B2823"/>
    <w:rsid w:val="007B669D"/>
    <w:rsid w:val="00804E85"/>
    <w:rsid w:val="00811EC9"/>
    <w:rsid w:val="00812742"/>
    <w:rsid w:val="00852986"/>
    <w:rsid w:val="00870008"/>
    <w:rsid w:val="00876836"/>
    <w:rsid w:val="008978D0"/>
    <w:rsid w:val="008B339D"/>
    <w:rsid w:val="008C4617"/>
    <w:rsid w:val="008D029E"/>
    <w:rsid w:val="008E46E0"/>
    <w:rsid w:val="008F6092"/>
    <w:rsid w:val="00931319"/>
    <w:rsid w:val="00944080"/>
    <w:rsid w:val="00956287"/>
    <w:rsid w:val="0096128C"/>
    <w:rsid w:val="00963D40"/>
    <w:rsid w:val="00974AA9"/>
    <w:rsid w:val="00991CF3"/>
    <w:rsid w:val="009A40A6"/>
    <w:rsid w:val="009A7F65"/>
    <w:rsid w:val="009B2FE8"/>
    <w:rsid w:val="009B7BBD"/>
    <w:rsid w:val="00A059F3"/>
    <w:rsid w:val="00A1465F"/>
    <w:rsid w:val="00A324FE"/>
    <w:rsid w:val="00A44E55"/>
    <w:rsid w:val="00A77424"/>
    <w:rsid w:val="00A84C45"/>
    <w:rsid w:val="00AB42AC"/>
    <w:rsid w:val="00AD5452"/>
    <w:rsid w:val="00AD5E2E"/>
    <w:rsid w:val="00AF0C3C"/>
    <w:rsid w:val="00AF311C"/>
    <w:rsid w:val="00AF4F8B"/>
    <w:rsid w:val="00B164AA"/>
    <w:rsid w:val="00B31FED"/>
    <w:rsid w:val="00B36615"/>
    <w:rsid w:val="00B42E08"/>
    <w:rsid w:val="00B73564"/>
    <w:rsid w:val="00B86518"/>
    <w:rsid w:val="00BB0C36"/>
    <w:rsid w:val="00C039B2"/>
    <w:rsid w:val="00C048E3"/>
    <w:rsid w:val="00C231C4"/>
    <w:rsid w:val="00C266E0"/>
    <w:rsid w:val="00C32D91"/>
    <w:rsid w:val="00C55F1A"/>
    <w:rsid w:val="00C6457F"/>
    <w:rsid w:val="00C8654C"/>
    <w:rsid w:val="00CB2339"/>
    <w:rsid w:val="00CC1EFC"/>
    <w:rsid w:val="00CD1179"/>
    <w:rsid w:val="00CE06A4"/>
    <w:rsid w:val="00CE414B"/>
    <w:rsid w:val="00CF39F3"/>
    <w:rsid w:val="00CF5F08"/>
    <w:rsid w:val="00D33536"/>
    <w:rsid w:val="00D37AF2"/>
    <w:rsid w:val="00D46302"/>
    <w:rsid w:val="00D61BCA"/>
    <w:rsid w:val="00D667AA"/>
    <w:rsid w:val="00D83A68"/>
    <w:rsid w:val="00D8701F"/>
    <w:rsid w:val="00DA246F"/>
    <w:rsid w:val="00E06479"/>
    <w:rsid w:val="00E21D27"/>
    <w:rsid w:val="00E352E1"/>
    <w:rsid w:val="00E52712"/>
    <w:rsid w:val="00E74418"/>
    <w:rsid w:val="00EC67A7"/>
    <w:rsid w:val="00EC6AC2"/>
    <w:rsid w:val="00F01A6C"/>
    <w:rsid w:val="00F0227C"/>
    <w:rsid w:val="00F25E6B"/>
    <w:rsid w:val="00F4373D"/>
    <w:rsid w:val="00F54DB9"/>
    <w:rsid w:val="00F61361"/>
    <w:rsid w:val="00F70E90"/>
    <w:rsid w:val="00F7153D"/>
    <w:rsid w:val="00F77A8F"/>
    <w:rsid w:val="00F9515B"/>
    <w:rsid w:val="00FD6C0D"/>
    <w:rsid w:val="00FE64DE"/>
    <w:rsid w:val="00FF1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3DB0D39"/>
  <w15:docId w15:val="{B3ABFD62-2E0B-4E25-9380-D26C244AD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C1EFC"/>
    <w:pPr>
      <w:spacing w:line="360" w:lineRule="auto"/>
      <w:contextualSpacing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E06479"/>
    <w:pPr>
      <w:keepNext/>
      <w:keepLines/>
      <w:spacing w:before="100" w:after="100"/>
      <w:outlineLvl w:val="0"/>
    </w:pPr>
    <w:rPr>
      <w:rFonts w:eastAsiaTheme="majorEastAsia" w:cstheme="majorBidi"/>
      <w:b/>
      <w:bCs/>
      <w:color w:val="2E74B5" w:themeColor="accent1" w:themeShade="BF"/>
      <w:sz w:val="36"/>
      <w:szCs w:val="28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991CF3"/>
    <w:pPr>
      <w:keepNext/>
      <w:keepLines/>
      <w:spacing w:before="100" w:after="100"/>
      <w:outlineLvl w:val="1"/>
    </w:pPr>
    <w:rPr>
      <w:b/>
      <w:bCs/>
      <w:color w:val="5B9BD5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991CF3"/>
    <w:pPr>
      <w:keepNext/>
      <w:keepLines/>
      <w:spacing w:before="100" w:after="100"/>
      <w:outlineLvl w:val="2"/>
    </w:pPr>
    <w:rPr>
      <w:rFonts w:eastAsiaTheme="majorEastAsia" w:cstheme="majorBidi"/>
      <w:b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42CC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E708D"/>
  </w:style>
  <w:style w:type="paragraph" w:styleId="ListParagraph">
    <w:name w:val="List Paragraph"/>
    <w:basedOn w:val="Normal"/>
    <w:uiPriority w:val="34"/>
    <w:qFormat/>
    <w:rsid w:val="0096128C"/>
    <w:rPr>
      <w:rFonts w:eastAsia="Calibri"/>
      <w:szCs w:val="22"/>
    </w:rPr>
  </w:style>
  <w:style w:type="character" w:styleId="Hyperlink">
    <w:name w:val="Hyperlink"/>
    <w:uiPriority w:val="99"/>
    <w:unhideWhenUsed/>
    <w:rsid w:val="0022707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E74418"/>
  </w:style>
  <w:style w:type="paragraph" w:customStyle="1" w:styleId="NumberedList">
    <w:name w:val="Numbered List"/>
    <w:basedOn w:val="Normal"/>
    <w:uiPriority w:val="99"/>
    <w:qFormat/>
    <w:rsid w:val="00542CC3"/>
    <w:pPr>
      <w:numPr>
        <w:numId w:val="11"/>
      </w:numPr>
      <w:spacing w:before="120"/>
    </w:pPr>
    <w:rPr>
      <w:rFonts w:eastAsia="Calibri"/>
      <w:szCs w:val="22"/>
    </w:rPr>
  </w:style>
  <w:style w:type="paragraph" w:customStyle="1" w:styleId="ReferenceText">
    <w:name w:val="Reference Text"/>
    <w:basedOn w:val="Normal"/>
    <w:uiPriority w:val="99"/>
    <w:qFormat/>
    <w:rsid w:val="00542CC3"/>
    <w:pPr>
      <w:spacing w:before="120"/>
      <w:ind w:left="720" w:hanging="720"/>
    </w:pPr>
    <w:rPr>
      <w:rFonts w:eastAsiaTheme="minorHAnsi" w:cstheme="minorBidi"/>
      <w:szCs w:val="22"/>
    </w:rPr>
  </w:style>
  <w:style w:type="paragraph" w:styleId="Footer">
    <w:name w:val="footer"/>
    <w:basedOn w:val="Normal"/>
    <w:link w:val="FooterChar"/>
    <w:rsid w:val="004762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762E3"/>
    <w:rPr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F61361"/>
    <w:pPr>
      <w:pBdr>
        <w:bottom w:val="single" w:sz="8" w:space="4" w:color="5B9BD5" w:themeColor="accent1"/>
      </w:pBdr>
      <w:spacing w:after="300"/>
    </w:pPr>
    <w:rPr>
      <w:rFonts w:eastAsiaTheme="majorEastAsia" w:cstheme="majorBidi"/>
      <w:color w:val="1F4E79" w:themeColor="accent1" w:themeShade="80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F61361"/>
    <w:rPr>
      <w:rFonts w:eastAsiaTheme="majorEastAsia" w:cstheme="majorBidi"/>
      <w:color w:val="1F4E79" w:themeColor="accent1" w:themeShade="80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rsid w:val="00E06479"/>
    <w:rPr>
      <w:rFonts w:eastAsiaTheme="majorEastAsia" w:cstheme="majorBidi"/>
      <w:b/>
      <w:bCs/>
      <w:color w:val="2E74B5" w:themeColor="accent1" w:themeShade="BF"/>
      <w:sz w:val="36"/>
      <w:szCs w:val="28"/>
    </w:rPr>
  </w:style>
  <w:style w:type="paragraph" w:styleId="BalloonText">
    <w:name w:val="Balloon Text"/>
    <w:basedOn w:val="Normal"/>
    <w:link w:val="BalloonTextChar"/>
    <w:rsid w:val="00CF39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F39F3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991CF3"/>
    <w:rPr>
      <w:b/>
      <w:bCs/>
      <w:color w:val="5B9BD5"/>
      <w:sz w:val="26"/>
      <w:szCs w:val="26"/>
    </w:rPr>
  </w:style>
  <w:style w:type="paragraph" w:customStyle="1" w:styleId="BulletedList">
    <w:name w:val="Bulleted List"/>
    <w:basedOn w:val="Normal"/>
    <w:qFormat/>
    <w:rsid w:val="00542CC3"/>
    <w:pPr>
      <w:numPr>
        <w:numId w:val="12"/>
      </w:numPr>
    </w:pPr>
  </w:style>
  <w:style w:type="character" w:customStyle="1" w:styleId="Heading3Char">
    <w:name w:val="Heading 3 Char"/>
    <w:basedOn w:val="DefaultParagraphFont"/>
    <w:link w:val="Heading3"/>
    <w:uiPriority w:val="9"/>
    <w:rsid w:val="00991CF3"/>
    <w:rPr>
      <w:rFonts w:eastAsiaTheme="majorEastAsia" w:cstheme="majorBidi"/>
      <w:b/>
      <w:color w:val="1F4E79" w:themeColor="accent1" w:themeShade="80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6F059D"/>
    <w:rPr>
      <w:sz w:val="24"/>
      <w:szCs w:val="24"/>
    </w:rPr>
  </w:style>
  <w:style w:type="paragraph" w:customStyle="1" w:styleId="Default">
    <w:name w:val="Default"/>
    <w:rsid w:val="0070463C"/>
    <w:pPr>
      <w:autoSpaceDE w:val="0"/>
      <w:autoSpaceDN w:val="0"/>
      <w:adjustRightInd w:val="0"/>
    </w:pPr>
    <w:rPr>
      <w:rFonts w:ascii="WYNMV E+ CONTRACT" w:hAnsi="WYNMV E+ CONTRACT" w:cs="WYNMV E+ CONTRACT"/>
      <w:color w:val="000000"/>
      <w:sz w:val="24"/>
      <w:szCs w:val="24"/>
    </w:rPr>
  </w:style>
  <w:style w:type="table" w:styleId="TableGrid">
    <w:name w:val="Table Grid"/>
    <w:basedOn w:val="TableNormal"/>
    <w:rsid w:val="00CC1E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A1E2C6-DCC3-4361-BDD7-C0CC70D63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Coastal Carolina University</Company>
  <LinksUpToDate>false</LinksUpToDate>
  <CharactersWithSpaces>3580</CharactersWithSpaces>
  <SharedDoc>false</SharedDoc>
  <HLinks>
    <vt:vector size="6" baseType="variant">
      <vt:variant>
        <vt:i4>2556018</vt:i4>
      </vt:variant>
      <vt:variant>
        <vt:i4>0</vt:i4>
      </vt:variant>
      <vt:variant>
        <vt:i4>0</vt:i4>
      </vt:variant>
      <vt:variant>
        <vt:i4>5</vt:i4>
      </vt:variant>
      <vt:variant>
        <vt:lpwstr>http://www.newsweek.com/suspicions-and-spies-silicon-valley-109827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xml</dc:creator>
  <cp:lastModifiedBy>Sarah Cooke</cp:lastModifiedBy>
  <cp:revision>2</cp:revision>
  <dcterms:created xsi:type="dcterms:W3CDTF">2021-09-14T07:12:00Z</dcterms:created>
  <dcterms:modified xsi:type="dcterms:W3CDTF">2021-09-14T07:12:00Z</dcterms:modified>
</cp:coreProperties>
</file>