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77C" w14:textId="77777777" w:rsidR="001C5899" w:rsidRPr="000E5EE0" w:rsidRDefault="00E26867" w:rsidP="001C5899">
      <w:pPr>
        <w:pStyle w:val="Title"/>
      </w:pPr>
      <w:r w:rsidRPr="000E5EE0">
        <w:t>Exercises</w:t>
      </w:r>
    </w:p>
    <w:p w14:paraId="5C3AAAB5" w14:textId="77777777" w:rsidR="00805FD3" w:rsidRDefault="00E26867">
      <w:pPr>
        <w:pStyle w:val="Heading1"/>
      </w:pPr>
      <w:r>
        <w:t xml:space="preserve">Chapter 8: </w:t>
      </w:r>
      <w:proofErr w:type="spellStart"/>
      <w:r>
        <w:t>Synthesising</w:t>
      </w:r>
      <w:proofErr w:type="spellEnd"/>
      <w:r>
        <w:t xml:space="preserve"> and </w:t>
      </w:r>
      <w:proofErr w:type="spellStart"/>
      <w:r>
        <w:t>analysing</w:t>
      </w:r>
      <w:proofErr w:type="spellEnd"/>
      <w:r>
        <w:t xml:space="preserve"> qualitative studies</w:t>
      </w:r>
    </w:p>
    <w:p w14:paraId="51B3D9B7" w14:textId="414E9A63" w:rsidR="00805FD3" w:rsidRDefault="00E26867" w:rsidP="000E5EE0">
      <w:pPr>
        <w:pStyle w:val="Heading2"/>
      </w:pPr>
      <w:r w:rsidRPr="00E26867">
        <w:t>Exercise 8.1</w:t>
      </w:r>
      <w:r w:rsidR="00D575AF">
        <w:t>:</w:t>
      </w:r>
      <w:r w:rsidRPr="00E26867">
        <w:t xml:space="preserve"> Navigating around a Qualitative Evidence Synthesis (QES)  </w:t>
      </w:r>
    </w:p>
    <w:p w14:paraId="7BB413E6" w14:textId="453B4665" w:rsidR="00805FD3" w:rsidRPr="000E5EE0" w:rsidRDefault="00E26867" w:rsidP="000E5EE0">
      <w:pPr>
        <w:pStyle w:val="Heading3"/>
        <w:rPr>
          <w:b w:val="0"/>
        </w:rPr>
      </w:pPr>
      <w:r w:rsidRPr="00CF2A3B">
        <w:t>Exercise 8</w:t>
      </w:r>
      <w:r w:rsidR="00605FC2">
        <w:rPr>
          <w:rFonts w:eastAsia="MS Mincho"/>
        </w:rPr>
        <w:t>-</w:t>
      </w:r>
      <w:r w:rsidRPr="00E26867">
        <w:t>1</w:t>
      </w:r>
      <w:r w:rsidR="00D575AF">
        <w:t>:</w:t>
      </w:r>
      <w:r w:rsidRPr="00E26867">
        <w:t xml:space="preserve"> Navigating around a Qualitative Evidence Synthesis (QES)</w:t>
      </w:r>
    </w:p>
    <w:p w14:paraId="466C5744" w14:textId="77777777" w:rsidR="00805FD3" w:rsidRDefault="001C5899" w:rsidP="000E5EE0">
      <w:r>
        <w:t>Find an example of a qualitative evidence synthesis/qualitative systematic review. Use either the reading guide by Tong et al</w:t>
      </w:r>
      <w:r w:rsidR="00142935">
        <w:t>.</w:t>
      </w:r>
      <w:r>
        <w:t xml:space="preserve"> (2016) or the SBU</w:t>
      </w:r>
      <w:r w:rsidR="00142935">
        <w:t>.</w:t>
      </w:r>
      <w:r>
        <w:t xml:space="preserve"> </w:t>
      </w:r>
      <w:r>
        <w:rPr>
          <w:i/>
        </w:rPr>
        <w:t>Tool to assess methodological limitations of qualitative evidence synthesis</w:t>
      </w:r>
      <w:r>
        <w:t xml:space="preserve"> (</w:t>
      </w:r>
      <w:hyperlink r:id="rId8">
        <w:r>
          <w:rPr>
            <w:color w:val="1155CC"/>
            <w:u w:val="single"/>
          </w:rPr>
          <w:t>https://www.sbu.se/contentassets/14570b8112c5464cbb2c256c11674025/methodological_limitations_qualitative_evidence_synthesis.pdf</w:t>
        </w:r>
      </w:hyperlink>
      <w:r>
        <w:t>) to critically read the example you have found. Bearing in mind that, the journey is more important than your destination, answer:</w:t>
      </w:r>
    </w:p>
    <w:p w14:paraId="455C9728" w14:textId="0E086DAE" w:rsidR="00805FD3" w:rsidRDefault="001C5899" w:rsidP="000E5EE0">
      <w:pPr>
        <w:ind w:left="792" w:hanging="360"/>
      </w:pPr>
      <w:r>
        <w:t>1.</w:t>
      </w:r>
      <w:r>
        <w:rPr>
          <w:sz w:val="14"/>
          <w:szCs w:val="14"/>
        </w:rPr>
        <w:t xml:space="preserve"> </w:t>
      </w:r>
      <w:r>
        <w:t>Are the methods of your chosen example of a QES well reported?</w:t>
      </w:r>
    </w:p>
    <w:p w14:paraId="0C1FB001" w14:textId="77777777" w:rsidR="00805FD3" w:rsidRDefault="001C5899" w:rsidP="000E5EE0">
      <w:pPr>
        <w:rPr>
          <w:i/>
        </w:rPr>
      </w:pPr>
      <w:r>
        <w:rPr>
          <w:i/>
        </w:rPr>
        <w:t>Hint (Search): Can you tell which databases were searched, which keywords were used, which limits were applied and which, if any, non-bibliographic search approaches were used?</w:t>
      </w:r>
    </w:p>
    <w:p w14:paraId="36AFBB01" w14:textId="77777777" w:rsidR="00805FD3" w:rsidRDefault="001C5899" w:rsidP="000E5EE0">
      <w:pPr>
        <w:rPr>
          <w:i/>
        </w:rPr>
      </w:pPr>
      <w:r>
        <w:rPr>
          <w:i/>
        </w:rPr>
        <w:t>Hint (Appraisal): Can you tell which checklist was used for quality assessment and whether it has been used appropriately?</w:t>
      </w:r>
    </w:p>
    <w:p w14:paraId="0EA5E863" w14:textId="77777777" w:rsidR="00805FD3" w:rsidRDefault="001C5899" w:rsidP="000E5EE0">
      <w:pPr>
        <w:rPr>
          <w:i/>
        </w:rPr>
      </w:pPr>
      <w:r>
        <w:rPr>
          <w:i/>
        </w:rPr>
        <w:t>Hint (Synthesis): Can you tell which method of synthesis was used? Did the authors follow all the stages of that synthesis method?</w:t>
      </w:r>
    </w:p>
    <w:p w14:paraId="0DD0DB56" w14:textId="77777777" w:rsidR="00805FD3" w:rsidRDefault="001C5899" w:rsidP="000E5EE0">
      <w:pPr>
        <w:rPr>
          <w:i/>
        </w:rPr>
      </w:pPr>
      <w:r>
        <w:rPr>
          <w:i/>
        </w:rPr>
        <w:t>Hint (Analysis): Can you tell how the authors generated their analyses and interpretations? Was it a group-based process? Did it follow a formal procedure? Or was it “magicked out of thin air”?</w:t>
      </w:r>
    </w:p>
    <w:p w14:paraId="2E07052A" w14:textId="4C1BF910" w:rsidR="00805FD3" w:rsidRDefault="001C5899" w:rsidP="000E5EE0">
      <w:pPr>
        <w:ind w:left="792" w:hanging="360"/>
        <w:rPr>
          <w:b/>
        </w:rPr>
      </w:pPr>
      <w:r>
        <w:rPr>
          <w:b/>
        </w:rPr>
        <w:t>2.</w:t>
      </w:r>
      <w:r>
        <w:rPr>
          <w:sz w:val="14"/>
          <w:szCs w:val="14"/>
        </w:rPr>
        <w:t xml:space="preserve"> </w:t>
      </w:r>
      <w:r>
        <w:rPr>
          <w:b/>
        </w:rPr>
        <w:t>Is this a good example of a published QES?</w:t>
      </w:r>
    </w:p>
    <w:p w14:paraId="5E5DF592" w14:textId="77777777" w:rsidR="00805FD3" w:rsidRDefault="00E26867" w:rsidP="000E5EE0">
      <w:r w:rsidRPr="000E5EE0">
        <w:rPr>
          <w:i/>
        </w:rPr>
        <w:t>Hint</w:t>
      </w:r>
      <w:r w:rsidR="001C5899">
        <w:t xml:space="preserve">: Look beyond the individual stages of the review process to the </w:t>
      </w:r>
      <w:proofErr w:type="gramStart"/>
      <w:r w:rsidR="001C5899">
        <w:t>QES as a whole</w:t>
      </w:r>
      <w:proofErr w:type="gramEnd"/>
      <w:r w:rsidR="001C5899">
        <w:t xml:space="preserve"> (i.e.</w:t>
      </w:r>
      <w:r w:rsidR="00D575AF">
        <w:t>,</w:t>
      </w:r>
      <w:r w:rsidR="001C5899">
        <w:t xml:space="preserve"> how the whole QES “hangs together”).</w:t>
      </w:r>
    </w:p>
    <w:p w14:paraId="55A2CFA8" w14:textId="682EB8D8" w:rsidR="00805FD3" w:rsidRDefault="001C5899" w:rsidP="000E5EE0">
      <w:pPr>
        <w:ind w:left="792" w:hanging="360"/>
      </w:pPr>
      <w:r>
        <w:t>a.</w:t>
      </w:r>
      <w:r>
        <w:rPr>
          <w:sz w:val="14"/>
          <w:szCs w:val="14"/>
        </w:rPr>
        <w:t xml:space="preserve"> </w:t>
      </w:r>
      <w:r>
        <w:t>Have the authors looked for the type of studies required to match the review question?</w:t>
      </w:r>
    </w:p>
    <w:p w14:paraId="62055644" w14:textId="63763519" w:rsidR="00805FD3" w:rsidRDefault="001C5899" w:rsidP="000E5EE0">
      <w:pPr>
        <w:ind w:left="792" w:hanging="360"/>
      </w:pPr>
      <w:r>
        <w:t>b.</w:t>
      </w:r>
      <w:r>
        <w:rPr>
          <w:sz w:val="14"/>
          <w:szCs w:val="14"/>
        </w:rPr>
        <w:t xml:space="preserve"> </w:t>
      </w:r>
      <w:r>
        <w:t>Have the authors looked in the appropriate sources to find the right type of studies?</w:t>
      </w:r>
    </w:p>
    <w:p w14:paraId="01CB60AC" w14:textId="48DFD8DF" w:rsidR="00805FD3" w:rsidRDefault="001C5899" w:rsidP="000E5EE0">
      <w:pPr>
        <w:ind w:left="792" w:hanging="360"/>
      </w:pPr>
      <w:r>
        <w:lastRenderedPageBreak/>
        <w:t>c.</w:t>
      </w:r>
      <w:r>
        <w:rPr>
          <w:sz w:val="14"/>
          <w:szCs w:val="14"/>
        </w:rPr>
        <w:t xml:space="preserve"> </w:t>
      </w:r>
      <w:r>
        <w:t>Does the checklist for quality assessment match the chosen type of studies?</w:t>
      </w:r>
    </w:p>
    <w:p w14:paraId="72486486" w14:textId="4E8FC637" w:rsidR="00805FD3" w:rsidRDefault="001C5899" w:rsidP="000E5EE0">
      <w:pPr>
        <w:ind w:left="792" w:hanging="360"/>
      </w:pPr>
      <w:r>
        <w:t>d.</w:t>
      </w:r>
      <w:r>
        <w:rPr>
          <w:sz w:val="14"/>
          <w:szCs w:val="14"/>
        </w:rPr>
        <w:t xml:space="preserve"> </w:t>
      </w:r>
      <w:r>
        <w:t>Is the chosen method of synthesis appropriate to the purpose of the review?</w:t>
      </w:r>
    </w:p>
    <w:p w14:paraId="5E4551CE" w14:textId="7CB418B3" w:rsidR="00805FD3" w:rsidRDefault="001C5899" w:rsidP="000E5EE0">
      <w:pPr>
        <w:ind w:left="792" w:hanging="360"/>
      </w:pPr>
      <w:r>
        <w:t>e.</w:t>
      </w:r>
      <w:r>
        <w:rPr>
          <w:sz w:val="14"/>
          <w:szCs w:val="14"/>
        </w:rPr>
        <w:t xml:space="preserve"> </w:t>
      </w:r>
      <w:r>
        <w:t>To what extent does the analysis answer the original review question?</w:t>
      </w:r>
    </w:p>
    <w:p w14:paraId="2460369C" w14:textId="77777777" w:rsidR="00805FD3" w:rsidRDefault="001C5899" w:rsidP="000E5EE0">
      <w:r>
        <w:t>And finally,</w:t>
      </w:r>
    </w:p>
    <w:p w14:paraId="1A1BD24B" w14:textId="24247A5F" w:rsidR="00805FD3" w:rsidRDefault="001C5899" w:rsidP="000E5EE0">
      <w:pPr>
        <w:ind w:left="792" w:hanging="360"/>
        <w:rPr>
          <w:i/>
        </w:rPr>
      </w:pPr>
      <w:r>
        <w:t>f.</w:t>
      </w:r>
      <w:r>
        <w:rPr>
          <w:sz w:val="14"/>
          <w:szCs w:val="14"/>
        </w:rPr>
        <w:t xml:space="preserve"> </w:t>
      </w:r>
      <w:r>
        <w:t xml:space="preserve">Is the overall whole QES greater than the sum of its parts? Does it add new knowledge? </w:t>
      </w:r>
      <w:r>
        <w:rPr>
          <w:i/>
        </w:rPr>
        <w:t>(NB. This may not always be possible</w:t>
      </w:r>
      <w:r>
        <w:t xml:space="preserve"> </w:t>
      </w:r>
      <w:r>
        <w:rPr>
          <w:i/>
        </w:rPr>
        <w:t>but asking this question helps to distinguish the transformational QES from the mere catalogue of studies).</w:t>
      </w:r>
    </w:p>
    <w:p w14:paraId="3C72EDCE" w14:textId="4D781B8A" w:rsidR="00805FD3" w:rsidRDefault="001C5899" w:rsidP="000E5EE0">
      <w:pPr>
        <w:ind w:left="792" w:hanging="360"/>
        <w:rPr>
          <w:b/>
        </w:rPr>
      </w:pPr>
      <w:r>
        <w:rPr>
          <w:b/>
        </w:rPr>
        <w:t xml:space="preserve">3. What single improvement would you make to the methods of this </w:t>
      </w:r>
      <w:proofErr w:type="gramStart"/>
      <w:r>
        <w:rPr>
          <w:b/>
        </w:rPr>
        <w:t>particular QES</w:t>
      </w:r>
      <w:proofErr w:type="gramEnd"/>
      <w:r>
        <w:rPr>
          <w:b/>
        </w:rPr>
        <w:t>?</w:t>
      </w:r>
    </w:p>
    <w:p w14:paraId="2019CD55" w14:textId="77777777" w:rsidR="00805FD3" w:rsidRDefault="001C5899" w:rsidP="000E5EE0">
      <w:r>
        <w:t>Clearly</w:t>
      </w:r>
      <w:r w:rsidR="00D575AF">
        <w:t>,</w:t>
      </w:r>
      <w:r>
        <w:t xml:space="preserve"> your suggested improvement will vary according to the example you have chosen. However, you may find it helpful to consider the following hints:</w:t>
      </w:r>
    </w:p>
    <w:p w14:paraId="18E6F306" w14:textId="13C561EA" w:rsidR="00805FD3" w:rsidRDefault="001C5899" w:rsidP="000E5EE0">
      <w:pPr>
        <w:ind w:left="792" w:hanging="360"/>
      </w:pPr>
      <w:r>
        <w:t>(a)</w:t>
      </w:r>
      <w:r>
        <w:rPr>
          <w:sz w:val="14"/>
          <w:szCs w:val="14"/>
        </w:rPr>
        <w:t xml:space="preserve"> </w:t>
      </w:r>
      <w:r>
        <w:t xml:space="preserve">Would this QES have benefited from </w:t>
      </w:r>
      <w:r w:rsidR="00D575AF">
        <w:t xml:space="preserve">the </w:t>
      </w:r>
      <w:r>
        <w:t>inclusion of additional types of literature (e.g.</w:t>
      </w:r>
      <w:r w:rsidR="00D575AF">
        <w:t>,</w:t>
      </w:r>
      <w:r>
        <w:t xml:space="preserve"> theses, reports etc.)?</w:t>
      </w:r>
    </w:p>
    <w:p w14:paraId="6F05E90B" w14:textId="164A0D40" w:rsidR="00805FD3" w:rsidRDefault="001C5899" w:rsidP="000E5EE0">
      <w:pPr>
        <w:ind w:left="792" w:hanging="360"/>
      </w:pPr>
      <w:r>
        <w:t>(b)</w:t>
      </w:r>
      <w:r>
        <w:rPr>
          <w:sz w:val="14"/>
          <w:szCs w:val="14"/>
        </w:rPr>
        <w:t xml:space="preserve"> </w:t>
      </w:r>
      <w:r>
        <w:t>Have any potentially important disciplines, countries or regions, or time periods been missed in the list of database/data sources?</w:t>
      </w:r>
    </w:p>
    <w:p w14:paraId="50CA5038" w14:textId="31EB0F6A" w:rsidR="00805FD3" w:rsidRDefault="001C5899" w:rsidP="000E5EE0">
      <w:pPr>
        <w:ind w:left="792" w:hanging="360"/>
      </w:pPr>
      <w:r>
        <w:t>(c)</w:t>
      </w:r>
      <w:r>
        <w:rPr>
          <w:sz w:val="14"/>
          <w:szCs w:val="14"/>
        </w:rPr>
        <w:t xml:space="preserve"> </w:t>
      </w:r>
      <w:r>
        <w:t>Could the authors have chosen a more appropriate checklist/method of quality assessment for the papers they included?</w:t>
      </w:r>
    </w:p>
    <w:p w14:paraId="7C744CAE" w14:textId="21BB3412" w:rsidR="00805FD3" w:rsidRDefault="001C5899" w:rsidP="000E5EE0">
      <w:pPr>
        <w:ind w:left="792" w:hanging="360"/>
      </w:pPr>
      <w:r>
        <w:t>(d)</w:t>
      </w:r>
      <w:r>
        <w:rPr>
          <w:sz w:val="14"/>
          <w:szCs w:val="14"/>
        </w:rPr>
        <w:t xml:space="preserve"> </w:t>
      </w:r>
      <w:r>
        <w:t>Is the chosen checklist sufficiently well-respected? Has it been used appropriately?</w:t>
      </w:r>
    </w:p>
    <w:p w14:paraId="14AEB556" w14:textId="25C952DC" w:rsidR="00805FD3" w:rsidRDefault="001C5899" w:rsidP="000E5EE0">
      <w:pPr>
        <w:ind w:left="792" w:hanging="360"/>
      </w:pPr>
      <w:r>
        <w:t>(e)</w:t>
      </w:r>
      <w:r>
        <w:rPr>
          <w:sz w:val="14"/>
          <w:szCs w:val="14"/>
        </w:rPr>
        <w:t xml:space="preserve"> </w:t>
      </w:r>
      <w:r>
        <w:t>Have the authors missed any potential opportunities to explore patterns across the included studies (e.g.</w:t>
      </w:r>
      <w:r w:rsidR="00D575AF">
        <w:t>,</w:t>
      </w:r>
      <w:r>
        <w:t xml:space="preserve"> exploring differences in context, intervention type or population)?</w:t>
      </w:r>
    </w:p>
    <w:p w14:paraId="0D6F5D1E" w14:textId="5CEB41AB" w:rsidR="00805FD3" w:rsidRDefault="001C5899" w:rsidP="000E5EE0">
      <w:pPr>
        <w:ind w:left="792" w:hanging="360"/>
      </w:pPr>
      <w:r>
        <w:t>(f)</w:t>
      </w:r>
      <w:r>
        <w:rPr>
          <w:sz w:val="14"/>
          <w:szCs w:val="14"/>
        </w:rPr>
        <w:t xml:space="preserve"> </w:t>
      </w:r>
      <w:r>
        <w:t xml:space="preserve">Is the level of analysis appropriate to the supporting data? – if the analysis is primarily descriptive would the data have allowed the authors to extend their analysis further? Alternatively, does the data support the interpretation that the authors have </w:t>
      </w:r>
      <w:proofErr w:type="gramStart"/>
      <w:r>
        <w:t>provided</w:t>
      </w:r>
      <w:proofErr w:type="gramEnd"/>
      <w:r>
        <w:t xml:space="preserve"> or have they </w:t>
      </w:r>
      <w:r w:rsidR="00CF2A3B">
        <w:t>‘</w:t>
      </w:r>
      <w:r>
        <w:t>stretched</w:t>
      </w:r>
      <w:r w:rsidR="00CF2A3B">
        <w:t>’</w:t>
      </w:r>
      <w:r>
        <w:t xml:space="preserve"> their data too </w:t>
      </w:r>
      <w:r w:rsidR="00CF2A3B">
        <w:t>‘</w:t>
      </w:r>
      <w:r>
        <w:t>thinly</w:t>
      </w:r>
      <w:r w:rsidR="00CF2A3B">
        <w:t>’</w:t>
      </w:r>
      <w:r>
        <w:t>?</w:t>
      </w:r>
    </w:p>
    <w:p w14:paraId="43690435" w14:textId="2E598D5E" w:rsidR="00805FD3" w:rsidRDefault="001C5899" w:rsidP="000E5EE0">
      <w:pPr>
        <w:ind w:left="792" w:hanging="360"/>
      </w:pPr>
      <w:r>
        <w:t>(g)</w:t>
      </w:r>
      <w:r>
        <w:rPr>
          <w:sz w:val="14"/>
          <w:szCs w:val="14"/>
        </w:rPr>
        <w:t xml:space="preserve"> </w:t>
      </w:r>
      <w:r>
        <w:t xml:space="preserve">Have the tasks and activities of the QES been carried out by appropriate numbers of review team members, with the right skill sets? </w:t>
      </w:r>
    </w:p>
    <w:sectPr w:rsidR="00805FD3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8CA8" w14:textId="77777777" w:rsidR="001C5899" w:rsidRDefault="001C5899">
      <w:r>
        <w:separator/>
      </w:r>
    </w:p>
  </w:endnote>
  <w:endnote w:type="continuationSeparator" w:id="0">
    <w:p w14:paraId="26258525" w14:textId="77777777" w:rsidR="001C5899" w:rsidRDefault="001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7868" w14:textId="77777777" w:rsidR="001C5899" w:rsidRDefault="001C5899">
      <w:r>
        <w:separator/>
      </w:r>
    </w:p>
  </w:footnote>
  <w:footnote w:type="continuationSeparator" w:id="0">
    <w:p w14:paraId="335FE194" w14:textId="77777777" w:rsidR="001C5899" w:rsidRDefault="001C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9AAE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688AC32D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bQwtDQxNbMwMTNX0lEKTi0uzszPAykwqgUAjaCSMSwAAAA="/>
  </w:docVars>
  <w:rsids>
    <w:rsidRoot w:val="00E26867"/>
    <w:rsid w:val="00024CB8"/>
    <w:rsid w:val="00033437"/>
    <w:rsid w:val="000E5EE0"/>
    <w:rsid w:val="000F388C"/>
    <w:rsid w:val="00142935"/>
    <w:rsid w:val="0015405F"/>
    <w:rsid w:val="0017404C"/>
    <w:rsid w:val="00185227"/>
    <w:rsid w:val="001A239F"/>
    <w:rsid w:val="001B761C"/>
    <w:rsid w:val="001C5899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05FC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05FD3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2A3B"/>
    <w:rsid w:val="00CF39F3"/>
    <w:rsid w:val="00CF5F08"/>
    <w:rsid w:val="00D04FA5"/>
    <w:rsid w:val="00D33536"/>
    <w:rsid w:val="00D37AF2"/>
    <w:rsid w:val="00D46302"/>
    <w:rsid w:val="00D575AF"/>
    <w:rsid w:val="00D61BCA"/>
    <w:rsid w:val="00D61D94"/>
    <w:rsid w:val="00D667AA"/>
    <w:rsid w:val="00D83A68"/>
    <w:rsid w:val="00D8701F"/>
    <w:rsid w:val="00DA246F"/>
    <w:rsid w:val="00E06479"/>
    <w:rsid w:val="00E21D27"/>
    <w:rsid w:val="00E26867"/>
    <w:rsid w:val="00E352E1"/>
    <w:rsid w:val="00E52712"/>
    <w:rsid w:val="00E74418"/>
    <w:rsid w:val="00EC67A7"/>
    <w:rsid w:val="00EC6AC2"/>
    <w:rsid w:val="00F01A6C"/>
    <w:rsid w:val="00F10F80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7D9AE0B"/>
  <w15:docId w15:val="{9FC7AE16-DBBA-4EFC-9A6D-1550697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89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5899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C5899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5899"/>
    <w:pPr>
      <w:keepNext/>
      <w:keepLines/>
      <w:spacing w:before="100" w:after="100"/>
      <w:outlineLvl w:val="2"/>
    </w:pPr>
    <w:rPr>
      <w:rFonts w:cstheme="majorBidi"/>
      <w:b/>
      <w:i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5899"/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5899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C5899"/>
    <w:rPr>
      <w:rFonts w:cstheme="majorBidi"/>
      <w:b/>
      <w:i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u.se/contentassets/14570b8112c5464cbb2c256c11674025/methodological_limitations_qualitative_evidence_synthes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924C-D04D-4466-81B9-3554D715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3689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2022-01-18T15:37:00Z</dcterms:created>
  <dcterms:modified xsi:type="dcterms:W3CDTF">2022-01-18T15:37:00Z</dcterms:modified>
</cp:coreProperties>
</file>