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98DFB" w14:textId="77777777" w:rsidR="00FB2A4D" w:rsidRDefault="008E5DF9" w:rsidP="008E5DF9">
      <w:pPr>
        <w:pStyle w:val="AHAHead"/>
        <w:rPr>
          <w:noProof/>
        </w:rPr>
      </w:pPr>
      <w:r>
        <w:rPr>
          <w:noProof/>
        </w:rPr>
      </w:r>
      <w:r>
        <w:rPr>
          <w:noProof/>
        </w:rPr>
        <w:pict w14:anchorId="21804310">
          <v:shapetype id="_x0000_t202" coordsize="21600,21600" o:spt="202" path="m,l,21600r21600,l21600,xe">
            <v:stroke joinstyle="miter"/>
            <v:path gradientshapeok="t" o:connecttype="rect"/>
          </v:shapetype>
          <v:shape id="Text Box 1" o:spid="_x0000_s1026" type="#_x0000_t202" style="width:443.9pt;height:198.45pt;visibility:visible;mso-left-percent:-10001;mso-top-percent:-10001;mso-position-horizontal:absolute;mso-position-horizontal-relative:char;mso-position-vertical:absolute;mso-position-vertical-relative:line;mso-left-percent:-10001;mso-top-percent:-10001;v-text-anchor:middle" fillcolor="#243f60 [1604]" stroked="f" strokeweight=".5pt">
            <v:textbox style="mso-next-textbox:#Text Box 1">
              <w:txbxContent>
                <w:p w14:paraId="62428E82" w14:textId="32681DCD" w:rsidR="00132D57" w:rsidRPr="00FF1F4F" w:rsidRDefault="00A171FA" w:rsidP="008E5DF9">
                  <w:pPr>
                    <w:pStyle w:val="AHAHead"/>
                  </w:pPr>
                  <w:r>
                    <w:rPr>
                      <w:i/>
                    </w:rPr>
                    <w:t>Strategic Management</w:t>
                  </w:r>
                  <w:r>
                    <w:t>, 9e: Chapter 10 study guide</w:t>
                  </w:r>
                </w:p>
              </w:txbxContent>
            </v:textbox>
            <w10:anchorlock/>
          </v:shape>
        </w:pict>
      </w:r>
    </w:p>
    <w:p w14:paraId="53F88AA2" w14:textId="77777777" w:rsidR="001212A9" w:rsidRPr="00F11ED2" w:rsidRDefault="00F37344" w:rsidP="008E5DF9">
      <w:pPr>
        <w:pStyle w:val="BHBHead"/>
      </w:pPr>
      <w:r w:rsidRPr="000026D4">
        <w:t>Evaluating options when the business is in trouble: Corporate rescue</w:t>
      </w:r>
    </w:p>
    <w:p w14:paraId="00EB4864" w14:textId="0FBE101D" w:rsidR="001212A9" w:rsidRPr="00F11ED2" w:rsidRDefault="001212A9" w:rsidP="001212A9">
      <w:pPr>
        <w:pStyle w:val="TFTextFullOut"/>
      </w:pPr>
      <w:r w:rsidRPr="00F11ED2">
        <w:t>Much of strategic management evaluation makes the perfectly normal assumption that the business will continue. The strategic choice is therefore about selecting the best option to achieve the purpose of the organi</w:t>
      </w:r>
      <w:r w:rsidR="00A171FA">
        <w:t>s</w:t>
      </w:r>
      <w:r w:rsidRPr="00F11ED2">
        <w:t>ation at an acceptable level of risk. But what happens when this assumption is wrong? How do you evaluate options for a business in serious trouble?</w:t>
      </w:r>
    </w:p>
    <w:p w14:paraId="5D44C824" w14:textId="77777777" w:rsidR="001212A9" w:rsidRPr="00F11ED2" w:rsidRDefault="001212A9" w:rsidP="001212A9">
      <w:pPr>
        <w:pStyle w:val="TITextIndent"/>
      </w:pPr>
      <w:r w:rsidRPr="00F11ED2">
        <w:t>Whole books have been written about the corporate rescue of businesses in trouble</w:t>
      </w:r>
      <w:r w:rsidR="000026D4" w:rsidRPr="000026D4">
        <w:rPr>
          <w:vertAlign w:val="superscript"/>
        </w:rPr>
        <w:footnoteReference w:id="1"/>
      </w:r>
      <w:r w:rsidRPr="00F11ED2">
        <w:t>. In essence, they are founded on four key principles that cover the four stages of the rescue process:</w:t>
      </w:r>
    </w:p>
    <w:p w14:paraId="32BF068A" w14:textId="77777777" w:rsidR="007971D1" w:rsidRDefault="000026D4" w:rsidP="008E5DF9">
      <w:pPr>
        <w:pStyle w:val="NLNumberedList"/>
        <w:numPr>
          <w:ilvl w:val="0"/>
          <w:numId w:val="0"/>
        </w:numPr>
        <w:ind w:left="754" w:hanging="357"/>
      </w:pPr>
      <w:r w:rsidRPr="00F11ED2">
        <w:t>1.</w:t>
      </w:r>
      <w:r w:rsidRPr="00F11ED2">
        <w:tab/>
      </w:r>
      <w:r w:rsidRPr="000026D4">
        <w:rPr>
          <w:b/>
        </w:rPr>
        <w:t>Is the company capable of being saved?</w:t>
      </w:r>
      <w:r w:rsidR="001212A9" w:rsidRPr="00F11ED2">
        <w:t xml:space="preserve"> Before embarking on a detailed evaluation of rescue operations, it is important to make a judgement on this basic question. Some companies are beyond saving for several reasons. Assuming that the company can be saved, then it is appropriate to explore question 2.</w:t>
      </w:r>
    </w:p>
    <w:p w14:paraId="656AABEE" w14:textId="77777777" w:rsidR="007971D1" w:rsidRDefault="000026D4" w:rsidP="008E5DF9">
      <w:pPr>
        <w:pStyle w:val="NLNumberedList"/>
        <w:numPr>
          <w:ilvl w:val="0"/>
          <w:numId w:val="0"/>
        </w:numPr>
        <w:ind w:left="754" w:hanging="357"/>
      </w:pPr>
      <w:r w:rsidRPr="00F11ED2">
        <w:t>2.</w:t>
      </w:r>
      <w:r w:rsidRPr="00F11ED2">
        <w:tab/>
      </w:r>
      <w:r w:rsidRPr="000026D4">
        <w:rPr>
          <w:b/>
        </w:rPr>
        <w:t>How can we stabilise the core operations?</w:t>
      </w:r>
      <w:r w:rsidR="001212A9" w:rsidRPr="00F11ED2">
        <w:t xml:space="preserve"> Notice that the phrase is not about profitability yet. The main aim is to generate cash flow and to move towards breaking even. Typical actions here include cutting costs, reducing borrowings, chasing creditors and safeguarding the main elements of the business, especially key customers and suppliers. </w:t>
      </w:r>
    </w:p>
    <w:p w14:paraId="4852B475" w14:textId="77777777" w:rsidR="007971D1" w:rsidRDefault="000026D4" w:rsidP="008E5DF9">
      <w:pPr>
        <w:pStyle w:val="NLNumberedList"/>
        <w:numPr>
          <w:ilvl w:val="0"/>
          <w:numId w:val="0"/>
        </w:numPr>
        <w:ind w:left="754" w:hanging="357"/>
      </w:pPr>
      <w:r w:rsidRPr="00F11ED2">
        <w:lastRenderedPageBreak/>
        <w:t>3.</w:t>
      </w:r>
      <w:r w:rsidRPr="00F11ED2">
        <w:tab/>
      </w:r>
      <w:r w:rsidRPr="000026D4">
        <w:rPr>
          <w:b/>
        </w:rPr>
        <w:t>How can we redevelop the business model?</w:t>
      </w:r>
      <w:r w:rsidR="001212A9" w:rsidRPr="00F11ED2">
        <w:t xml:space="preserve"> When a business is in trouble, it means that there is something fundamentally wrong with its business model, i.e., the formula that summarises the essential elements of strategy that will deliver the company’s profits – there is more on the business model in Chapter 20. Rethinking the business model means reviewing the way that the company differentiates itself from its rivals, the way that it employs its resources and partners and the way that it interfaces with its customers. There is more on business models in Chapter 20 of this text.</w:t>
      </w:r>
    </w:p>
    <w:p w14:paraId="27E1D508" w14:textId="77777777" w:rsidR="007971D1" w:rsidRDefault="000026D4" w:rsidP="008E5DF9">
      <w:pPr>
        <w:pStyle w:val="NLNumberedList"/>
        <w:numPr>
          <w:ilvl w:val="0"/>
          <w:numId w:val="0"/>
        </w:numPr>
        <w:ind w:left="754" w:hanging="357"/>
      </w:pPr>
      <w:r w:rsidRPr="00F11ED2">
        <w:t>4.</w:t>
      </w:r>
      <w:r w:rsidRPr="00F11ED2">
        <w:tab/>
      </w:r>
      <w:r w:rsidRPr="000026D4">
        <w:rPr>
          <w:b/>
        </w:rPr>
        <w:t>Where can we find a growth strategy?</w:t>
      </w:r>
      <w:r w:rsidR="001212A9" w:rsidRPr="00F11ED2">
        <w:t xml:space="preserve"> While it is true that some organisations do not need to grow, it is highly likely that companies needing to be rescued will also need to consider their future growth. Companies requiring help will usually need to approach financial institutions to raise new funds. In response, many financial institutions will want a five- or ten-year plan with projections about future sales, profits, cash flow and related issues. All this means that a growth strategy will be needed.</w:t>
      </w:r>
    </w:p>
    <w:p w14:paraId="1DB6564C" w14:textId="77777777" w:rsidR="001212A9" w:rsidRPr="001212A9" w:rsidRDefault="001212A9" w:rsidP="00096C0A">
      <w:pPr>
        <w:pStyle w:val="TFTextFullOut"/>
        <w:rPr>
          <w:lang w:eastAsia="en-GB" w:bidi="ar-SA"/>
        </w:rPr>
      </w:pPr>
      <w:r w:rsidRPr="00F11ED2">
        <w:t xml:space="preserve">Although excluded from the above questions, the final issue in corporate rescue concerns the </w:t>
      </w:r>
      <w:r w:rsidR="000026D4" w:rsidRPr="000026D4">
        <w:rPr>
          <w:b/>
        </w:rPr>
        <w:t>stakeholders</w:t>
      </w:r>
      <w:r w:rsidRPr="00F11ED2">
        <w:t xml:space="preserve"> of the company. Stakeholders are always important but their interests become more acute when a </w:t>
      </w:r>
      <w:r w:rsidRPr="00096C0A">
        <w:t>company</w:t>
      </w:r>
      <w:r w:rsidRPr="00F11ED2">
        <w:t xml:space="preserve"> is in trouble and the risks are much greater. Thus, the evaluation of options needs to be keenly aware of the stakeholders – the owners, the senior managers, the employees, etc. Each may well have different perspectives on the options that are available: for example, the owner may wish to recover funds invested while an employee will be concerned about keeping a job. The resulting options may then include a sale of the company, a further investment or perhaps a merger with a rival. Each of these possible outcomes will have a different impact on the stakeholders.</w:t>
      </w:r>
    </w:p>
    <w:sectPr w:rsidR="001212A9" w:rsidRPr="001212A9" w:rsidSect="00FB2A4D">
      <w:pgSz w:w="11909" w:h="16834" w:code="9"/>
      <w:pgMar w:top="1588" w:right="1474" w:bottom="1588"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AB224" w14:textId="77777777" w:rsidR="00655417" w:rsidRDefault="00655417" w:rsidP="009C002D">
      <w:pPr>
        <w:spacing w:before="0" w:after="0" w:line="240" w:lineRule="auto"/>
      </w:pPr>
      <w:r>
        <w:separator/>
      </w:r>
    </w:p>
  </w:endnote>
  <w:endnote w:type="continuationSeparator" w:id="0">
    <w:p w14:paraId="37135223" w14:textId="77777777" w:rsidR="00655417" w:rsidRDefault="00655417" w:rsidP="009C00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988DD" w14:textId="77777777" w:rsidR="00655417" w:rsidRDefault="00655417" w:rsidP="009C002D">
      <w:pPr>
        <w:spacing w:before="0" w:after="0" w:line="240" w:lineRule="auto"/>
      </w:pPr>
      <w:r>
        <w:separator/>
      </w:r>
    </w:p>
  </w:footnote>
  <w:footnote w:type="continuationSeparator" w:id="0">
    <w:p w14:paraId="69A2051C" w14:textId="77777777" w:rsidR="00655417" w:rsidRDefault="00655417" w:rsidP="009C002D">
      <w:pPr>
        <w:spacing w:before="0" w:after="0" w:line="240" w:lineRule="auto"/>
      </w:pPr>
      <w:r>
        <w:continuationSeparator/>
      </w:r>
    </w:p>
  </w:footnote>
  <w:footnote w:id="1">
    <w:p w14:paraId="1A0214D2" w14:textId="77777777" w:rsidR="007971D1" w:rsidRDefault="000026D4" w:rsidP="008E5DF9">
      <w:pPr>
        <w:pStyle w:val="FNTFootnoteText"/>
      </w:pPr>
      <w:r>
        <w:rPr>
          <w:rStyle w:val="FootnoteReference"/>
        </w:rPr>
        <w:footnoteRef/>
      </w:r>
      <w:r>
        <w:t xml:space="preserve"> One of the best is Stuart Slatter and David Lovett (1999) </w:t>
      </w:r>
      <w:r w:rsidRPr="00B1109B">
        <w:rPr>
          <w:i/>
        </w:rPr>
        <w:t>Corporate Turnaround</w:t>
      </w:r>
      <w:r>
        <w:t>, Penguin Business, London.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606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4EB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0A5B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FE5E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004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B2A9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8A30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DA59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A57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B20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F5FF0"/>
    <w:multiLevelType w:val="hybridMultilevel"/>
    <w:tmpl w:val="843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1067"/>
    <w:multiLevelType w:val="hybridMultilevel"/>
    <w:tmpl w:val="C1600164"/>
    <w:lvl w:ilvl="0" w:tplc="9DBCDF18">
      <w:start w:val="1"/>
      <w:numFmt w:val="decimal"/>
      <w:pStyle w:val="Style2"/>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2" w15:restartNumberingAfterBreak="0">
    <w:nsid w:val="2FEA68E0"/>
    <w:multiLevelType w:val="hybridMultilevel"/>
    <w:tmpl w:val="ADA04810"/>
    <w:lvl w:ilvl="0" w:tplc="63309A58">
      <w:start w:val="1"/>
      <w:numFmt w:val="lowerLetter"/>
      <w:pStyle w:val="SpecialElementNumberedSublist"/>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CE2E8D"/>
    <w:multiLevelType w:val="hybridMultilevel"/>
    <w:tmpl w:val="C83090D8"/>
    <w:lvl w:ilvl="0" w:tplc="5BB49398">
      <w:start w:val="1"/>
      <w:numFmt w:val="decimal"/>
      <w:pStyle w:val="SpecialElementNumberedList"/>
      <w:lvlText w:val="%1."/>
      <w:lvlJc w:val="left"/>
      <w:pPr>
        <w:ind w:left="720" w:hanging="360"/>
      </w:pPr>
      <w:rPr>
        <w:rFonts w:hint="default"/>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90B4F"/>
    <w:multiLevelType w:val="hybridMultilevel"/>
    <w:tmpl w:val="C040CAC4"/>
    <w:lvl w:ilvl="0" w:tplc="BA54AD1E">
      <w:start w:val="1"/>
      <w:numFmt w:val="bullet"/>
      <w:pStyle w:val="BLSUBBulletedSublist"/>
      <w:lvlText w:val="o"/>
      <w:lvlJc w:val="left"/>
      <w:pPr>
        <w:ind w:left="720" w:hanging="360"/>
      </w:pPr>
      <w:rPr>
        <w:rFonts w:ascii="Courier New" w:hAnsi="Courier New" w:cs="Courier New" w:hint="default"/>
        <w:color w:val="244061" w:themeColor="accent1" w:themeShade="80"/>
      </w:rPr>
    </w:lvl>
    <w:lvl w:ilvl="1" w:tplc="6EE486C2">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4537D"/>
    <w:multiLevelType w:val="hybridMultilevel"/>
    <w:tmpl w:val="3EA81C58"/>
    <w:lvl w:ilvl="0" w:tplc="DC5C31E6">
      <w:start w:val="1"/>
      <w:numFmt w:val="bullet"/>
      <w:pStyle w:val="SpecialElementBulletedList"/>
      <w:lvlText w:val=""/>
      <w:lvlJc w:val="left"/>
      <w:pPr>
        <w:ind w:left="757" w:hanging="360"/>
      </w:pPr>
      <w:rPr>
        <w:rFonts w:ascii="Symbol" w:hAnsi="Symbol" w:cs="Symbol"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6" w15:restartNumberingAfterBreak="0">
    <w:nsid w:val="56ED0185"/>
    <w:multiLevelType w:val="hybridMultilevel"/>
    <w:tmpl w:val="E86899F8"/>
    <w:lvl w:ilvl="0" w:tplc="6150B5EC">
      <w:start w:val="1"/>
      <w:numFmt w:val="bullet"/>
      <w:pStyle w:val="SpecialElementBulletedSublist"/>
      <w:lvlText w:val="o"/>
      <w:lvlJc w:val="left"/>
      <w:pPr>
        <w:ind w:left="1117" w:hanging="360"/>
      </w:pPr>
      <w:rPr>
        <w:rFonts w:ascii="Courier New" w:hAnsi="Courier New" w:cs="Courier New"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5E843DA6"/>
    <w:multiLevelType w:val="hybridMultilevel"/>
    <w:tmpl w:val="8B7CA034"/>
    <w:lvl w:ilvl="0" w:tplc="A62E9AD0">
      <w:start w:val="1"/>
      <w:numFmt w:val="lowerLetter"/>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A3098E"/>
    <w:multiLevelType w:val="hybridMultilevel"/>
    <w:tmpl w:val="AF02930A"/>
    <w:lvl w:ilvl="0" w:tplc="53BE33FC">
      <w:start w:val="1"/>
      <w:numFmt w:val="bullet"/>
      <w:pStyle w:val="BLBulletedList"/>
      <w:lvlText w:val=""/>
      <w:lvlJc w:val="left"/>
      <w:pPr>
        <w:ind w:left="720" w:hanging="360"/>
      </w:pPr>
      <w:rPr>
        <w:rFonts w:ascii="Symbol" w:hAnsi="Symbol" w:cs="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306E1"/>
    <w:multiLevelType w:val="hybridMultilevel"/>
    <w:tmpl w:val="25685BB8"/>
    <w:lvl w:ilvl="0" w:tplc="809093AC">
      <w:start w:val="1"/>
      <w:numFmt w:val="lowerLetter"/>
      <w:pStyle w:val="NLSUBNumberedSublist"/>
      <w:lvlText w:val="%1."/>
      <w:lvlJc w:val="left"/>
      <w:pPr>
        <w:ind w:left="1514" w:hanging="360"/>
      </w:pPr>
      <w:rPr>
        <w:rFonts w:hint="default"/>
        <w:color w:val="244061" w:themeColor="accent1" w:themeShade="8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abstractNumId w:val="18"/>
  </w:num>
  <w:num w:numId="2">
    <w:abstractNumId w:val="14"/>
  </w:num>
  <w:num w:numId="3">
    <w:abstractNumId w:val="11"/>
  </w:num>
  <w:num w:numId="4">
    <w:abstractNumId w:val="19"/>
  </w:num>
  <w:num w:numId="5">
    <w:abstractNumId w:val="15"/>
  </w:num>
  <w:num w:numId="6">
    <w:abstractNumId w:val="13"/>
  </w:num>
  <w:num w:numId="7">
    <w:abstractNumId w:val="17"/>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5C9"/>
    <w:rsid w:val="000026D4"/>
    <w:rsid w:val="00003F3B"/>
    <w:rsid w:val="00010856"/>
    <w:rsid w:val="0001303D"/>
    <w:rsid w:val="000308F8"/>
    <w:rsid w:val="000314E9"/>
    <w:rsid w:val="0003794D"/>
    <w:rsid w:val="000439F1"/>
    <w:rsid w:val="00046289"/>
    <w:rsid w:val="00071489"/>
    <w:rsid w:val="000807DD"/>
    <w:rsid w:val="00096C0A"/>
    <w:rsid w:val="00097C73"/>
    <w:rsid w:val="000A2553"/>
    <w:rsid w:val="000B594B"/>
    <w:rsid w:val="000B6800"/>
    <w:rsid w:val="000C25B9"/>
    <w:rsid w:val="000D665D"/>
    <w:rsid w:val="000D6993"/>
    <w:rsid w:val="000E40D7"/>
    <w:rsid w:val="001148CF"/>
    <w:rsid w:val="001212A9"/>
    <w:rsid w:val="00122102"/>
    <w:rsid w:val="00132D57"/>
    <w:rsid w:val="001335E6"/>
    <w:rsid w:val="00143232"/>
    <w:rsid w:val="00147529"/>
    <w:rsid w:val="00163C64"/>
    <w:rsid w:val="00170E2E"/>
    <w:rsid w:val="00181ECB"/>
    <w:rsid w:val="00185720"/>
    <w:rsid w:val="00192EFA"/>
    <w:rsid w:val="001A502F"/>
    <w:rsid w:val="001E07AC"/>
    <w:rsid w:val="001F1D9C"/>
    <w:rsid w:val="002026F5"/>
    <w:rsid w:val="00210948"/>
    <w:rsid w:val="002151AF"/>
    <w:rsid w:val="00241239"/>
    <w:rsid w:val="00252415"/>
    <w:rsid w:val="00270541"/>
    <w:rsid w:val="00290DDB"/>
    <w:rsid w:val="002A1A69"/>
    <w:rsid w:val="002C3155"/>
    <w:rsid w:val="002F7924"/>
    <w:rsid w:val="00311961"/>
    <w:rsid w:val="00364E3E"/>
    <w:rsid w:val="003737E1"/>
    <w:rsid w:val="00374F43"/>
    <w:rsid w:val="003961F7"/>
    <w:rsid w:val="003A2745"/>
    <w:rsid w:val="003B1A7D"/>
    <w:rsid w:val="003B5689"/>
    <w:rsid w:val="003C5061"/>
    <w:rsid w:val="003D54A0"/>
    <w:rsid w:val="003F048B"/>
    <w:rsid w:val="003F1C8C"/>
    <w:rsid w:val="004032E3"/>
    <w:rsid w:val="004118D1"/>
    <w:rsid w:val="00414217"/>
    <w:rsid w:val="004153E4"/>
    <w:rsid w:val="004265FC"/>
    <w:rsid w:val="004276A5"/>
    <w:rsid w:val="00434142"/>
    <w:rsid w:val="004534A9"/>
    <w:rsid w:val="00453D00"/>
    <w:rsid w:val="004659A7"/>
    <w:rsid w:val="00483DE1"/>
    <w:rsid w:val="004B0BED"/>
    <w:rsid w:val="004C4E7A"/>
    <w:rsid w:val="004C6781"/>
    <w:rsid w:val="004D109D"/>
    <w:rsid w:val="004E0157"/>
    <w:rsid w:val="004E6DEB"/>
    <w:rsid w:val="004E7280"/>
    <w:rsid w:val="004F1D7A"/>
    <w:rsid w:val="00517A0C"/>
    <w:rsid w:val="00520116"/>
    <w:rsid w:val="005235C9"/>
    <w:rsid w:val="00527A5C"/>
    <w:rsid w:val="00530B9F"/>
    <w:rsid w:val="00576652"/>
    <w:rsid w:val="005854F1"/>
    <w:rsid w:val="00597DE2"/>
    <w:rsid w:val="005A128C"/>
    <w:rsid w:val="005A20EC"/>
    <w:rsid w:val="005A7937"/>
    <w:rsid w:val="005D22F4"/>
    <w:rsid w:val="005E2B39"/>
    <w:rsid w:val="005E426B"/>
    <w:rsid w:val="005E55B6"/>
    <w:rsid w:val="00617C3F"/>
    <w:rsid w:val="00623ADF"/>
    <w:rsid w:val="00643AC9"/>
    <w:rsid w:val="00655417"/>
    <w:rsid w:val="006667CE"/>
    <w:rsid w:val="00682B77"/>
    <w:rsid w:val="006908E6"/>
    <w:rsid w:val="006A3656"/>
    <w:rsid w:val="006A4EDF"/>
    <w:rsid w:val="006C5B83"/>
    <w:rsid w:val="006E1DA7"/>
    <w:rsid w:val="006E272A"/>
    <w:rsid w:val="006E5276"/>
    <w:rsid w:val="0070059C"/>
    <w:rsid w:val="00750FA1"/>
    <w:rsid w:val="00783AFE"/>
    <w:rsid w:val="0078730D"/>
    <w:rsid w:val="00790019"/>
    <w:rsid w:val="007971D1"/>
    <w:rsid w:val="007F1540"/>
    <w:rsid w:val="00816DBB"/>
    <w:rsid w:val="008225B8"/>
    <w:rsid w:val="00824166"/>
    <w:rsid w:val="00833BF8"/>
    <w:rsid w:val="00837454"/>
    <w:rsid w:val="008761DA"/>
    <w:rsid w:val="00887C4C"/>
    <w:rsid w:val="0089158D"/>
    <w:rsid w:val="008915CA"/>
    <w:rsid w:val="008D009E"/>
    <w:rsid w:val="008E5DF9"/>
    <w:rsid w:val="008F37D5"/>
    <w:rsid w:val="00901432"/>
    <w:rsid w:val="00945D65"/>
    <w:rsid w:val="00971F00"/>
    <w:rsid w:val="009B512E"/>
    <w:rsid w:val="009C002D"/>
    <w:rsid w:val="00A03D44"/>
    <w:rsid w:val="00A14968"/>
    <w:rsid w:val="00A16EAD"/>
    <w:rsid w:val="00A171FA"/>
    <w:rsid w:val="00A2038D"/>
    <w:rsid w:val="00A561AE"/>
    <w:rsid w:val="00A6502B"/>
    <w:rsid w:val="00A950B0"/>
    <w:rsid w:val="00AA7C06"/>
    <w:rsid w:val="00AC55B4"/>
    <w:rsid w:val="00AD2007"/>
    <w:rsid w:val="00AF4027"/>
    <w:rsid w:val="00B07CB1"/>
    <w:rsid w:val="00B12657"/>
    <w:rsid w:val="00B24CC9"/>
    <w:rsid w:val="00B4066A"/>
    <w:rsid w:val="00B9029D"/>
    <w:rsid w:val="00B91F2C"/>
    <w:rsid w:val="00B94C75"/>
    <w:rsid w:val="00B9744A"/>
    <w:rsid w:val="00BC0DF5"/>
    <w:rsid w:val="00C02C97"/>
    <w:rsid w:val="00C20250"/>
    <w:rsid w:val="00C224CD"/>
    <w:rsid w:val="00C325C7"/>
    <w:rsid w:val="00C348AB"/>
    <w:rsid w:val="00C36F8A"/>
    <w:rsid w:val="00C43F01"/>
    <w:rsid w:val="00C46351"/>
    <w:rsid w:val="00C576AF"/>
    <w:rsid w:val="00C60C8C"/>
    <w:rsid w:val="00C76462"/>
    <w:rsid w:val="00C944CE"/>
    <w:rsid w:val="00CB098F"/>
    <w:rsid w:val="00CC3041"/>
    <w:rsid w:val="00CC5F71"/>
    <w:rsid w:val="00CD3128"/>
    <w:rsid w:val="00CF56DF"/>
    <w:rsid w:val="00D02429"/>
    <w:rsid w:val="00D04CB5"/>
    <w:rsid w:val="00D078D9"/>
    <w:rsid w:val="00D26059"/>
    <w:rsid w:val="00D35185"/>
    <w:rsid w:val="00D53EA4"/>
    <w:rsid w:val="00D65A4F"/>
    <w:rsid w:val="00D66D16"/>
    <w:rsid w:val="00DB1811"/>
    <w:rsid w:val="00DB7F92"/>
    <w:rsid w:val="00DC407A"/>
    <w:rsid w:val="00DE0832"/>
    <w:rsid w:val="00E061B9"/>
    <w:rsid w:val="00E30010"/>
    <w:rsid w:val="00E32426"/>
    <w:rsid w:val="00E638A3"/>
    <w:rsid w:val="00E75A49"/>
    <w:rsid w:val="00E86952"/>
    <w:rsid w:val="00EA5BC1"/>
    <w:rsid w:val="00EB143D"/>
    <w:rsid w:val="00EB7C5B"/>
    <w:rsid w:val="00EC03CD"/>
    <w:rsid w:val="00EC696E"/>
    <w:rsid w:val="00EC7C19"/>
    <w:rsid w:val="00ED1D22"/>
    <w:rsid w:val="00ED3CFB"/>
    <w:rsid w:val="00ED7F45"/>
    <w:rsid w:val="00EF52F2"/>
    <w:rsid w:val="00F009F1"/>
    <w:rsid w:val="00F06294"/>
    <w:rsid w:val="00F1114D"/>
    <w:rsid w:val="00F14A9C"/>
    <w:rsid w:val="00F14CE2"/>
    <w:rsid w:val="00F32523"/>
    <w:rsid w:val="00F37344"/>
    <w:rsid w:val="00F460DE"/>
    <w:rsid w:val="00F47CD6"/>
    <w:rsid w:val="00F51211"/>
    <w:rsid w:val="00F51665"/>
    <w:rsid w:val="00F54CE1"/>
    <w:rsid w:val="00F91B62"/>
    <w:rsid w:val="00F94130"/>
    <w:rsid w:val="00FB2A4D"/>
    <w:rsid w:val="00FC1DA1"/>
    <w:rsid w:val="00FC7ACC"/>
    <w:rsid w:val="00FD2B12"/>
    <w:rsid w:val="00FD4D3E"/>
    <w:rsid w:val="00FE714C"/>
    <w:rsid w:val="00F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9979623"/>
  <w15:docId w15:val="{4D6C4F2C-178E-44AC-8305-269C6783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pPr>
        <w:spacing w:before="240" w:after="4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10"/>
    <w:rPr>
      <w:lang w:val="en-GB"/>
    </w:rPr>
  </w:style>
  <w:style w:type="paragraph" w:styleId="Heading1">
    <w:name w:val="heading 1"/>
    <w:basedOn w:val="Normal"/>
    <w:next w:val="Normal"/>
    <w:link w:val="Heading1Char"/>
    <w:uiPriority w:val="9"/>
    <w:qFormat/>
    <w:rsid w:val="00FB2A4D"/>
    <w:pPr>
      <w:keepNext/>
      <w:keepLines/>
      <w:spacing w:before="400" w:after="120" w:line="276" w:lineRule="auto"/>
      <w:outlineLvl w:val="0"/>
    </w:pPr>
    <w:rPr>
      <w:rFonts w:ascii="Arial" w:eastAsia="Arial" w:hAnsi="Arial" w:cs="Arial"/>
      <w:sz w:val="40"/>
      <w:szCs w:val="40"/>
      <w:lang w:eastAsia="en-GB" w:bidi="ar-SA"/>
    </w:rPr>
  </w:style>
  <w:style w:type="paragraph" w:styleId="Heading2">
    <w:name w:val="heading 2"/>
    <w:basedOn w:val="Normal"/>
    <w:next w:val="Normal"/>
    <w:link w:val="Heading2Char"/>
    <w:uiPriority w:val="9"/>
    <w:unhideWhenUsed/>
    <w:qFormat/>
    <w:rsid w:val="00FB2A4D"/>
    <w:pPr>
      <w:keepNext/>
      <w:keepLines/>
      <w:spacing w:before="360" w:after="120" w:line="276" w:lineRule="auto"/>
      <w:outlineLvl w:val="1"/>
    </w:pPr>
    <w:rPr>
      <w:rFonts w:ascii="Arial" w:eastAsia="Arial" w:hAnsi="Arial" w:cs="Arial"/>
      <w:sz w:val="32"/>
      <w:szCs w:val="3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32426"/>
    <w:pPr>
      <w:spacing w:before="200" w:after="0" w:line="276" w:lineRule="auto"/>
      <w:jc w:val="both"/>
    </w:pPr>
    <w:rPr>
      <w:rFonts w:asciiTheme="minorHAnsi" w:hAnsiTheme="minorHAnsi"/>
      <w:sz w:val="22"/>
    </w:rPr>
  </w:style>
  <w:style w:type="paragraph" w:styleId="BalloonText">
    <w:name w:val="Balloon Text"/>
    <w:basedOn w:val="Normal"/>
    <w:link w:val="BalloonTextChar"/>
    <w:uiPriority w:val="99"/>
    <w:semiHidden/>
    <w:unhideWhenUsed/>
    <w:rsid w:val="000308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F8"/>
    <w:rPr>
      <w:rFonts w:ascii="Tahoma" w:hAnsi="Tahoma" w:cs="Tahoma"/>
      <w:sz w:val="16"/>
      <w:szCs w:val="16"/>
    </w:rPr>
  </w:style>
  <w:style w:type="paragraph" w:customStyle="1" w:styleId="CNChapterNumber">
    <w:name w:val="CN Chapter Number"/>
    <w:basedOn w:val="Normal"/>
    <w:qFormat/>
    <w:rsid w:val="005854F1"/>
    <w:pPr>
      <w:spacing w:before="120" w:after="120" w:line="240" w:lineRule="auto"/>
      <w:jc w:val="center"/>
    </w:pPr>
    <w:rPr>
      <w:rFonts w:ascii="Franklin Gothic Medium" w:hAnsi="Franklin Gothic Medium"/>
      <w:color w:val="FFFFFF" w:themeColor="background1"/>
      <w:sz w:val="48"/>
    </w:rPr>
  </w:style>
  <w:style w:type="paragraph" w:customStyle="1" w:styleId="CTChapterTitle">
    <w:name w:val="CT Chapter Title"/>
    <w:basedOn w:val="Normal"/>
    <w:qFormat/>
    <w:rsid w:val="000D6993"/>
    <w:pPr>
      <w:spacing w:before="120" w:after="120" w:line="240" w:lineRule="auto"/>
      <w:jc w:val="center"/>
    </w:pPr>
    <w:rPr>
      <w:rFonts w:ascii="Franklin Gothic Medium" w:hAnsi="Franklin Gothic Medium"/>
      <w:color w:val="FFFFFF" w:themeColor="background1"/>
      <w:sz w:val="48"/>
    </w:rPr>
  </w:style>
  <w:style w:type="paragraph" w:customStyle="1" w:styleId="CAChapterAuthor">
    <w:name w:val="CA Chapter Author"/>
    <w:basedOn w:val="Normal"/>
    <w:qFormat/>
    <w:rsid w:val="005854F1"/>
    <w:pPr>
      <w:spacing w:after="240" w:line="240" w:lineRule="auto"/>
      <w:jc w:val="center"/>
    </w:pPr>
    <w:rPr>
      <w:rFonts w:ascii="Franklin Gothic Medium" w:hAnsi="Franklin Gothic Medium"/>
      <w:color w:val="FFFFFF" w:themeColor="background1"/>
      <w:sz w:val="36"/>
    </w:rPr>
  </w:style>
  <w:style w:type="paragraph" w:customStyle="1" w:styleId="TEXT">
    <w:name w:val="TEXT"/>
    <w:basedOn w:val="Normal"/>
    <w:qFormat/>
    <w:rsid w:val="00EB143D"/>
    <w:rPr>
      <w:rFonts w:ascii="Franklin Gothic Book" w:hAnsi="Franklin Gothic Book"/>
    </w:rPr>
  </w:style>
  <w:style w:type="paragraph" w:customStyle="1" w:styleId="TFTextFullOut">
    <w:name w:val="TF Text Full Out"/>
    <w:basedOn w:val="Normal"/>
    <w:qFormat/>
    <w:rsid w:val="00EB7C5B"/>
    <w:pPr>
      <w:spacing w:after="240"/>
    </w:pPr>
    <w:rPr>
      <w:rFonts w:ascii="Franklin Gothic Book" w:hAnsi="Franklin Gothic Book"/>
      <w:sz w:val="22"/>
    </w:rPr>
  </w:style>
  <w:style w:type="paragraph" w:customStyle="1" w:styleId="AHAHead">
    <w:name w:val="AH A Head"/>
    <w:basedOn w:val="Normal"/>
    <w:qFormat/>
    <w:rsid w:val="00F37344"/>
    <w:pPr>
      <w:spacing w:before="480" w:after="240"/>
      <w:jc w:val="center"/>
    </w:pPr>
    <w:rPr>
      <w:rFonts w:ascii="Franklin Gothic Medium" w:hAnsi="Franklin Gothic Medium"/>
      <w:color w:val="FFFFFF" w:themeColor="background1"/>
      <w:sz w:val="48"/>
    </w:rPr>
  </w:style>
  <w:style w:type="paragraph" w:customStyle="1" w:styleId="BHBHead">
    <w:name w:val="BH B Head"/>
    <w:basedOn w:val="Normal"/>
    <w:qFormat/>
    <w:rsid w:val="00C46351"/>
    <w:pPr>
      <w:spacing w:before="480" w:after="240"/>
      <w:contextualSpacing/>
      <w:jc w:val="center"/>
    </w:pPr>
    <w:rPr>
      <w:rFonts w:ascii="Franklin Gothic Medium" w:hAnsi="Franklin Gothic Medium"/>
      <w:color w:val="365F91" w:themeColor="accent1" w:themeShade="BF"/>
      <w:sz w:val="28"/>
    </w:rPr>
  </w:style>
  <w:style w:type="paragraph" w:customStyle="1" w:styleId="BLBulletedList">
    <w:name w:val="BL Bulleted List"/>
    <w:basedOn w:val="Normal"/>
    <w:qFormat/>
    <w:rsid w:val="000A2553"/>
    <w:pPr>
      <w:numPr>
        <w:numId w:val="1"/>
      </w:numPr>
      <w:spacing w:before="0" w:after="0"/>
    </w:pPr>
    <w:rPr>
      <w:rFonts w:ascii="Franklin Gothic Book" w:hAnsi="Franklin Gothic Book"/>
      <w:sz w:val="22"/>
    </w:rPr>
  </w:style>
  <w:style w:type="paragraph" w:customStyle="1" w:styleId="BLSUBBulletedSublist">
    <w:name w:val="BL_SUB Bulleted Sublist"/>
    <w:basedOn w:val="Normal"/>
    <w:qFormat/>
    <w:rsid w:val="000A2553"/>
    <w:pPr>
      <w:numPr>
        <w:numId w:val="2"/>
      </w:numPr>
      <w:spacing w:before="0" w:after="0"/>
      <w:ind w:left="1094" w:hanging="357"/>
    </w:pPr>
    <w:rPr>
      <w:rFonts w:ascii="Franklin Gothic Book" w:hAnsi="Franklin Gothic Book"/>
      <w:sz w:val="22"/>
    </w:rPr>
  </w:style>
  <w:style w:type="paragraph" w:customStyle="1" w:styleId="Style2">
    <w:name w:val="Style2"/>
    <w:basedOn w:val="Normal"/>
    <w:qFormat/>
    <w:rsid w:val="000A2553"/>
    <w:pPr>
      <w:numPr>
        <w:numId w:val="3"/>
      </w:numPr>
      <w:spacing w:before="0" w:after="0"/>
      <w:ind w:left="754" w:hanging="357"/>
    </w:pPr>
    <w:rPr>
      <w:rFonts w:ascii="Franklin Gothic Book" w:hAnsi="Franklin Gothic Book"/>
      <w:color w:val="244061" w:themeColor="accent1" w:themeShade="80"/>
      <w:sz w:val="22"/>
    </w:rPr>
  </w:style>
  <w:style w:type="paragraph" w:customStyle="1" w:styleId="NLSUBNumberedSublist">
    <w:name w:val="NL_SUB Numbered Sublist"/>
    <w:basedOn w:val="Normal"/>
    <w:qFormat/>
    <w:rsid w:val="000A2553"/>
    <w:pPr>
      <w:numPr>
        <w:numId w:val="4"/>
      </w:numPr>
      <w:spacing w:before="0" w:after="0"/>
      <w:ind w:left="1094" w:hanging="357"/>
    </w:pPr>
    <w:rPr>
      <w:rFonts w:ascii="Franklin Gothic Book" w:hAnsi="Franklin Gothic Book"/>
      <w:sz w:val="22"/>
    </w:rPr>
  </w:style>
  <w:style w:type="paragraph" w:customStyle="1" w:styleId="ULUnnumberedList">
    <w:name w:val="UL Unnumbered List"/>
    <w:basedOn w:val="Normal"/>
    <w:qFormat/>
    <w:rsid w:val="00EC03CD"/>
    <w:pPr>
      <w:spacing w:before="60" w:after="0"/>
      <w:ind w:left="397"/>
    </w:pPr>
    <w:rPr>
      <w:rFonts w:ascii="Franklin Gothic Book" w:hAnsi="Franklin Gothic Book"/>
      <w:sz w:val="22"/>
    </w:rPr>
  </w:style>
  <w:style w:type="paragraph" w:customStyle="1" w:styleId="DI">
    <w:name w:val="DI"/>
    <w:basedOn w:val="Normal"/>
    <w:qFormat/>
    <w:rsid w:val="005A128C"/>
    <w:pPr>
      <w:spacing w:before="120" w:after="120"/>
      <w:ind w:left="397"/>
    </w:pPr>
    <w:rPr>
      <w:rFonts w:ascii="Franklin Gothic Book" w:hAnsi="Franklin Gothic Book"/>
      <w:sz w:val="22"/>
    </w:rPr>
  </w:style>
  <w:style w:type="paragraph" w:customStyle="1" w:styleId="DIS">
    <w:name w:val="DIS"/>
    <w:basedOn w:val="Normal"/>
    <w:qFormat/>
    <w:rsid w:val="005A128C"/>
    <w:pPr>
      <w:spacing w:after="240"/>
      <w:ind w:left="397" w:right="397"/>
    </w:pPr>
    <w:rPr>
      <w:rFonts w:ascii="Franklin Gothic Book" w:hAnsi="Franklin Gothic Book"/>
      <w:sz w:val="22"/>
    </w:rPr>
  </w:style>
  <w:style w:type="paragraph" w:customStyle="1" w:styleId="EX">
    <w:name w:val="EX"/>
    <w:basedOn w:val="Normal"/>
    <w:qFormat/>
    <w:rsid w:val="005A128C"/>
    <w:pPr>
      <w:spacing w:after="240"/>
      <w:ind w:left="397" w:right="397"/>
    </w:pPr>
    <w:rPr>
      <w:rFonts w:ascii="Franklin Gothic Book" w:hAnsi="Franklin Gothic Book"/>
      <w:sz w:val="22"/>
    </w:rPr>
  </w:style>
  <w:style w:type="paragraph" w:customStyle="1" w:styleId="GLOGlossary">
    <w:name w:val="GLO Glossary"/>
    <w:basedOn w:val="Normal"/>
    <w:qFormat/>
    <w:rsid w:val="006C5B83"/>
    <w:pPr>
      <w:spacing w:before="0" w:after="0"/>
    </w:pPr>
    <w:rPr>
      <w:rFonts w:ascii="Franklin Gothic Book" w:hAnsi="Franklin Gothic Book"/>
      <w:sz w:val="22"/>
    </w:rPr>
  </w:style>
  <w:style w:type="paragraph" w:customStyle="1" w:styleId="FTCFiguretableCaption">
    <w:name w:val="FTC Figure/table Caption"/>
    <w:basedOn w:val="Normal"/>
    <w:qFormat/>
    <w:rsid w:val="006C5B83"/>
    <w:pPr>
      <w:spacing w:before="0" w:after="0"/>
    </w:pPr>
    <w:rPr>
      <w:rFonts w:ascii="Franklin Gothic Book" w:hAnsi="Franklin Gothic Book"/>
      <w:sz w:val="20"/>
    </w:rPr>
  </w:style>
  <w:style w:type="paragraph" w:customStyle="1" w:styleId="SOUSource">
    <w:name w:val="SOU Source"/>
    <w:basedOn w:val="Normal"/>
    <w:qFormat/>
    <w:rsid w:val="006C5B83"/>
    <w:pPr>
      <w:spacing w:before="0" w:after="0"/>
    </w:pPr>
    <w:rPr>
      <w:rFonts w:ascii="Franklin Gothic Book" w:hAnsi="Franklin Gothic Book"/>
      <w:sz w:val="20"/>
    </w:rPr>
  </w:style>
  <w:style w:type="paragraph" w:customStyle="1" w:styleId="FNTFootnoteText">
    <w:name w:val="FNT Footnote Text"/>
    <w:basedOn w:val="Normal"/>
    <w:qFormat/>
    <w:rsid w:val="00837454"/>
    <w:pPr>
      <w:spacing w:before="0" w:after="0"/>
    </w:pPr>
    <w:rPr>
      <w:rFonts w:ascii="Franklin Gothic Book" w:hAnsi="Franklin Gothic Book"/>
      <w:sz w:val="20"/>
    </w:rPr>
  </w:style>
  <w:style w:type="paragraph" w:customStyle="1" w:styleId="REFReferenceText">
    <w:name w:val="REF Reference Text"/>
    <w:basedOn w:val="Normal"/>
    <w:qFormat/>
    <w:rsid w:val="004153E4"/>
    <w:pPr>
      <w:spacing w:before="0" w:after="0"/>
    </w:pPr>
    <w:rPr>
      <w:rFonts w:ascii="Franklin Gothic Book" w:hAnsi="Franklin Gothic Book"/>
      <w:sz w:val="20"/>
    </w:rPr>
  </w:style>
  <w:style w:type="paragraph" w:customStyle="1" w:styleId="NPENotetoProductionEditor">
    <w:name w:val="NPE Note to Production Editor"/>
    <w:basedOn w:val="Normal"/>
    <w:qFormat/>
    <w:rsid w:val="00682B77"/>
    <w:pPr>
      <w:spacing w:before="0" w:after="0"/>
    </w:pPr>
    <w:rPr>
      <w:rFonts w:ascii="Franklin Gothic Book" w:hAnsi="Franklin Gothic Book"/>
      <w:color w:val="FF0000"/>
      <w:sz w:val="20"/>
    </w:rPr>
  </w:style>
  <w:style w:type="paragraph" w:customStyle="1" w:styleId="NTSNotetoTypesetter">
    <w:name w:val="NTS Note to Typesetter"/>
    <w:basedOn w:val="Normal"/>
    <w:qFormat/>
    <w:rsid w:val="00682B77"/>
    <w:pPr>
      <w:spacing w:before="0" w:after="0"/>
    </w:pPr>
    <w:rPr>
      <w:rFonts w:ascii="Franklin Gothic Book" w:hAnsi="Franklin Gothic Book"/>
      <w:color w:val="FF0000"/>
      <w:sz w:val="20"/>
    </w:rPr>
  </w:style>
  <w:style w:type="paragraph" w:customStyle="1" w:styleId="RHRunningHeadText">
    <w:name w:val="RH Running Head Text"/>
    <w:basedOn w:val="Normal"/>
    <w:qFormat/>
    <w:rsid w:val="004659A7"/>
    <w:pPr>
      <w:spacing w:before="0" w:after="0"/>
    </w:pPr>
    <w:rPr>
      <w:rFonts w:ascii="Franklin Gothic Book" w:hAnsi="Franklin Gothic Book"/>
      <w:sz w:val="19"/>
    </w:rPr>
  </w:style>
  <w:style w:type="paragraph" w:customStyle="1" w:styleId="FRRunningFooterText">
    <w:name w:val="FR Running Footer Text"/>
    <w:basedOn w:val="Normal"/>
    <w:qFormat/>
    <w:rsid w:val="00046289"/>
    <w:pPr>
      <w:tabs>
        <w:tab w:val="right" w:pos="11907"/>
      </w:tabs>
      <w:spacing w:before="0" w:after="0"/>
    </w:pPr>
    <w:rPr>
      <w:rFonts w:ascii="Franklin Gothic Book" w:hAnsi="Franklin Gothic Book"/>
      <w:sz w:val="19"/>
    </w:rPr>
  </w:style>
  <w:style w:type="paragraph" w:customStyle="1" w:styleId="SpecialElementHeading">
    <w:name w:val="Special Element Heading"/>
    <w:basedOn w:val="Normal"/>
    <w:qFormat/>
    <w:rsid w:val="004C4E7A"/>
    <w:pPr>
      <w:spacing w:before="480" w:after="240"/>
    </w:pPr>
    <w:rPr>
      <w:rFonts w:ascii="Franklin Gothic Medium" w:hAnsi="Franklin Gothic Medium"/>
      <w:color w:val="4F6228" w:themeColor="accent3" w:themeShade="80"/>
      <w:sz w:val="32"/>
    </w:rPr>
  </w:style>
  <w:style w:type="paragraph" w:customStyle="1" w:styleId="SpecialElementTextFullOut">
    <w:name w:val="Special Element Text Full Out"/>
    <w:basedOn w:val="Normal"/>
    <w:qFormat/>
    <w:rsid w:val="00F51665"/>
    <w:pPr>
      <w:spacing w:before="0" w:after="0"/>
    </w:pPr>
    <w:rPr>
      <w:rFonts w:ascii="Franklin Gothic Book" w:hAnsi="Franklin Gothic Book"/>
      <w:color w:val="76923C" w:themeColor="accent3" w:themeShade="BF"/>
      <w:sz w:val="22"/>
    </w:rPr>
  </w:style>
  <w:style w:type="paragraph" w:customStyle="1" w:styleId="SpecialElementAHead">
    <w:name w:val="Special Element A Head"/>
    <w:basedOn w:val="Normal"/>
    <w:qFormat/>
    <w:rsid w:val="00DB7F92"/>
    <w:pPr>
      <w:spacing w:after="120"/>
    </w:pPr>
    <w:rPr>
      <w:rFonts w:ascii="Franklin Gothic Medium" w:hAnsi="Franklin Gothic Medium"/>
      <w:color w:val="4F6228" w:themeColor="accent3" w:themeShade="80"/>
      <w:sz w:val="28"/>
    </w:rPr>
  </w:style>
  <w:style w:type="paragraph" w:customStyle="1" w:styleId="SpecialElementBHead">
    <w:name w:val="Special Element B Head"/>
    <w:basedOn w:val="SpecialElementAHead"/>
    <w:qFormat/>
    <w:rsid w:val="00DB7F92"/>
    <w:rPr>
      <w:rFonts w:ascii="Franklin Gothic Book" w:hAnsi="Franklin Gothic Book"/>
      <w:sz w:val="24"/>
    </w:rPr>
  </w:style>
  <w:style w:type="paragraph" w:customStyle="1" w:styleId="SpecialElementCHead">
    <w:name w:val="Special Element C Head"/>
    <w:qFormat/>
    <w:rsid w:val="003B1A7D"/>
    <w:rPr>
      <w:rFonts w:ascii="Franklin Gothic Book" w:hAnsi="Franklin Gothic Book"/>
      <w:color w:val="76923C" w:themeColor="accent3" w:themeShade="BF"/>
      <w:sz w:val="22"/>
    </w:rPr>
  </w:style>
  <w:style w:type="paragraph" w:customStyle="1" w:styleId="SpecialElementBulletedList">
    <w:name w:val="Special Element Bulleted List"/>
    <w:basedOn w:val="Style2"/>
    <w:qFormat/>
    <w:rsid w:val="00F06294"/>
    <w:pPr>
      <w:numPr>
        <w:numId w:val="5"/>
      </w:numPr>
    </w:pPr>
    <w:rPr>
      <w:color w:val="auto"/>
    </w:rPr>
  </w:style>
  <w:style w:type="paragraph" w:customStyle="1" w:styleId="SpecialElementNumberedList">
    <w:name w:val="Special Element Numbered List"/>
    <w:qFormat/>
    <w:rsid w:val="00192EFA"/>
    <w:pPr>
      <w:numPr>
        <w:numId w:val="6"/>
      </w:numPr>
      <w:spacing w:before="0" w:after="0"/>
    </w:pPr>
    <w:rPr>
      <w:rFonts w:ascii="Franklin Gothic Book" w:hAnsi="Franklin Gothic Book"/>
      <w:color w:val="000000" w:themeColor="text1"/>
      <w:sz w:val="22"/>
    </w:rPr>
  </w:style>
  <w:style w:type="paragraph" w:customStyle="1" w:styleId="SpecialElementNumberedSublist">
    <w:name w:val="Special Element Numbered Sublist"/>
    <w:basedOn w:val="SpecialElementNumberedList"/>
    <w:qFormat/>
    <w:rsid w:val="00F32523"/>
    <w:pPr>
      <w:numPr>
        <w:numId w:val="8"/>
      </w:numPr>
    </w:pPr>
  </w:style>
  <w:style w:type="paragraph" w:customStyle="1" w:styleId="SpecialElementBulletedSublist">
    <w:name w:val="Special Element Bulleted Sublist"/>
    <w:basedOn w:val="SpecialElementBulletedList"/>
    <w:qFormat/>
    <w:rsid w:val="00945D65"/>
    <w:pPr>
      <w:numPr>
        <w:numId w:val="9"/>
      </w:numPr>
    </w:pPr>
  </w:style>
  <w:style w:type="paragraph" w:customStyle="1" w:styleId="SpecialElementUnnumberedList">
    <w:name w:val="Special Element Unnumbered List"/>
    <w:basedOn w:val="SpecialElementNumberedList"/>
    <w:qFormat/>
    <w:rsid w:val="00FD4D3E"/>
    <w:pPr>
      <w:numPr>
        <w:numId w:val="0"/>
      </w:numPr>
      <w:spacing w:before="120"/>
      <w:ind w:left="714" w:hanging="357"/>
    </w:pPr>
  </w:style>
  <w:style w:type="paragraph" w:customStyle="1" w:styleId="SpecialElementExtract">
    <w:name w:val="Special Element Extract"/>
    <w:basedOn w:val="Normal"/>
    <w:qFormat/>
    <w:rsid w:val="005E55B6"/>
    <w:pPr>
      <w:spacing w:after="240"/>
      <w:ind w:left="397" w:right="397"/>
    </w:pPr>
    <w:rPr>
      <w:rFonts w:ascii="Franklin Gothic Book" w:hAnsi="Franklin Gothic Book"/>
      <w:sz w:val="22"/>
    </w:rPr>
  </w:style>
  <w:style w:type="paragraph" w:customStyle="1" w:styleId="SpecialElementCaptionandSource">
    <w:name w:val="Special Element Caption and Source"/>
    <w:basedOn w:val="Normal"/>
    <w:qFormat/>
    <w:rsid w:val="006667CE"/>
    <w:pPr>
      <w:spacing w:before="0" w:after="0"/>
    </w:pPr>
    <w:rPr>
      <w:rFonts w:ascii="Franklin Gothic Book" w:hAnsi="Franklin Gothic Book"/>
      <w:sz w:val="20"/>
    </w:rPr>
  </w:style>
  <w:style w:type="paragraph" w:customStyle="1" w:styleId="SpecialElementFurtherReading">
    <w:name w:val="Special Element Further Reading"/>
    <w:basedOn w:val="Normal"/>
    <w:qFormat/>
    <w:rsid w:val="006667CE"/>
    <w:pPr>
      <w:spacing w:before="0" w:after="0"/>
    </w:pPr>
    <w:rPr>
      <w:rFonts w:ascii="Franklin Gothic Book" w:hAnsi="Franklin Gothic Book"/>
      <w:sz w:val="20"/>
    </w:rPr>
  </w:style>
  <w:style w:type="paragraph" w:styleId="Header">
    <w:name w:val="header"/>
    <w:basedOn w:val="Normal"/>
    <w:link w:val="HeaderChar"/>
    <w:uiPriority w:val="99"/>
    <w:unhideWhenUsed/>
    <w:rsid w:val="009C00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02D"/>
  </w:style>
  <w:style w:type="paragraph" w:styleId="Footer">
    <w:name w:val="footer"/>
    <w:basedOn w:val="Normal"/>
    <w:link w:val="FooterChar"/>
    <w:uiPriority w:val="99"/>
    <w:unhideWhenUsed/>
    <w:rsid w:val="009C00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02D"/>
  </w:style>
  <w:style w:type="paragraph" w:customStyle="1" w:styleId="NLNumberedList">
    <w:name w:val="NL Numbered List"/>
    <w:basedOn w:val="Style2"/>
    <w:qFormat/>
    <w:rsid w:val="004032E3"/>
  </w:style>
  <w:style w:type="paragraph" w:customStyle="1" w:styleId="DIDialogue">
    <w:name w:val="DI Dialogue"/>
    <w:basedOn w:val="DI"/>
    <w:qFormat/>
    <w:rsid w:val="001148CF"/>
  </w:style>
  <w:style w:type="paragraph" w:customStyle="1" w:styleId="DISDisplay">
    <w:name w:val="DIS Display"/>
    <w:basedOn w:val="DIS"/>
    <w:qFormat/>
    <w:rsid w:val="001148CF"/>
  </w:style>
  <w:style w:type="paragraph" w:customStyle="1" w:styleId="EXExtract">
    <w:name w:val="EX Extract"/>
    <w:basedOn w:val="EX"/>
    <w:qFormat/>
    <w:rsid w:val="001148CF"/>
  </w:style>
  <w:style w:type="character" w:customStyle="1" w:styleId="Heading1Char">
    <w:name w:val="Heading 1 Char"/>
    <w:basedOn w:val="DefaultParagraphFont"/>
    <w:link w:val="Heading1"/>
    <w:uiPriority w:val="9"/>
    <w:rsid w:val="00FB2A4D"/>
    <w:rPr>
      <w:rFonts w:ascii="Arial" w:eastAsia="Arial" w:hAnsi="Arial" w:cs="Arial"/>
      <w:sz w:val="40"/>
      <w:szCs w:val="40"/>
      <w:lang w:eastAsia="en-GB" w:bidi="ar-SA"/>
    </w:rPr>
  </w:style>
  <w:style w:type="character" w:customStyle="1" w:styleId="Heading2Char">
    <w:name w:val="Heading 2 Char"/>
    <w:basedOn w:val="DefaultParagraphFont"/>
    <w:link w:val="Heading2"/>
    <w:uiPriority w:val="9"/>
    <w:rsid w:val="00FB2A4D"/>
    <w:rPr>
      <w:rFonts w:ascii="Arial" w:eastAsia="Arial" w:hAnsi="Arial" w:cs="Arial"/>
      <w:sz w:val="32"/>
      <w:szCs w:val="32"/>
      <w:lang w:eastAsia="en-GB" w:bidi="ar-SA"/>
    </w:rPr>
  </w:style>
  <w:style w:type="character" w:styleId="Hyperlink">
    <w:name w:val="Hyperlink"/>
    <w:basedOn w:val="DefaultParagraphFont"/>
    <w:uiPriority w:val="99"/>
    <w:unhideWhenUsed/>
    <w:rsid w:val="00E30010"/>
    <w:rPr>
      <w:color w:val="0000FF" w:themeColor="hyperlink"/>
      <w:u w:val="single"/>
    </w:rPr>
  </w:style>
  <w:style w:type="character" w:customStyle="1" w:styleId="UnresolvedMention1">
    <w:name w:val="Unresolved Mention1"/>
    <w:basedOn w:val="DefaultParagraphFont"/>
    <w:uiPriority w:val="99"/>
    <w:semiHidden/>
    <w:unhideWhenUsed/>
    <w:rsid w:val="00E30010"/>
    <w:rPr>
      <w:color w:val="605E5C"/>
      <w:shd w:val="clear" w:color="auto" w:fill="E1DFDD"/>
    </w:rPr>
  </w:style>
  <w:style w:type="paragraph" w:styleId="ListParagraph">
    <w:name w:val="List Paragraph"/>
    <w:basedOn w:val="Normal"/>
    <w:uiPriority w:val="34"/>
    <w:qFormat/>
    <w:rsid w:val="006E5276"/>
    <w:pPr>
      <w:ind w:left="720"/>
      <w:contextualSpacing/>
    </w:pPr>
  </w:style>
  <w:style w:type="character" w:styleId="FollowedHyperlink">
    <w:name w:val="FollowedHyperlink"/>
    <w:basedOn w:val="DefaultParagraphFont"/>
    <w:uiPriority w:val="99"/>
    <w:semiHidden/>
    <w:unhideWhenUsed/>
    <w:rsid w:val="008761DA"/>
    <w:rPr>
      <w:color w:val="800080" w:themeColor="followedHyperlink"/>
      <w:u w:val="single"/>
    </w:rPr>
  </w:style>
  <w:style w:type="character" w:styleId="CommentReference">
    <w:name w:val="annotation reference"/>
    <w:basedOn w:val="DefaultParagraphFont"/>
    <w:uiPriority w:val="99"/>
    <w:semiHidden/>
    <w:unhideWhenUsed/>
    <w:rsid w:val="00750FA1"/>
    <w:rPr>
      <w:sz w:val="16"/>
      <w:szCs w:val="16"/>
    </w:rPr>
  </w:style>
  <w:style w:type="paragraph" w:styleId="CommentText">
    <w:name w:val="annotation text"/>
    <w:basedOn w:val="Normal"/>
    <w:link w:val="CommentTextChar"/>
    <w:uiPriority w:val="99"/>
    <w:unhideWhenUsed/>
    <w:rsid w:val="00750FA1"/>
    <w:pPr>
      <w:spacing w:line="240" w:lineRule="auto"/>
    </w:pPr>
    <w:rPr>
      <w:sz w:val="20"/>
      <w:szCs w:val="20"/>
    </w:rPr>
  </w:style>
  <w:style w:type="character" w:customStyle="1" w:styleId="CommentTextChar">
    <w:name w:val="Comment Text Char"/>
    <w:basedOn w:val="DefaultParagraphFont"/>
    <w:link w:val="CommentText"/>
    <w:uiPriority w:val="99"/>
    <w:rsid w:val="00750FA1"/>
    <w:rPr>
      <w:sz w:val="20"/>
      <w:szCs w:val="20"/>
    </w:rPr>
  </w:style>
  <w:style w:type="paragraph" w:styleId="CommentSubject">
    <w:name w:val="annotation subject"/>
    <w:basedOn w:val="CommentText"/>
    <w:next w:val="CommentText"/>
    <w:link w:val="CommentSubjectChar"/>
    <w:uiPriority w:val="99"/>
    <w:semiHidden/>
    <w:unhideWhenUsed/>
    <w:rsid w:val="00750FA1"/>
    <w:rPr>
      <w:b/>
      <w:bCs/>
    </w:rPr>
  </w:style>
  <w:style w:type="character" w:customStyle="1" w:styleId="CommentSubjectChar">
    <w:name w:val="Comment Subject Char"/>
    <w:basedOn w:val="CommentTextChar"/>
    <w:link w:val="CommentSubject"/>
    <w:uiPriority w:val="99"/>
    <w:semiHidden/>
    <w:rsid w:val="00750FA1"/>
    <w:rPr>
      <w:b/>
      <w:bCs/>
      <w:sz w:val="20"/>
      <w:szCs w:val="20"/>
    </w:rPr>
  </w:style>
  <w:style w:type="paragraph" w:styleId="Revision">
    <w:name w:val="Revision"/>
    <w:hidden/>
    <w:uiPriority w:val="99"/>
    <w:semiHidden/>
    <w:rsid w:val="00750FA1"/>
    <w:pPr>
      <w:spacing w:before="0" w:after="0" w:line="240" w:lineRule="auto"/>
    </w:pPr>
  </w:style>
  <w:style w:type="paragraph" w:customStyle="1" w:styleId="CNChapternumber0">
    <w:name w:val="CN Chapter number"/>
    <w:basedOn w:val="Normal"/>
    <w:next w:val="Normal"/>
    <w:uiPriority w:val="99"/>
    <w:rsid w:val="000D6993"/>
    <w:pPr>
      <w:widowControl w:val="0"/>
      <w:suppressAutoHyphens/>
      <w:autoSpaceDE w:val="0"/>
      <w:autoSpaceDN w:val="0"/>
      <w:adjustRightInd w:val="0"/>
      <w:spacing w:before="0" w:after="360"/>
      <w:jc w:val="center"/>
      <w:textAlignment w:val="center"/>
    </w:pPr>
    <w:rPr>
      <w:rFonts w:ascii="Franklin Gothic Medium" w:hAnsi="Franklin Gothic Medium" w:cs="Times New Roman (OTF)"/>
      <w:caps/>
      <w:color w:val="000000"/>
      <w:sz w:val="48"/>
      <w:szCs w:val="44"/>
      <w:lang w:bidi="ar-SA"/>
    </w:rPr>
  </w:style>
  <w:style w:type="character" w:customStyle="1" w:styleId="UnresolvedMention2">
    <w:name w:val="Unresolved Mention2"/>
    <w:basedOn w:val="DefaultParagraphFont"/>
    <w:uiPriority w:val="99"/>
    <w:semiHidden/>
    <w:unhideWhenUsed/>
    <w:rsid w:val="00A16EAD"/>
    <w:rPr>
      <w:color w:val="605E5C"/>
      <w:shd w:val="clear" w:color="auto" w:fill="E1DFDD"/>
    </w:rPr>
  </w:style>
  <w:style w:type="paragraph" w:styleId="TOC2">
    <w:name w:val="toc 2"/>
    <w:basedOn w:val="Normal"/>
    <w:next w:val="Normal"/>
    <w:autoRedefine/>
    <w:uiPriority w:val="39"/>
    <w:unhideWhenUsed/>
    <w:rsid w:val="00B91F2C"/>
    <w:pPr>
      <w:spacing w:after="100"/>
      <w:ind w:left="240"/>
    </w:pPr>
  </w:style>
  <w:style w:type="paragraph" w:styleId="FootnoteText">
    <w:name w:val="footnote text"/>
    <w:basedOn w:val="Normal"/>
    <w:link w:val="FootnoteTextChar"/>
    <w:uiPriority w:val="99"/>
    <w:semiHidden/>
    <w:rsid w:val="001212A9"/>
    <w:pPr>
      <w:spacing w:before="0" w:after="0" w:line="480" w:lineRule="auto"/>
    </w:pPr>
    <w:rPr>
      <w:rFonts w:eastAsia="Times New Roman" w:cs="Times New Roman"/>
      <w:sz w:val="20"/>
      <w:szCs w:val="20"/>
      <w:lang w:bidi="ar-SA"/>
    </w:rPr>
  </w:style>
  <w:style w:type="character" w:customStyle="1" w:styleId="FootnoteTextChar">
    <w:name w:val="Footnote Text Char"/>
    <w:basedOn w:val="DefaultParagraphFont"/>
    <w:link w:val="FootnoteText"/>
    <w:uiPriority w:val="99"/>
    <w:semiHidden/>
    <w:rsid w:val="001212A9"/>
    <w:rPr>
      <w:rFonts w:eastAsia="Times New Roman" w:cs="Times New Roman"/>
      <w:sz w:val="20"/>
      <w:szCs w:val="20"/>
      <w:lang w:val="en-GB" w:bidi="ar-SA"/>
    </w:rPr>
  </w:style>
  <w:style w:type="character" w:styleId="FootnoteReference">
    <w:name w:val="footnote reference"/>
    <w:basedOn w:val="DefaultParagraphFont"/>
    <w:uiPriority w:val="99"/>
    <w:semiHidden/>
    <w:rsid w:val="001212A9"/>
    <w:rPr>
      <w:rFonts w:cs="Times New Roman"/>
      <w:vertAlign w:val="superscript"/>
    </w:rPr>
  </w:style>
  <w:style w:type="paragraph" w:customStyle="1" w:styleId="TITextIndent">
    <w:name w:val="TI Text Indent"/>
    <w:basedOn w:val="TFTextFullOut"/>
    <w:qFormat/>
    <w:rsid w:val="001212A9"/>
    <w:pPr>
      <w:ind w:firstLin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96862671">
      <w:bodyDiv w:val="1"/>
      <w:marLeft w:val="0"/>
      <w:marRight w:val="0"/>
      <w:marTop w:val="0"/>
      <w:marBottom w:val="0"/>
      <w:divBdr>
        <w:top w:val="none" w:sz="0" w:space="0" w:color="auto"/>
        <w:left w:val="none" w:sz="0" w:space="0" w:color="auto"/>
        <w:bottom w:val="none" w:sz="0" w:space="0" w:color="auto"/>
        <w:right w:val="none" w:sz="0" w:space="0" w:color="auto"/>
      </w:divBdr>
    </w:div>
    <w:div w:id="1334845466">
      <w:bodyDiv w:val="1"/>
      <w:marLeft w:val="0"/>
      <w:marRight w:val="0"/>
      <w:marTop w:val="0"/>
      <w:marBottom w:val="0"/>
      <w:divBdr>
        <w:top w:val="none" w:sz="0" w:space="0" w:color="auto"/>
        <w:left w:val="none" w:sz="0" w:space="0" w:color="auto"/>
        <w:bottom w:val="none" w:sz="0" w:space="0" w:color="auto"/>
        <w:right w:val="none" w:sz="0" w:space="0" w:color="auto"/>
      </w:divBdr>
    </w:div>
    <w:div w:id="1919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7FBC5-7EB9-43D0-932F-C84B06D05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selvasankari</dc:creator>
  <cp:lastModifiedBy>Ian Antcliff</cp:lastModifiedBy>
  <cp:revision>14</cp:revision>
  <dcterms:created xsi:type="dcterms:W3CDTF">2021-08-03T15:21:00Z</dcterms:created>
  <dcterms:modified xsi:type="dcterms:W3CDTF">2021-08-25T16:13:00Z</dcterms:modified>
</cp:coreProperties>
</file>