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42" w:rsidRPr="00BB5848" w:rsidRDefault="00293642" w:rsidP="00293642">
      <w:pPr>
        <w:pStyle w:val="Title"/>
        <w:rPr>
          <w:lang w:val="en-GB"/>
        </w:rPr>
      </w:pPr>
      <w:r w:rsidRPr="00BB5848">
        <w:rPr>
          <w:lang w:val="en-GB"/>
        </w:rPr>
        <w:t>National Curriculum Links</w:t>
      </w:r>
    </w:p>
    <w:p w:rsidR="006F459D" w:rsidRPr="00866396" w:rsidRDefault="006F459D" w:rsidP="006F459D">
      <w:pPr>
        <w:pStyle w:val="Title"/>
        <w:rPr>
          <w:lang w:val="en-GB"/>
        </w:rPr>
      </w:pPr>
      <w:bookmarkStart w:id="0" w:name="_GoBack"/>
      <w:bookmarkEnd w:id="0"/>
      <w:r w:rsidRPr="00866396">
        <w:rPr>
          <w:lang w:val="en-GB"/>
        </w:rPr>
        <w:t xml:space="preserve">Links to the </w:t>
      </w:r>
      <w:r w:rsidRPr="00EE2C76">
        <w:rPr>
          <w:lang w:val="en-GB"/>
        </w:rPr>
        <w:t>National Curriculum</w:t>
      </w:r>
      <w:r w:rsidRPr="00866396">
        <w:rPr>
          <w:lang w:val="en-GB"/>
        </w:rPr>
        <w:t xml:space="preserve"> in England</w:t>
      </w:r>
    </w:p>
    <w:p w:rsidR="006F459D" w:rsidRPr="00866396" w:rsidRDefault="006F459D" w:rsidP="006F459D">
      <w:pPr>
        <w:pStyle w:val="Heading1"/>
        <w:rPr>
          <w:b w:val="0"/>
          <w:shd w:val="clear" w:color="auto" w:fill="FFFFFF"/>
          <w:lang w:val="en-GB"/>
        </w:rPr>
      </w:pPr>
      <w:r w:rsidRPr="00866396">
        <w:rPr>
          <w:lang w:val="en-GB"/>
        </w:rPr>
        <w:t>Chapters 26–27</w:t>
      </w:r>
      <w:r w:rsidRPr="00EE2C76">
        <w:rPr>
          <w:lang w:val="en-GB" w:eastAsia="en-GB"/>
        </w:rPr>
        <w:t>:</w:t>
      </w:r>
      <w:r w:rsidRPr="00866396">
        <w:rPr>
          <w:lang w:val="en-GB"/>
        </w:rPr>
        <w:t xml:space="preserve"> Handling </w:t>
      </w:r>
      <w:r>
        <w:rPr>
          <w:lang w:val="en-GB"/>
        </w:rPr>
        <w:t>d</w:t>
      </w:r>
      <w:r w:rsidRPr="00EE2C76">
        <w:rPr>
          <w:lang w:val="en-GB"/>
        </w:rPr>
        <w:t>ata</w:t>
      </w:r>
      <w:r w:rsidRPr="00866396">
        <w:rPr>
          <w:lang w:val="en-GB"/>
        </w:rPr>
        <w:t xml:space="preserve"> and</w:t>
      </w:r>
      <w:r w:rsidRPr="00866396">
        <w:rPr>
          <w:shd w:val="clear" w:color="auto" w:fill="F0F0F0"/>
          <w:lang w:val="en-GB"/>
        </w:rPr>
        <w:t xml:space="preserve"> </w:t>
      </w:r>
      <w:r>
        <w:rPr>
          <w:shd w:val="clear" w:color="auto" w:fill="FFFFFF"/>
          <w:lang w:val="en-GB"/>
        </w:rPr>
        <w:t>c</w:t>
      </w:r>
      <w:r w:rsidRPr="00EE2C76">
        <w:rPr>
          <w:shd w:val="clear" w:color="auto" w:fill="FFFFFF"/>
          <w:lang w:val="en-GB"/>
        </w:rPr>
        <w:t xml:space="preserve">omparing </w:t>
      </w:r>
      <w:r>
        <w:rPr>
          <w:shd w:val="clear" w:color="auto" w:fill="FFFFFF"/>
          <w:lang w:val="en-GB"/>
        </w:rPr>
        <w:t>s</w:t>
      </w:r>
      <w:r w:rsidRPr="00EE2C76">
        <w:rPr>
          <w:shd w:val="clear" w:color="auto" w:fill="FFFFFF"/>
          <w:lang w:val="en-GB"/>
        </w:rPr>
        <w:t>ets</w:t>
      </w:r>
      <w:r w:rsidRPr="00866396">
        <w:rPr>
          <w:shd w:val="clear" w:color="auto" w:fill="FFFFFF"/>
          <w:lang w:val="en-GB"/>
        </w:rPr>
        <w:t xml:space="preserve"> of </w:t>
      </w:r>
      <w:r>
        <w:rPr>
          <w:shd w:val="clear" w:color="auto" w:fill="FFFFFF"/>
          <w:lang w:val="en-GB"/>
        </w:rPr>
        <w:t>d</w:t>
      </w:r>
      <w:r w:rsidRPr="00EE2C76">
        <w:rPr>
          <w:shd w:val="clear" w:color="auto" w:fill="FFFFFF"/>
          <w:lang w:val="en-GB"/>
        </w:rPr>
        <w:t>ata</w:t>
      </w:r>
    </w:p>
    <w:p w:rsidR="006F459D" w:rsidRPr="00866396" w:rsidRDefault="006F459D" w:rsidP="006F459D">
      <w:pPr>
        <w:contextualSpacing w:val="0"/>
        <w:rPr>
          <w:b/>
          <w:color w:val="000000" w:themeColor="text1"/>
          <w:lang w:val="en-GB"/>
        </w:rPr>
      </w:pPr>
      <w:r>
        <w:rPr>
          <w:rFonts w:cstheme="minorHAnsi"/>
          <w:color w:val="000000" w:themeColor="text1"/>
          <w:lang w:val="en-GB" w:eastAsia="en-GB"/>
        </w:rPr>
        <w:t>P</w:t>
      </w:r>
      <w:r w:rsidRPr="00EE2C76">
        <w:rPr>
          <w:rFonts w:cstheme="minorHAnsi"/>
          <w:color w:val="000000" w:themeColor="text1"/>
          <w:lang w:val="en-GB" w:eastAsia="en-GB"/>
        </w:rPr>
        <w:t>upils</w:t>
      </w:r>
      <w:r w:rsidRPr="00866396">
        <w:rPr>
          <w:color w:val="000000" w:themeColor="text1"/>
          <w:lang w:val="en-GB"/>
        </w:rPr>
        <w:t xml:space="preserve"> should be taught to:</w:t>
      </w:r>
    </w:p>
    <w:p w:rsidR="006F459D" w:rsidRPr="00866396" w:rsidRDefault="006F459D" w:rsidP="006F459D">
      <w:pPr>
        <w:pStyle w:val="Heading2"/>
        <w:rPr>
          <w:lang w:val="en-GB"/>
        </w:rPr>
      </w:pPr>
      <w:r w:rsidRPr="00866396">
        <w:rPr>
          <w:lang w:val="en-GB"/>
        </w:rPr>
        <w:t xml:space="preserve">Year 2 </w:t>
      </w:r>
    </w:p>
    <w:p w:rsidR="006F459D" w:rsidRPr="00866396" w:rsidRDefault="006F459D" w:rsidP="006F459D">
      <w:pPr>
        <w:numPr>
          <w:ilvl w:val="0"/>
          <w:numId w:val="12"/>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interpret and construct simple pictograms, tally charts, block diagrams and simple tables</w:t>
      </w:r>
    </w:p>
    <w:p w:rsidR="006F459D" w:rsidRPr="00866396" w:rsidRDefault="006F459D" w:rsidP="006F459D">
      <w:pPr>
        <w:numPr>
          <w:ilvl w:val="0"/>
          <w:numId w:val="12"/>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ask and answer simple questions by counting the number of objects in each category and sorting the categories by quantity</w:t>
      </w:r>
    </w:p>
    <w:p w:rsidR="006F459D" w:rsidRPr="00866396" w:rsidRDefault="006F459D" w:rsidP="006F459D">
      <w:pPr>
        <w:numPr>
          <w:ilvl w:val="0"/>
          <w:numId w:val="12"/>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ask and answer questions about totalling and comparing categorical data</w:t>
      </w:r>
    </w:p>
    <w:p w:rsidR="006F459D" w:rsidRPr="00866396" w:rsidRDefault="006F459D" w:rsidP="006F459D">
      <w:pPr>
        <w:pStyle w:val="Heading2"/>
        <w:rPr>
          <w:rFonts w:asciiTheme="minorHAnsi" w:eastAsiaTheme="minorHAnsi" w:hAnsiTheme="minorHAnsi" w:cstheme="minorBidi"/>
          <w:sz w:val="22"/>
          <w:szCs w:val="22"/>
          <w:lang w:val="en-GB"/>
        </w:rPr>
      </w:pPr>
      <w:r w:rsidRPr="00866396">
        <w:rPr>
          <w:lang w:val="en-GB"/>
        </w:rPr>
        <w:t>Year 3</w:t>
      </w:r>
      <w:r w:rsidRPr="00866396">
        <w:t xml:space="preserve"> </w:t>
      </w:r>
    </w:p>
    <w:p w:rsidR="006F459D" w:rsidRPr="00866396" w:rsidRDefault="006F459D" w:rsidP="006F459D">
      <w:pPr>
        <w:numPr>
          <w:ilvl w:val="0"/>
          <w:numId w:val="13"/>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interpret and present data using bar charts, pictograms and tables</w:t>
      </w:r>
    </w:p>
    <w:p w:rsidR="006F459D" w:rsidRPr="00866396" w:rsidRDefault="006F459D" w:rsidP="006F459D">
      <w:pPr>
        <w:numPr>
          <w:ilvl w:val="0"/>
          <w:numId w:val="13"/>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solve one-step and two-step questions [</w:t>
      </w:r>
      <w:r>
        <w:rPr>
          <w:rFonts w:cstheme="minorHAnsi"/>
          <w:color w:val="000000" w:themeColor="text1"/>
          <w:lang w:val="en-GB" w:eastAsia="en-GB"/>
        </w:rPr>
        <w:t>e.g.</w:t>
      </w:r>
      <w:r w:rsidRPr="00EE2C76">
        <w:rPr>
          <w:rFonts w:cstheme="minorHAnsi"/>
          <w:color w:val="000000" w:themeColor="text1"/>
          <w:lang w:val="en-GB" w:eastAsia="en-GB"/>
        </w:rPr>
        <w:t>,</w:t>
      </w:r>
      <w:r w:rsidRPr="00866396">
        <w:rPr>
          <w:color w:val="000000" w:themeColor="text1"/>
          <w:lang w:val="en-GB"/>
        </w:rPr>
        <w:t xml:space="preserve"> ‘How many more?’ and ‘How many fewer?’] using information presented in scaled bar c</w:t>
      </w:r>
      <w:r w:rsidRPr="00866396">
        <w:rPr>
          <w:color w:val="000000" w:themeColor="text1"/>
        </w:rPr>
        <w:t>harts and pictograms and tables</w:t>
      </w:r>
    </w:p>
    <w:p w:rsidR="006F459D" w:rsidRPr="00866396" w:rsidRDefault="006F459D" w:rsidP="006F459D">
      <w:pPr>
        <w:pStyle w:val="Heading2"/>
        <w:rPr>
          <w:rFonts w:asciiTheme="minorHAnsi" w:eastAsiaTheme="minorHAnsi" w:hAnsiTheme="minorHAnsi" w:cstheme="minorBidi"/>
          <w:sz w:val="22"/>
          <w:szCs w:val="22"/>
          <w:lang w:val="en-GB"/>
        </w:rPr>
      </w:pPr>
      <w:r w:rsidRPr="00866396">
        <w:rPr>
          <w:lang w:val="en-GB"/>
        </w:rPr>
        <w:t>Year 4</w:t>
      </w:r>
      <w:r w:rsidRPr="00866396">
        <w:t xml:space="preserve"> </w:t>
      </w:r>
    </w:p>
    <w:p w:rsidR="006F459D" w:rsidRPr="00866396" w:rsidRDefault="006F459D" w:rsidP="006F459D">
      <w:pPr>
        <w:numPr>
          <w:ilvl w:val="0"/>
          <w:numId w:val="14"/>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interpret and present discrete and continuous data using appropriate graphical methods, including bar charts and time graphs</w:t>
      </w:r>
    </w:p>
    <w:p w:rsidR="006F459D" w:rsidRPr="00866396" w:rsidRDefault="006F459D" w:rsidP="006F459D">
      <w:pPr>
        <w:numPr>
          <w:ilvl w:val="0"/>
          <w:numId w:val="14"/>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solve comparison, sum and difference problems using information presented in bar charts, pictograms, tables and other graphs</w:t>
      </w:r>
    </w:p>
    <w:p w:rsidR="006F459D" w:rsidRPr="00866396" w:rsidRDefault="006F459D" w:rsidP="006F459D">
      <w:pPr>
        <w:pStyle w:val="Heading2"/>
        <w:rPr>
          <w:rFonts w:asciiTheme="minorHAnsi" w:eastAsiaTheme="minorHAnsi" w:hAnsiTheme="minorHAnsi" w:cstheme="minorBidi"/>
          <w:sz w:val="22"/>
          <w:szCs w:val="22"/>
          <w:lang w:val="en-GB"/>
        </w:rPr>
      </w:pPr>
      <w:r w:rsidRPr="00866396">
        <w:rPr>
          <w:lang w:val="en-GB"/>
        </w:rPr>
        <w:lastRenderedPageBreak/>
        <w:t>Year 5</w:t>
      </w:r>
      <w:r w:rsidRPr="00866396">
        <w:t xml:space="preserve"> </w:t>
      </w:r>
    </w:p>
    <w:p w:rsidR="006F459D" w:rsidRPr="00866396" w:rsidRDefault="006F459D" w:rsidP="006F459D">
      <w:pPr>
        <w:numPr>
          <w:ilvl w:val="0"/>
          <w:numId w:val="15"/>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solve comparison, sum and difference problems using information presented in a line graph</w:t>
      </w:r>
    </w:p>
    <w:p w:rsidR="006F459D" w:rsidRPr="00866396" w:rsidRDefault="006F459D" w:rsidP="006F459D">
      <w:pPr>
        <w:numPr>
          <w:ilvl w:val="0"/>
          <w:numId w:val="15"/>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complete, read and interpret information in tables, including timetables</w:t>
      </w:r>
    </w:p>
    <w:p w:rsidR="006F459D" w:rsidRPr="00866396" w:rsidRDefault="006F459D" w:rsidP="006F459D">
      <w:pPr>
        <w:pStyle w:val="Heading2"/>
        <w:rPr>
          <w:rFonts w:asciiTheme="minorHAnsi" w:eastAsiaTheme="minorHAnsi" w:hAnsiTheme="minorHAnsi" w:cstheme="minorBidi"/>
          <w:sz w:val="22"/>
          <w:szCs w:val="22"/>
          <w:lang w:val="en-GB"/>
        </w:rPr>
      </w:pPr>
      <w:r w:rsidRPr="00866396">
        <w:rPr>
          <w:lang w:val="en-GB"/>
        </w:rPr>
        <w:t>Year 6</w:t>
      </w:r>
      <w:r w:rsidRPr="00866396">
        <w:t xml:space="preserve"> </w:t>
      </w:r>
    </w:p>
    <w:p w:rsidR="006F459D" w:rsidRPr="00866396" w:rsidRDefault="006F459D" w:rsidP="006F459D">
      <w:pPr>
        <w:numPr>
          <w:ilvl w:val="0"/>
          <w:numId w:val="16"/>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interpret and construct pie charts and line graphs and use these to solve problems</w:t>
      </w:r>
    </w:p>
    <w:p w:rsidR="006F459D" w:rsidRPr="00866396" w:rsidRDefault="006F459D" w:rsidP="006F459D">
      <w:pPr>
        <w:numPr>
          <w:ilvl w:val="0"/>
          <w:numId w:val="16"/>
        </w:numPr>
        <w:spacing w:before="100" w:beforeAutospacing="1" w:after="100" w:afterAutospacing="1"/>
        <w:rPr>
          <w:rFonts w:asciiTheme="minorHAnsi" w:eastAsiaTheme="minorHAnsi" w:hAnsiTheme="minorHAnsi" w:cstheme="minorBidi"/>
          <w:color w:val="000000" w:themeColor="text1"/>
          <w:sz w:val="22"/>
          <w:szCs w:val="22"/>
          <w:lang w:val="en-GB"/>
        </w:rPr>
      </w:pPr>
      <w:r w:rsidRPr="00866396">
        <w:rPr>
          <w:color w:val="000000" w:themeColor="text1"/>
          <w:lang w:val="en-GB"/>
        </w:rPr>
        <w:t>calculate and interpret the mean as an average</w:t>
      </w:r>
    </w:p>
    <w:p w:rsidR="006F459D" w:rsidRPr="00866396" w:rsidRDefault="006F459D" w:rsidP="006F459D">
      <w:pPr>
        <w:spacing w:before="0" w:after="160" w:line="259" w:lineRule="auto"/>
        <w:contextualSpacing w:val="0"/>
        <w:rPr>
          <w:rFonts w:eastAsiaTheme="majorEastAsia"/>
          <w:b/>
          <w:color w:val="000000" w:themeColor="text1"/>
          <w:lang w:val="en-GB"/>
        </w:rPr>
      </w:pPr>
      <w:r w:rsidRPr="00EE2C76">
        <w:rPr>
          <w:rFonts w:cstheme="minorHAnsi"/>
          <w:color w:val="000000" w:themeColor="text1"/>
          <w:lang w:val="en-GB" w:eastAsia="en-GB"/>
        </w:rPr>
        <w:br w:type="page"/>
      </w:r>
    </w:p>
    <w:p w:rsidR="006F459D" w:rsidRPr="00336E44" w:rsidRDefault="006F459D" w:rsidP="006F459D">
      <w:pPr>
        <w:pStyle w:val="Title"/>
        <w:rPr>
          <w:lang w:val="en-GB"/>
        </w:rPr>
      </w:pPr>
      <w:r w:rsidRPr="00336E44">
        <w:rPr>
          <w:rFonts w:cs="Times New Roman"/>
          <w:lang w:val="en-GB"/>
        </w:rPr>
        <w:lastRenderedPageBreak/>
        <w:t>Links to Curriculum for Excellence in Numeracy and Mathematics</w:t>
      </w:r>
      <w:r>
        <w:rPr>
          <w:rFonts w:cs="Times New Roman"/>
          <w:lang w:val="en-GB"/>
        </w:rPr>
        <w:t xml:space="preserve"> in Scotland</w:t>
      </w:r>
    </w:p>
    <w:p w:rsidR="006F459D" w:rsidRPr="00336E44" w:rsidRDefault="006F459D" w:rsidP="006F459D">
      <w:pPr>
        <w:pStyle w:val="Heading1"/>
        <w:spacing w:before="0" w:after="0"/>
        <w:rPr>
          <w:b w:val="0"/>
          <w:shd w:val="clear" w:color="auto" w:fill="FFFFFF"/>
          <w:lang w:val="en-GB"/>
        </w:rPr>
      </w:pPr>
      <w:r w:rsidRPr="00336E44">
        <w:rPr>
          <w:rFonts w:cs="Times New Roman"/>
          <w:lang w:val="en-GB"/>
        </w:rPr>
        <w:t>Chapters 26–27</w:t>
      </w:r>
      <w:r w:rsidRPr="00336E44">
        <w:rPr>
          <w:rFonts w:cs="Times New Roman"/>
          <w:lang w:val="en-GB" w:eastAsia="en-GB"/>
        </w:rPr>
        <w:t>:</w:t>
      </w:r>
      <w:r w:rsidRPr="00336E44">
        <w:rPr>
          <w:rFonts w:cs="Times New Roman"/>
          <w:lang w:val="en-GB"/>
        </w:rPr>
        <w:t xml:space="preserve"> Handling </w:t>
      </w:r>
      <w:r w:rsidRPr="00336E44">
        <w:rPr>
          <w:rFonts w:eastAsia="Calibri" w:cs="Times New Roman"/>
          <w:lang w:val="en-GB"/>
        </w:rPr>
        <w:t>data</w:t>
      </w:r>
      <w:r w:rsidRPr="00336E44">
        <w:rPr>
          <w:rFonts w:cs="Times New Roman"/>
          <w:lang w:val="en-GB"/>
        </w:rPr>
        <w:t xml:space="preserve"> and</w:t>
      </w:r>
      <w:r w:rsidRPr="00336E44">
        <w:rPr>
          <w:rFonts w:cs="Times New Roman"/>
          <w:shd w:val="clear" w:color="auto" w:fill="F0F0F0"/>
          <w:lang w:val="en-GB"/>
        </w:rPr>
        <w:t xml:space="preserve"> </w:t>
      </w:r>
      <w:r w:rsidRPr="00336E44">
        <w:rPr>
          <w:rFonts w:eastAsia="Calibri" w:cs="Times New Roman"/>
          <w:shd w:val="clear" w:color="auto" w:fill="FFFFFF"/>
          <w:lang w:val="en-GB"/>
        </w:rPr>
        <w:t>comparing sets</w:t>
      </w:r>
      <w:r w:rsidRPr="00336E44">
        <w:rPr>
          <w:rFonts w:cs="Times New Roman"/>
          <w:shd w:val="clear" w:color="auto" w:fill="FFFFFF"/>
          <w:lang w:val="en-GB"/>
        </w:rPr>
        <w:t xml:space="preserve"> of </w:t>
      </w:r>
      <w:r w:rsidRPr="00336E44">
        <w:rPr>
          <w:rFonts w:eastAsia="Calibri" w:cs="Times New Roman"/>
          <w:shd w:val="clear" w:color="auto" w:fill="FFFFFF"/>
          <w:lang w:val="en-GB"/>
        </w:rPr>
        <w:t>data</w:t>
      </w:r>
    </w:p>
    <w:p w:rsidR="006F459D" w:rsidRPr="00336E44" w:rsidRDefault="006F459D" w:rsidP="006F459D">
      <w:pPr>
        <w:pStyle w:val="Heading2"/>
      </w:pPr>
      <w:r w:rsidRPr="00336E44">
        <w:t>Early</w:t>
      </w:r>
    </w:p>
    <w:p w:rsidR="006F459D" w:rsidRPr="00336E44" w:rsidRDefault="006F459D" w:rsidP="006F459D">
      <w:pPr>
        <w:spacing w:before="0" w:after="0"/>
        <w:rPr>
          <w:b/>
          <w:i/>
        </w:rPr>
      </w:pPr>
      <w:r w:rsidRPr="00336E44">
        <w:rPr>
          <w:b/>
          <w:i/>
          <w:lang w:val="en-GB"/>
        </w:rPr>
        <w:t xml:space="preserve">Experiences and outcomes: </w:t>
      </w:r>
      <w:r w:rsidRPr="00336E44">
        <w:rPr>
          <w:i/>
          <w:lang w:val="en-GB"/>
        </w:rPr>
        <w:t>I can collect objects and ask questions to gather information, organi</w:t>
      </w:r>
      <w:r>
        <w:rPr>
          <w:i/>
          <w:lang w:val="en-GB"/>
        </w:rPr>
        <w:t>z</w:t>
      </w:r>
      <w:r w:rsidRPr="00336E44">
        <w:rPr>
          <w:i/>
          <w:lang w:val="en-GB"/>
        </w:rPr>
        <w:t xml:space="preserve">ing and displaying my findings in different ways. </w:t>
      </w:r>
      <w:r w:rsidRPr="00336E44">
        <w:rPr>
          <w:b/>
          <w:i/>
          <w:lang w:val="en-GB"/>
        </w:rPr>
        <w:t xml:space="preserve">MNU 0-20a </w:t>
      </w:r>
    </w:p>
    <w:p w:rsidR="006F459D" w:rsidRPr="00336E44" w:rsidRDefault="006F459D" w:rsidP="006F459D">
      <w:pPr>
        <w:spacing w:before="0" w:after="0"/>
        <w:ind w:firstLine="720"/>
        <w:rPr>
          <w:b/>
          <w:i/>
        </w:rPr>
      </w:pPr>
      <w:r w:rsidRPr="00336E44">
        <w:rPr>
          <w:i/>
          <w:lang w:val="en-GB"/>
        </w:rPr>
        <w:t xml:space="preserve">I can match objects, and sort using my own and others’ criteria, sharing my ideas with others. </w:t>
      </w:r>
      <w:r w:rsidRPr="00336E44">
        <w:rPr>
          <w:b/>
          <w:i/>
          <w:lang w:val="en-GB"/>
        </w:rPr>
        <w:t xml:space="preserve">MNU 0-20b </w:t>
      </w:r>
    </w:p>
    <w:p w:rsidR="006F459D" w:rsidRPr="00336E44" w:rsidRDefault="006F459D" w:rsidP="006F459D">
      <w:pPr>
        <w:spacing w:before="0" w:after="0"/>
        <w:ind w:firstLine="720"/>
        <w:rPr>
          <w:b/>
          <w:i/>
        </w:rPr>
      </w:pPr>
      <w:r w:rsidRPr="00336E44">
        <w:rPr>
          <w:i/>
          <w:lang w:val="en-GB"/>
        </w:rPr>
        <w:t xml:space="preserve">I can use the signs and charts around me for information, helping me plan and make choices and decisions in my daily life. </w:t>
      </w:r>
      <w:r w:rsidRPr="00336E44">
        <w:rPr>
          <w:b/>
          <w:i/>
          <w:lang w:val="en-GB"/>
        </w:rPr>
        <w:t xml:space="preserve">MNU 0-20c </w:t>
      </w:r>
    </w:p>
    <w:p w:rsidR="006F459D" w:rsidRPr="00336E44" w:rsidRDefault="006F459D" w:rsidP="006F459D">
      <w:pPr>
        <w:spacing w:before="0" w:after="0"/>
        <w:outlineLvl w:val="0"/>
      </w:pPr>
      <w:r w:rsidRPr="00336E44">
        <w:rPr>
          <w:b/>
          <w:i/>
          <w:lang w:val="en-GB"/>
        </w:rPr>
        <w:t xml:space="preserve">Benchmark: </w:t>
      </w:r>
    </w:p>
    <w:p w:rsidR="006F459D" w:rsidRPr="00336E44" w:rsidRDefault="006F459D" w:rsidP="006F459D">
      <w:pPr>
        <w:pStyle w:val="ListParagraph"/>
        <w:numPr>
          <w:ilvl w:val="0"/>
          <w:numId w:val="17"/>
        </w:numPr>
        <w:rPr>
          <w:lang w:val="en-GB"/>
        </w:rPr>
      </w:pPr>
      <w:r w:rsidRPr="00336E44">
        <w:rPr>
          <w:lang w:val="en-GB"/>
        </w:rPr>
        <w:t>asks simple questions to collect data for a specific purpose</w:t>
      </w:r>
    </w:p>
    <w:p w:rsidR="006F459D" w:rsidRPr="00336E44" w:rsidRDefault="006F459D" w:rsidP="006F459D">
      <w:pPr>
        <w:pStyle w:val="ListParagraph"/>
        <w:numPr>
          <w:ilvl w:val="0"/>
          <w:numId w:val="17"/>
        </w:numPr>
        <w:rPr>
          <w:lang w:val="en-GB"/>
        </w:rPr>
      </w:pPr>
      <w:r w:rsidRPr="00336E44">
        <w:rPr>
          <w:lang w:val="en-GB"/>
        </w:rPr>
        <w:t>collects and organi</w:t>
      </w:r>
      <w:r>
        <w:rPr>
          <w:lang w:val="en-GB"/>
        </w:rPr>
        <w:t>z</w:t>
      </w:r>
      <w:r w:rsidRPr="00336E44">
        <w:rPr>
          <w:lang w:val="en-GB"/>
        </w:rPr>
        <w:t>es objects for a specific purpose</w:t>
      </w:r>
    </w:p>
    <w:p w:rsidR="006F459D" w:rsidRPr="00336E44" w:rsidRDefault="006F459D" w:rsidP="006F459D">
      <w:pPr>
        <w:pStyle w:val="ListParagraph"/>
        <w:numPr>
          <w:ilvl w:val="0"/>
          <w:numId w:val="17"/>
        </w:numPr>
        <w:rPr>
          <w:lang w:val="en-GB"/>
        </w:rPr>
      </w:pPr>
      <w:r w:rsidRPr="00336E44">
        <w:rPr>
          <w:lang w:val="en-GB"/>
        </w:rPr>
        <w:t xml:space="preserve">applies counting skills to ask and answer questions and makes relevant choices and decisions based on the data </w:t>
      </w:r>
    </w:p>
    <w:p w:rsidR="006F459D" w:rsidRPr="00336E44" w:rsidRDefault="006F459D" w:rsidP="006F459D">
      <w:pPr>
        <w:pStyle w:val="ListParagraph"/>
        <w:numPr>
          <w:ilvl w:val="0"/>
          <w:numId w:val="17"/>
        </w:numPr>
        <w:rPr>
          <w:lang w:val="en-GB"/>
        </w:rPr>
      </w:pPr>
      <w:r w:rsidRPr="00336E44">
        <w:rPr>
          <w:lang w:val="en-GB"/>
        </w:rPr>
        <w:t>contributes to concrete or pictorial displays where one object or drawing represents one data value, using digital technologies as appropriate</w:t>
      </w:r>
    </w:p>
    <w:p w:rsidR="006F459D" w:rsidRPr="00336E44" w:rsidRDefault="006F459D" w:rsidP="006F459D">
      <w:pPr>
        <w:pStyle w:val="ListParagraph"/>
        <w:numPr>
          <w:ilvl w:val="0"/>
          <w:numId w:val="17"/>
        </w:numPr>
        <w:rPr>
          <w:lang w:val="en-GB"/>
        </w:rPr>
      </w:pPr>
      <w:r w:rsidRPr="00336E44">
        <w:rPr>
          <w:lang w:val="en-GB"/>
        </w:rPr>
        <w:t>uses knowledge of colour, shape, size and other properties to match and sort items in a variety of different ways</w:t>
      </w:r>
    </w:p>
    <w:p w:rsidR="006F459D" w:rsidRPr="00336E44" w:rsidRDefault="006F459D" w:rsidP="006F459D">
      <w:pPr>
        <w:pStyle w:val="ListParagraph"/>
        <w:numPr>
          <w:ilvl w:val="0"/>
          <w:numId w:val="17"/>
        </w:numPr>
        <w:rPr>
          <w:lang w:val="en-GB"/>
        </w:rPr>
      </w:pPr>
      <w:r w:rsidRPr="00336E44">
        <w:rPr>
          <w:lang w:val="en-GB"/>
        </w:rPr>
        <w:t>interprets simple graphs, charts and signs and demonstrates how they support planning, choices and decision making</w:t>
      </w:r>
    </w:p>
    <w:p w:rsidR="006F459D" w:rsidRPr="00336E44" w:rsidRDefault="006F459D" w:rsidP="006F459D">
      <w:pPr>
        <w:pStyle w:val="Heading2"/>
      </w:pPr>
      <w:r w:rsidRPr="00336E44">
        <w:t>First</w:t>
      </w:r>
    </w:p>
    <w:p w:rsidR="006F459D" w:rsidRPr="00336E44" w:rsidRDefault="006F459D" w:rsidP="006F459D">
      <w:pPr>
        <w:spacing w:before="0" w:after="0"/>
        <w:rPr>
          <w:i/>
          <w:lang w:val="en-GB"/>
        </w:rPr>
      </w:pPr>
      <w:r w:rsidRPr="00336E44">
        <w:rPr>
          <w:b/>
          <w:i/>
          <w:lang w:val="en-GB"/>
        </w:rPr>
        <w:t xml:space="preserve">Experiences and outcomes: </w:t>
      </w:r>
      <w:r w:rsidRPr="00336E44">
        <w:rPr>
          <w:i/>
          <w:lang w:val="en-GB"/>
        </w:rPr>
        <w:t xml:space="preserve">I have explored a variety of ways in which data is presented and can ask and answer questions about the information it contains. </w:t>
      </w:r>
      <w:r w:rsidRPr="00336E44">
        <w:rPr>
          <w:b/>
          <w:i/>
        </w:rPr>
        <w:t>MNU 1-20a</w:t>
      </w:r>
      <w:r w:rsidRPr="00336E44">
        <w:rPr>
          <w:i/>
        </w:rPr>
        <w:t xml:space="preserve"> </w:t>
      </w:r>
    </w:p>
    <w:p w:rsidR="006F459D" w:rsidRPr="00336E44" w:rsidRDefault="006F459D" w:rsidP="006F459D">
      <w:pPr>
        <w:spacing w:before="0" w:after="0"/>
        <w:ind w:firstLine="720"/>
        <w:rPr>
          <w:b/>
          <w:i/>
          <w:lang w:val="en-GB"/>
        </w:rPr>
      </w:pPr>
      <w:r w:rsidRPr="00336E44">
        <w:rPr>
          <w:i/>
          <w:lang w:val="en-GB"/>
        </w:rPr>
        <w:t xml:space="preserve">I have used a range of ways to collect information and can sort it in a logical, </w:t>
      </w:r>
      <w:proofErr w:type="spellStart"/>
      <w:r w:rsidRPr="00336E44">
        <w:rPr>
          <w:i/>
        </w:rPr>
        <w:t>organi</w:t>
      </w:r>
      <w:r>
        <w:rPr>
          <w:i/>
        </w:rPr>
        <w:t>z</w:t>
      </w:r>
      <w:r w:rsidRPr="00336E44">
        <w:rPr>
          <w:i/>
          <w:lang w:val="en-GB"/>
        </w:rPr>
        <w:t>ed</w:t>
      </w:r>
      <w:proofErr w:type="spellEnd"/>
      <w:r w:rsidRPr="00336E44">
        <w:rPr>
          <w:i/>
          <w:lang w:val="en-GB"/>
        </w:rPr>
        <w:t xml:space="preserve"> </w:t>
      </w:r>
      <w:r w:rsidRPr="00336E44">
        <w:rPr>
          <w:i/>
        </w:rPr>
        <w:t xml:space="preserve">and imaginative way using my own and others’ criteria. </w:t>
      </w:r>
      <w:r w:rsidRPr="00336E44">
        <w:rPr>
          <w:b/>
          <w:i/>
        </w:rPr>
        <w:t>MNU 1-20b</w:t>
      </w:r>
    </w:p>
    <w:p w:rsidR="006F459D" w:rsidRPr="00336E44" w:rsidRDefault="006F459D" w:rsidP="006F459D">
      <w:pPr>
        <w:spacing w:before="0" w:after="0"/>
        <w:outlineLvl w:val="0"/>
        <w:rPr>
          <w:lang w:val="en-GB"/>
        </w:rPr>
      </w:pPr>
      <w:r w:rsidRPr="00336E44">
        <w:rPr>
          <w:b/>
          <w:i/>
          <w:lang w:val="en-GB"/>
        </w:rPr>
        <w:t xml:space="preserve">Benchmark: </w:t>
      </w:r>
    </w:p>
    <w:p w:rsidR="006F459D" w:rsidRPr="00336E44" w:rsidRDefault="006F459D" w:rsidP="006F459D">
      <w:pPr>
        <w:pStyle w:val="ListParagraph"/>
        <w:numPr>
          <w:ilvl w:val="0"/>
          <w:numId w:val="18"/>
        </w:numPr>
        <w:rPr>
          <w:lang w:val="en-GB"/>
        </w:rPr>
      </w:pPr>
      <w:r w:rsidRPr="00336E44">
        <w:rPr>
          <w:lang w:val="en-GB"/>
        </w:rPr>
        <w:t>asks and answers questions to extract key information from a variety of data sets including charts, diagrams, bar graphs and tables</w:t>
      </w:r>
    </w:p>
    <w:p w:rsidR="006F459D" w:rsidRPr="00336E44" w:rsidRDefault="006F459D" w:rsidP="006F459D">
      <w:pPr>
        <w:pStyle w:val="ListParagraph"/>
        <w:numPr>
          <w:ilvl w:val="0"/>
          <w:numId w:val="18"/>
        </w:numPr>
        <w:rPr>
          <w:lang w:val="en-GB"/>
        </w:rPr>
      </w:pPr>
      <w:r w:rsidRPr="00336E44">
        <w:rPr>
          <w:lang w:val="en-GB"/>
        </w:rPr>
        <w:lastRenderedPageBreak/>
        <w:t>selects and uses the most appropriate way to gather and sort data for a given purpose, for example, a survey, questionnaire or group tallies</w:t>
      </w:r>
    </w:p>
    <w:p w:rsidR="006F459D" w:rsidRPr="00336E44" w:rsidRDefault="006F459D" w:rsidP="006F459D">
      <w:pPr>
        <w:pStyle w:val="ListParagraph"/>
        <w:numPr>
          <w:ilvl w:val="0"/>
          <w:numId w:val="18"/>
        </w:numPr>
        <w:rPr>
          <w:lang w:val="en-GB"/>
        </w:rPr>
      </w:pPr>
      <w:r w:rsidRPr="00336E44">
        <w:rPr>
          <w:lang w:val="en-GB"/>
        </w:rPr>
        <w:t>uses a variety of different methods, including the use of digital technologies, to display data, for example, as block graphs, bar graphs, tables, Carroll diagrams and Venn diagrams</w:t>
      </w:r>
    </w:p>
    <w:p w:rsidR="006F459D" w:rsidRPr="00336E44" w:rsidRDefault="006F459D" w:rsidP="006F459D">
      <w:pPr>
        <w:pStyle w:val="ListParagraph"/>
        <w:numPr>
          <w:ilvl w:val="0"/>
          <w:numId w:val="18"/>
        </w:numPr>
        <w:rPr>
          <w:lang w:val="en-GB"/>
        </w:rPr>
      </w:pPr>
      <w:r w:rsidRPr="00336E44">
        <w:rPr>
          <w:lang w:val="en-GB"/>
        </w:rPr>
        <w:t>includes a suitable title, simple labelling on both axes and an appropriate scale where one unit represents more than one data value in graphs</w:t>
      </w:r>
    </w:p>
    <w:p w:rsidR="006F459D" w:rsidRPr="00336E44" w:rsidRDefault="006F459D" w:rsidP="006F459D">
      <w:pPr>
        <w:pStyle w:val="Heading2"/>
        <w:rPr>
          <w:shd w:val="clear" w:color="auto" w:fill="FFFFFF"/>
        </w:rPr>
      </w:pPr>
      <w:r w:rsidRPr="00336E44">
        <w:t>Second</w:t>
      </w:r>
    </w:p>
    <w:p w:rsidR="006F459D" w:rsidRPr="00336E44" w:rsidRDefault="006F459D" w:rsidP="006F459D">
      <w:pPr>
        <w:spacing w:before="0" w:after="0"/>
        <w:rPr>
          <w:i/>
          <w:color w:val="000000"/>
          <w:shd w:val="clear" w:color="auto" w:fill="FFFFFF"/>
          <w:lang w:val="en-GB"/>
        </w:rPr>
      </w:pPr>
      <w:r w:rsidRPr="00336E44">
        <w:rPr>
          <w:b/>
          <w:i/>
          <w:lang w:val="en-GB"/>
        </w:rPr>
        <w:t xml:space="preserve">Experiences and outcomes: </w:t>
      </w:r>
      <w:r w:rsidRPr="00336E44">
        <w:rPr>
          <w:i/>
          <w:color w:val="000000"/>
          <w:shd w:val="clear" w:color="auto" w:fill="FFFFFF"/>
          <w:lang w:val="en-GB"/>
        </w:rPr>
        <w:t xml:space="preserve">Having discussed the variety of ways and range of media used to present data, I can interpret and draw conclusions from the information displayed, </w:t>
      </w:r>
      <w:r w:rsidRPr="00336E44">
        <w:rPr>
          <w:i/>
          <w:color w:val="000000"/>
          <w:shd w:val="clear" w:color="auto" w:fill="FFFFFF"/>
        </w:rPr>
        <w:t>recogni</w:t>
      </w:r>
      <w:r>
        <w:rPr>
          <w:i/>
          <w:color w:val="000000"/>
          <w:shd w:val="clear" w:color="auto" w:fill="FFFFFF"/>
        </w:rPr>
        <w:t>z</w:t>
      </w:r>
      <w:r w:rsidRPr="00336E44">
        <w:rPr>
          <w:i/>
          <w:color w:val="000000"/>
          <w:shd w:val="clear" w:color="auto" w:fill="FFFFFF"/>
        </w:rPr>
        <w:t xml:space="preserve">ing that the presentation may be misleading. </w:t>
      </w:r>
      <w:r w:rsidRPr="00336E44">
        <w:rPr>
          <w:b/>
          <w:i/>
          <w:color w:val="000000"/>
          <w:shd w:val="clear" w:color="auto" w:fill="FFFFFF"/>
        </w:rPr>
        <w:t>MNU 2-20a</w:t>
      </w:r>
      <w:r w:rsidRPr="00336E44">
        <w:rPr>
          <w:i/>
          <w:color w:val="000000"/>
          <w:shd w:val="clear" w:color="auto" w:fill="FFFFFF"/>
        </w:rPr>
        <w:t xml:space="preserve"> </w:t>
      </w:r>
    </w:p>
    <w:p w:rsidR="006F459D" w:rsidRPr="00336E44" w:rsidRDefault="006F459D" w:rsidP="006F459D">
      <w:pPr>
        <w:spacing w:before="0" w:after="0"/>
        <w:ind w:firstLine="720"/>
        <w:rPr>
          <w:b/>
          <w:i/>
          <w:color w:val="000000"/>
          <w:shd w:val="clear" w:color="auto" w:fill="FFFFFF"/>
          <w:lang w:val="en-GB"/>
        </w:rPr>
      </w:pPr>
      <w:r w:rsidRPr="00336E44">
        <w:rPr>
          <w:i/>
          <w:color w:val="000000"/>
          <w:shd w:val="clear" w:color="auto" w:fill="FFFFFF"/>
          <w:lang w:val="en-GB"/>
        </w:rPr>
        <w:t xml:space="preserve">I have carried out investigations and surveys, devising and using a variety of methods to gather information and have worked with others to collate, </w:t>
      </w:r>
      <w:proofErr w:type="spellStart"/>
      <w:r w:rsidRPr="00336E44">
        <w:rPr>
          <w:i/>
          <w:color w:val="000000"/>
          <w:shd w:val="clear" w:color="auto" w:fill="FFFFFF"/>
        </w:rPr>
        <w:t>organi</w:t>
      </w:r>
      <w:r>
        <w:rPr>
          <w:i/>
          <w:color w:val="000000"/>
          <w:shd w:val="clear" w:color="auto" w:fill="FFFFFF"/>
        </w:rPr>
        <w:t>z</w:t>
      </w:r>
      <w:proofErr w:type="spellEnd"/>
      <w:r w:rsidRPr="00336E44">
        <w:rPr>
          <w:i/>
          <w:color w:val="000000"/>
          <w:shd w:val="clear" w:color="auto" w:fill="FFFFFF"/>
          <w:lang w:val="en-GB"/>
        </w:rPr>
        <w:t xml:space="preserve">e </w:t>
      </w:r>
      <w:r w:rsidRPr="00336E44">
        <w:rPr>
          <w:i/>
          <w:color w:val="000000"/>
          <w:shd w:val="clear" w:color="auto" w:fill="FFFFFF"/>
        </w:rPr>
        <w:t xml:space="preserve">and communicate the results in an appropriate way. </w:t>
      </w:r>
      <w:r w:rsidRPr="00336E44">
        <w:rPr>
          <w:b/>
          <w:i/>
          <w:color w:val="000000"/>
          <w:shd w:val="clear" w:color="auto" w:fill="FFFFFF"/>
        </w:rPr>
        <w:t>MNU 2-20b</w:t>
      </w:r>
    </w:p>
    <w:p w:rsidR="006F459D" w:rsidRPr="00336E44" w:rsidRDefault="006F459D" w:rsidP="006F459D">
      <w:pPr>
        <w:spacing w:before="0" w:after="0"/>
        <w:outlineLvl w:val="0"/>
        <w:rPr>
          <w:lang w:val="en-GB"/>
        </w:rPr>
      </w:pPr>
      <w:r w:rsidRPr="00336E44">
        <w:rPr>
          <w:b/>
          <w:i/>
          <w:lang w:val="en-GB"/>
        </w:rPr>
        <w:t xml:space="preserve">Benchmark: </w:t>
      </w:r>
    </w:p>
    <w:p w:rsidR="006F459D" w:rsidRPr="00336E44" w:rsidRDefault="006F459D" w:rsidP="006F459D">
      <w:pPr>
        <w:pStyle w:val="ListParagraph"/>
        <w:numPr>
          <w:ilvl w:val="0"/>
          <w:numId w:val="19"/>
        </w:numPr>
        <w:rPr>
          <w:lang w:val="en-GB"/>
        </w:rPr>
      </w:pPr>
      <w:r w:rsidRPr="00336E44">
        <w:rPr>
          <w:lang w:val="en-GB"/>
        </w:rPr>
        <w:t>devises ways of collecting data in the most suitable way for the given task</w:t>
      </w:r>
    </w:p>
    <w:p w:rsidR="006F459D" w:rsidRPr="00336E44" w:rsidRDefault="006F459D" w:rsidP="006F459D">
      <w:pPr>
        <w:pStyle w:val="ListParagraph"/>
        <w:numPr>
          <w:ilvl w:val="0"/>
          <w:numId w:val="19"/>
        </w:numPr>
        <w:rPr>
          <w:lang w:val="en-GB"/>
        </w:rPr>
      </w:pPr>
      <w:r w:rsidRPr="00336E44">
        <w:rPr>
          <w:lang w:val="en-GB"/>
        </w:rPr>
        <w:t>collects, organi</w:t>
      </w:r>
      <w:r>
        <w:rPr>
          <w:lang w:val="en-GB"/>
        </w:rPr>
        <w:t>z</w:t>
      </w:r>
      <w:r w:rsidRPr="00336E44">
        <w:rPr>
          <w:lang w:val="en-GB"/>
        </w:rPr>
        <w:t>es and displays data accurately in a variety of ways including through the use of digital technologies, for example, creating surveys, tables, bar graphs, line graphs, frequency tables, simple pie charts and spreadsheets</w:t>
      </w:r>
    </w:p>
    <w:p w:rsidR="006F459D" w:rsidRPr="00336E44" w:rsidRDefault="006F459D" w:rsidP="006F459D">
      <w:pPr>
        <w:pStyle w:val="ListParagraph"/>
        <w:numPr>
          <w:ilvl w:val="0"/>
          <w:numId w:val="19"/>
        </w:numPr>
        <w:rPr>
          <w:lang w:val="en-GB"/>
        </w:rPr>
      </w:pPr>
      <w:r w:rsidRPr="00336E44">
        <w:rPr>
          <w:lang w:val="en-GB"/>
        </w:rPr>
        <w:t>analyses, interprets and draws conclusions from a variety of data</w:t>
      </w:r>
    </w:p>
    <w:p w:rsidR="006F459D" w:rsidRPr="00336E44" w:rsidRDefault="006F459D" w:rsidP="006F459D">
      <w:pPr>
        <w:pStyle w:val="ListParagraph"/>
        <w:numPr>
          <w:ilvl w:val="0"/>
          <w:numId w:val="19"/>
        </w:numPr>
        <w:rPr>
          <w:lang w:val="en-GB"/>
        </w:rPr>
      </w:pPr>
      <w:r w:rsidRPr="00336E44">
        <w:rPr>
          <w:lang w:val="en-GB"/>
        </w:rPr>
        <w:t>draws conclusions about the reliability of data taking into account, for example, the author, the audience, the scale and sample size used</w:t>
      </w:r>
    </w:p>
    <w:p w:rsidR="006F459D" w:rsidRPr="00336E44" w:rsidRDefault="006F459D" w:rsidP="006F459D">
      <w:pPr>
        <w:pStyle w:val="ListParagraph"/>
        <w:numPr>
          <w:ilvl w:val="0"/>
          <w:numId w:val="19"/>
        </w:numPr>
        <w:rPr>
          <w:lang w:val="en-GB"/>
        </w:rPr>
      </w:pPr>
      <w:r w:rsidRPr="00336E44">
        <w:rPr>
          <w:lang w:val="en-GB"/>
        </w:rPr>
        <w:t>displays data appropriately making effective use of technology and chooses a suitable scale when creating graphs</w:t>
      </w:r>
    </w:p>
    <w:p w:rsidR="006F459D" w:rsidRPr="00336E44" w:rsidRDefault="006F459D" w:rsidP="006F459D">
      <w:pPr>
        <w:spacing w:before="0" w:after="0" w:line="259" w:lineRule="auto"/>
        <w:contextualSpacing w:val="0"/>
        <w:rPr>
          <w:b/>
          <w:sz w:val="28"/>
          <w:szCs w:val="22"/>
          <w:lang w:val="en-GB"/>
        </w:rPr>
      </w:pPr>
      <w:r w:rsidRPr="00336E44">
        <w:rPr>
          <w:b/>
          <w:sz w:val="28"/>
          <w:szCs w:val="22"/>
          <w:lang w:val="en-GB"/>
        </w:rPr>
        <w:br w:type="page"/>
      </w:r>
    </w:p>
    <w:p w:rsidR="00293642" w:rsidRPr="00D03AAA" w:rsidRDefault="00293642" w:rsidP="00293642">
      <w:pPr>
        <w:pStyle w:val="Title"/>
        <w:rPr>
          <w:lang w:val="en-GB"/>
        </w:rPr>
      </w:pPr>
      <w:r w:rsidRPr="00D03AAA">
        <w:rPr>
          <w:lang w:val="en-GB"/>
        </w:rPr>
        <w:lastRenderedPageBreak/>
        <w:t>Links to Curriculum for Wales:</w:t>
      </w:r>
      <w:r>
        <w:rPr>
          <w:lang w:val="en-GB"/>
        </w:rPr>
        <w:t xml:space="preserve"> </w:t>
      </w:r>
      <w:r w:rsidRPr="00D03AAA">
        <w:rPr>
          <w:lang w:val="en-GB"/>
        </w:rPr>
        <w:t>Programme of Study for Mathematics, Key Stages 2–4</w:t>
      </w:r>
    </w:p>
    <w:p w:rsidR="00293642" w:rsidRPr="00D03AAA" w:rsidRDefault="00293642" w:rsidP="00293642">
      <w:pPr>
        <w:pStyle w:val="Heading1"/>
        <w:spacing w:before="0" w:after="0"/>
        <w:rPr>
          <w:b w:val="0"/>
          <w:lang w:val="en-GB"/>
        </w:rPr>
      </w:pPr>
      <w:r w:rsidRPr="00D03AAA">
        <w:rPr>
          <w:lang w:val="en-GB"/>
        </w:rPr>
        <w:t>Chapters 26–27</w:t>
      </w:r>
      <w:r w:rsidRPr="002506E0">
        <w:rPr>
          <w:lang w:val="en-GB" w:eastAsia="en-GB"/>
        </w:rPr>
        <w:t>:</w:t>
      </w:r>
      <w:r w:rsidRPr="00D03AAA">
        <w:rPr>
          <w:lang w:val="en-GB"/>
        </w:rPr>
        <w:t xml:space="preserve"> Handling </w:t>
      </w:r>
      <w:r w:rsidRPr="002506E0">
        <w:rPr>
          <w:lang w:val="en-GB" w:eastAsia="en-GB"/>
        </w:rPr>
        <w:t>data</w:t>
      </w:r>
      <w:r w:rsidRPr="00D03AAA">
        <w:rPr>
          <w:lang w:val="en-GB"/>
        </w:rPr>
        <w:t xml:space="preserve"> and </w:t>
      </w:r>
      <w:r w:rsidRPr="002506E0">
        <w:rPr>
          <w:lang w:val="en-GB" w:eastAsia="en-GB"/>
        </w:rPr>
        <w:t>comparing sets</w:t>
      </w:r>
      <w:r w:rsidRPr="00D03AAA">
        <w:rPr>
          <w:lang w:val="en-GB"/>
        </w:rPr>
        <w:t xml:space="preserve"> of </w:t>
      </w:r>
      <w:r w:rsidRPr="002506E0">
        <w:rPr>
          <w:lang w:val="en-GB" w:eastAsia="en-GB"/>
        </w:rPr>
        <w:t>data</w:t>
      </w:r>
    </w:p>
    <w:p w:rsidR="00293642" w:rsidRPr="00D03AAA" w:rsidRDefault="00293642" w:rsidP="00293642">
      <w:pPr>
        <w:spacing w:before="0" w:after="0"/>
        <w:rPr>
          <w:rStyle w:val="Strong"/>
          <w:lang w:val="en-GB"/>
        </w:rPr>
      </w:pPr>
      <w:r w:rsidRPr="002506E0">
        <w:rPr>
          <w:lang w:val="en-GB"/>
        </w:rPr>
        <w:t>Learners</w:t>
      </w:r>
      <w:r w:rsidRPr="00D03AAA">
        <w:rPr>
          <w:lang w:val="en-GB"/>
        </w:rPr>
        <w:t xml:space="preserve"> should be taught to:</w:t>
      </w:r>
    </w:p>
    <w:p w:rsidR="00293642" w:rsidRPr="00D03AAA" w:rsidRDefault="00293642" w:rsidP="00293642">
      <w:pPr>
        <w:pStyle w:val="Heading2"/>
      </w:pPr>
      <w:r w:rsidRPr="00D03AAA">
        <w:t>Year 1</w:t>
      </w:r>
    </w:p>
    <w:p w:rsidR="00293642" w:rsidRPr="00D03AAA" w:rsidRDefault="00293642" w:rsidP="00293642">
      <w:pPr>
        <w:pStyle w:val="ListParagraph"/>
        <w:numPr>
          <w:ilvl w:val="0"/>
          <w:numId w:val="9"/>
        </w:numPr>
        <w:rPr>
          <w:lang w:val="en-GB"/>
        </w:rPr>
      </w:pPr>
      <w:r w:rsidRPr="00D03AAA">
        <w:rPr>
          <w:lang w:val="en-GB"/>
        </w:rPr>
        <w:t>sort and classify objects using more than one criterion</w:t>
      </w:r>
    </w:p>
    <w:p w:rsidR="00293642" w:rsidRPr="00D03AAA" w:rsidRDefault="00293642" w:rsidP="00293642">
      <w:pPr>
        <w:pStyle w:val="ListParagraph"/>
        <w:numPr>
          <w:ilvl w:val="0"/>
          <w:numId w:val="10"/>
        </w:numPr>
        <w:rPr>
          <w:lang w:val="en-GB"/>
        </w:rPr>
      </w:pPr>
      <w:r w:rsidRPr="00D03AAA">
        <w:rPr>
          <w:lang w:val="en-GB"/>
        </w:rPr>
        <w:t>collect information by voting or sorting and represent it in pictures, objects or drawings</w:t>
      </w:r>
    </w:p>
    <w:p w:rsidR="00293642" w:rsidRPr="00D03AAA" w:rsidRDefault="00293642" w:rsidP="00293642">
      <w:pPr>
        <w:pStyle w:val="ListParagraph"/>
        <w:numPr>
          <w:ilvl w:val="0"/>
          <w:numId w:val="10"/>
        </w:numPr>
        <w:rPr>
          <w:lang w:val="en-GB"/>
        </w:rPr>
      </w:pPr>
      <w:r w:rsidRPr="00D03AAA">
        <w:rPr>
          <w:lang w:val="en-GB"/>
        </w:rPr>
        <w:t>make lists and tables based on data collected</w:t>
      </w:r>
    </w:p>
    <w:p w:rsidR="00293642" w:rsidRPr="00D03AAA" w:rsidRDefault="00293642" w:rsidP="00293642">
      <w:pPr>
        <w:pStyle w:val="Heading2"/>
      </w:pPr>
      <w:r w:rsidRPr="00D03AAA">
        <w:t>Year 2</w:t>
      </w:r>
      <w:r w:rsidRPr="002506E0">
        <w:t xml:space="preserve"> </w:t>
      </w:r>
    </w:p>
    <w:p w:rsidR="00293642" w:rsidRPr="00D03AAA" w:rsidRDefault="00293642" w:rsidP="00293642">
      <w:pPr>
        <w:pStyle w:val="ListParagraph"/>
        <w:numPr>
          <w:ilvl w:val="0"/>
          <w:numId w:val="9"/>
        </w:numPr>
        <w:rPr>
          <w:lang w:val="en-GB"/>
        </w:rPr>
      </w:pPr>
      <w:r w:rsidRPr="00D03AAA">
        <w:rPr>
          <w:lang w:val="en-GB"/>
        </w:rPr>
        <w:t>sort and classify objects using more than two criterion</w:t>
      </w:r>
    </w:p>
    <w:p w:rsidR="00293642" w:rsidRPr="00D03AAA" w:rsidRDefault="00293642" w:rsidP="00293642">
      <w:pPr>
        <w:pStyle w:val="ListParagraph"/>
        <w:numPr>
          <w:ilvl w:val="0"/>
          <w:numId w:val="9"/>
        </w:numPr>
        <w:rPr>
          <w:lang w:val="en-GB"/>
        </w:rPr>
      </w:pPr>
      <w:r w:rsidRPr="00D03AAA">
        <w:rPr>
          <w:lang w:val="en-GB"/>
        </w:rPr>
        <w:t>gather and record data from:</w:t>
      </w:r>
    </w:p>
    <w:p w:rsidR="00293642" w:rsidRPr="00D03AAA" w:rsidRDefault="00293642" w:rsidP="00293642">
      <w:pPr>
        <w:numPr>
          <w:ilvl w:val="1"/>
          <w:numId w:val="9"/>
        </w:numPr>
        <w:autoSpaceDE w:val="0"/>
        <w:autoSpaceDN w:val="0"/>
        <w:adjustRightInd w:val="0"/>
        <w:spacing w:before="0" w:after="0"/>
        <w:rPr>
          <w:color w:val="000000"/>
          <w:lang w:val="en-GB"/>
        </w:rPr>
      </w:pPr>
      <w:r w:rsidRPr="00D03AAA">
        <w:rPr>
          <w:color w:val="000000"/>
          <w:lang w:val="en-GB"/>
        </w:rPr>
        <w:t>lists and tables</w:t>
      </w:r>
    </w:p>
    <w:p w:rsidR="00293642" w:rsidRPr="00D03AAA" w:rsidRDefault="00293642" w:rsidP="00293642">
      <w:pPr>
        <w:numPr>
          <w:ilvl w:val="1"/>
          <w:numId w:val="9"/>
        </w:numPr>
        <w:autoSpaceDE w:val="0"/>
        <w:autoSpaceDN w:val="0"/>
        <w:adjustRightInd w:val="0"/>
        <w:spacing w:before="0" w:after="0"/>
        <w:rPr>
          <w:color w:val="000000"/>
          <w:lang w:val="en-GB"/>
        </w:rPr>
      </w:pPr>
      <w:r w:rsidRPr="00D03AAA">
        <w:rPr>
          <w:color w:val="000000"/>
          <w:lang w:val="en-GB"/>
        </w:rPr>
        <w:t>diagrams</w:t>
      </w:r>
    </w:p>
    <w:p w:rsidR="00293642" w:rsidRPr="00D03AAA" w:rsidRDefault="00293642" w:rsidP="00293642">
      <w:pPr>
        <w:numPr>
          <w:ilvl w:val="1"/>
          <w:numId w:val="9"/>
        </w:numPr>
        <w:autoSpaceDE w:val="0"/>
        <w:autoSpaceDN w:val="0"/>
        <w:adjustRightInd w:val="0"/>
        <w:spacing w:before="0" w:after="0"/>
        <w:rPr>
          <w:color w:val="000000"/>
          <w:lang w:val="en-GB"/>
        </w:rPr>
      </w:pPr>
      <w:r w:rsidRPr="00D03AAA">
        <w:rPr>
          <w:color w:val="000000"/>
          <w:lang w:val="en-GB"/>
        </w:rPr>
        <w:t>block graphs</w:t>
      </w:r>
    </w:p>
    <w:p w:rsidR="00293642" w:rsidRPr="00D03AAA" w:rsidRDefault="00293642" w:rsidP="00293642">
      <w:pPr>
        <w:numPr>
          <w:ilvl w:val="1"/>
          <w:numId w:val="9"/>
        </w:numPr>
        <w:autoSpaceDE w:val="0"/>
        <w:autoSpaceDN w:val="0"/>
        <w:adjustRightInd w:val="0"/>
        <w:spacing w:before="0" w:after="0"/>
        <w:rPr>
          <w:color w:val="000000"/>
          <w:lang w:val="en-GB"/>
        </w:rPr>
      </w:pPr>
      <w:r w:rsidRPr="00D03AAA">
        <w:rPr>
          <w:color w:val="000000"/>
          <w:lang w:val="en-GB"/>
        </w:rPr>
        <w:t>pictograms where the symbol represents one unit</w:t>
      </w:r>
    </w:p>
    <w:p w:rsidR="00293642" w:rsidRPr="00D03AAA" w:rsidRDefault="00293642" w:rsidP="00293642">
      <w:pPr>
        <w:pStyle w:val="ListParagraph"/>
        <w:numPr>
          <w:ilvl w:val="0"/>
          <w:numId w:val="9"/>
        </w:numPr>
        <w:rPr>
          <w:lang w:val="en-GB"/>
        </w:rPr>
      </w:pPr>
      <w:r w:rsidRPr="00D03AAA">
        <w:rPr>
          <w:lang w:val="en-GB"/>
        </w:rPr>
        <w:t>extract and interpret information from lists, tables, diagrams and graphs</w:t>
      </w:r>
    </w:p>
    <w:p w:rsidR="00293642" w:rsidRPr="00D03AAA" w:rsidRDefault="00293642" w:rsidP="00293642">
      <w:pPr>
        <w:pStyle w:val="ListParagraph"/>
        <w:numPr>
          <w:ilvl w:val="0"/>
          <w:numId w:val="11"/>
        </w:numPr>
        <w:rPr>
          <w:lang w:val="en-GB"/>
        </w:rPr>
      </w:pPr>
      <w:r w:rsidRPr="00D03AAA">
        <w:rPr>
          <w:lang w:val="en-GB"/>
        </w:rPr>
        <w:t xml:space="preserve">order and identify patterns in combinations of mathematical objects, including number and number tables, and discuss the relationship between them </w:t>
      </w:r>
    </w:p>
    <w:p w:rsidR="00293642" w:rsidRPr="00D03AAA" w:rsidRDefault="00293642" w:rsidP="00293642">
      <w:pPr>
        <w:pStyle w:val="Heading2"/>
      </w:pPr>
      <w:r w:rsidRPr="00D03AAA">
        <w:t>Years 3 and 4</w:t>
      </w:r>
      <w:r w:rsidRPr="002506E0">
        <w:t xml:space="preserve"> </w:t>
      </w:r>
    </w:p>
    <w:p w:rsidR="00293642" w:rsidRPr="00D03AAA" w:rsidRDefault="00293642" w:rsidP="00293642">
      <w:pPr>
        <w:pStyle w:val="ListParagraph"/>
        <w:numPr>
          <w:ilvl w:val="0"/>
          <w:numId w:val="8"/>
        </w:numPr>
        <w:rPr>
          <w:lang w:val="en-GB"/>
        </w:rPr>
      </w:pPr>
      <w:r w:rsidRPr="00D03AAA">
        <w:rPr>
          <w:lang w:val="en-GB"/>
        </w:rPr>
        <w:t>represent data using lists, tally charts, tables and diagrams – bar charts and bar line graphs labelled in 2s, 5s and 10s – pictograms where one symbol represents more than one unit using a</w:t>
      </w:r>
      <w:r w:rsidRPr="002506E0">
        <w:rPr>
          <w:lang w:val="en-GB"/>
        </w:rPr>
        <w:t xml:space="preserve"> </w:t>
      </w:r>
      <w:r w:rsidRPr="00D03AAA">
        <w:rPr>
          <w:lang w:val="en-GB"/>
        </w:rPr>
        <w:t xml:space="preserve">key – Venn and Carroll diagrams </w:t>
      </w:r>
    </w:p>
    <w:p w:rsidR="00293642" w:rsidRPr="00D03AAA" w:rsidRDefault="00293642" w:rsidP="00293642">
      <w:pPr>
        <w:pStyle w:val="ListParagraph"/>
        <w:numPr>
          <w:ilvl w:val="0"/>
          <w:numId w:val="8"/>
        </w:numPr>
        <w:rPr>
          <w:lang w:val="en-GB"/>
        </w:rPr>
      </w:pPr>
      <w:r w:rsidRPr="00D03AAA">
        <w:rPr>
          <w:lang w:val="en-GB"/>
        </w:rPr>
        <w:t>extract and interpret information from charts, timetables, diagrams and graphs</w:t>
      </w:r>
    </w:p>
    <w:p w:rsidR="00293642" w:rsidRPr="00D03AAA" w:rsidRDefault="00293642" w:rsidP="00293642">
      <w:pPr>
        <w:pStyle w:val="Heading2"/>
      </w:pPr>
      <w:r w:rsidRPr="00D03AAA">
        <w:t xml:space="preserve">Years 5 and 6 </w:t>
      </w:r>
    </w:p>
    <w:p w:rsidR="00293642" w:rsidRPr="00D03AAA" w:rsidRDefault="00293642" w:rsidP="00293642">
      <w:pPr>
        <w:pStyle w:val="ListParagraph"/>
        <w:numPr>
          <w:ilvl w:val="0"/>
          <w:numId w:val="8"/>
        </w:numPr>
        <w:rPr>
          <w:lang w:val="en-GB"/>
        </w:rPr>
      </w:pPr>
      <w:r w:rsidRPr="00D03AAA">
        <w:rPr>
          <w:lang w:val="en-GB"/>
        </w:rPr>
        <w:t>represent data using lists, tally charts, tables, diagrams and frequency tables – bar charts, grouped data charts, line graphs and conversion graphs</w:t>
      </w:r>
    </w:p>
    <w:p w:rsidR="00293642" w:rsidRPr="00D03AAA" w:rsidRDefault="00293642" w:rsidP="00293642">
      <w:pPr>
        <w:pStyle w:val="ListParagraph"/>
        <w:numPr>
          <w:ilvl w:val="0"/>
          <w:numId w:val="8"/>
        </w:numPr>
        <w:rPr>
          <w:lang w:val="en-GB"/>
        </w:rPr>
      </w:pPr>
      <w:r w:rsidRPr="00D03AAA">
        <w:rPr>
          <w:lang w:val="en-GB"/>
        </w:rPr>
        <w:lastRenderedPageBreak/>
        <w:t>extract and interpret information from an increasing range of diagrams, timetables and graphs (including pie charts)</w:t>
      </w:r>
    </w:p>
    <w:p w:rsidR="00293642" w:rsidRPr="00D03AAA" w:rsidRDefault="00293642" w:rsidP="00293642">
      <w:pPr>
        <w:pStyle w:val="ListParagraph"/>
        <w:numPr>
          <w:ilvl w:val="0"/>
          <w:numId w:val="10"/>
        </w:numPr>
        <w:rPr>
          <w:lang w:val="en-GB"/>
        </w:rPr>
      </w:pPr>
      <w:r w:rsidRPr="00D03AAA">
        <w:rPr>
          <w:lang w:val="en-GB"/>
        </w:rPr>
        <w:t>use mean, median, mode and range to describe a data set</w:t>
      </w:r>
    </w:p>
    <w:p w:rsidR="00293642" w:rsidRDefault="00293642">
      <w:pPr>
        <w:spacing w:before="0" w:after="160" w:line="259" w:lineRule="auto"/>
        <w:contextualSpacing w:val="0"/>
      </w:pPr>
      <w:r>
        <w:br w:type="page"/>
      </w:r>
    </w:p>
    <w:p w:rsidR="00293642" w:rsidRPr="009D3A33" w:rsidRDefault="00293642" w:rsidP="00293642">
      <w:pPr>
        <w:pStyle w:val="Title"/>
        <w:rPr>
          <w:b/>
          <w:lang w:val="en-GB"/>
        </w:rPr>
      </w:pPr>
      <w:r w:rsidRPr="009D3A33">
        <w:rPr>
          <w:lang w:val="en-GB"/>
        </w:rPr>
        <w:lastRenderedPageBreak/>
        <w:t xml:space="preserve">Australian </w:t>
      </w:r>
      <w:r>
        <w:rPr>
          <w:lang w:val="en-GB"/>
        </w:rPr>
        <w:t>C</w:t>
      </w:r>
      <w:r w:rsidRPr="009D3A33">
        <w:rPr>
          <w:lang w:val="en-GB"/>
        </w:rPr>
        <w:t xml:space="preserve">urriculum for </w:t>
      </w:r>
      <w:r>
        <w:rPr>
          <w:lang w:val="en-GB"/>
        </w:rPr>
        <w:t>M</w:t>
      </w:r>
      <w:r w:rsidRPr="009D3A33">
        <w:rPr>
          <w:lang w:val="en-GB"/>
        </w:rPr>
        <w:t>athematics</w:t>
      </w:r>
    </w:p>
    <w:p w:rsidR="00293642" w:rsidRPr="009D3A33" w:rsidRDefault="00293642" w:rsidP="00293642">
      <w:pPr>
        <w:spacing w:before="0" w:after="0"/>
        <w:outlineLvl w:val="0"/>
        <w:rPr>
          <w:b/>
          <w:lang w:val="en-GB"/>
        </w:rPr>
      </w:pPr>
      <w:r w:rsidRPr="009D3A33">
        <w:rPr>
          <w:lang w:val="en-GB"/>
        </w:rPr>
        <w:t>This maps</w:t>
      </w:r>
      <w:r w:rsidRPr="009D3A33">
        <w:t xml:space="preserve"> </w:t>
      </w:r>
      <w:r w:rsidRPr="009D3A33">
        <w:rPr>
          <w:lang w:val="en-GB"/>
        </w:rPr>
        <w:t xml:space="preserve">entries in </w:t>
      </w:r>
      <w:r w:rsidRPr="009D3A33">
        <w:t xml:space="preserve">the </w:t>
      </w:r>
      <w:r w:rsidRPr="009D3A33">
        <w:rPr>
          <w:b/>
        </w:rPr>
        <w:t xml:space="preserve">Australian Mathematics Curriculum </w:t>
      </w:r>
      <w:r w:rsidRPr="009D3A33">
        <w:rPr>
          <w:b/>
          <w:lang w:val="en-GB"/>
        </w:rPr>
        <w:t xml:space="preserve">(from </w:t>
      </w:r>
      <w:proofErr w:type="spellStart"/>
      <w:r w:rsidRPr="009D3A33">
        <w:rPr>
          <w:b/>
          <w:lang w:val="en-GB"/>
        </w:rPr>
        <w:t>Foundatio</w:t>
      </w:r>
      <w:proofErr w:type="spellEnd"/>
      <w:r w:rsidRPr="009D3A33">
        <w:rPr>
          <w:b/>
        </w:rPr>
        <w:t>n Stage to Year 7)</w:t>
      </w:r>
      <w:r w:rsidRPr="009D3A33">
        <w:t xml:space="preserve"> </w:t>
      </w:r>
      <w:r w:rsidRPr="009D3A33">
        <w:rPr>
          <w:lang w:val="en-GB"/>
        </w:rPr>
        <w:t>to the content</w:t>
      </w:r>
      <w:r w:rsidRPr="009D3A33">
        <w:t xml:space="preserve"> of chapters of Haylock, </w:t>
      </w:r>
      <w:r w:rsidRPr="009D3A33">
        <w:rPr>
          <w:i/>
        </w:rPr>
        <w:t>Mathematics Explained for Primary Teachers</w:t>
      </w:r>
      <w:r w:rsidRPr="009D3A33">
        <w:t>,</w:t>
      </w:r>
      <w:r w:rsidRPr="009D3A33">
        <w:rPr>
          <w:lang w:val="en-GB"/>
        </w:rPr>
        <w:t xml:space="preserve"> 6</w:t>
      </w:r>
      <w:proofErr w:type="spellStart"/>
      <w:r w:rsidRPr="009D3A33">
        <w:t>th</w:t>
      </w:r>
      <w:proofErr w:type="spellEnd"/>
      <w:r w:rsidRPr="009D3A33">
        <w:t xml:space="preserve"> edition</w:t>
      </w:r>
      <w:r>
        <w:t>.</w:t>
      </w:r>
    </w:p>
    <w:p w:rsidR="00293642" w:rsidRPr="009D3A33" w:rsidRDefault="00293642" w:rsidP="00293642">
      <w:pPr>
        <w:pStyle w:val="Heading1"/>
        <w:spacing w:before="0" w:after="0"/>
        <w:rPr>
          <w:b w:val="0"/>
          <w:lang w:val="en-GB"/>
        </w:rPr>
      </w:pPr>
      <w:r w:rsidRPr="009D3A33">
        <w:rPr>
          <w:lang w:val="en-GB"/>
        </w:rPr>
        <w:t>Chapters 26</w:t>
      </w:r>
      <w:r>
        <w:rPr>
          <w:lang w:val="en-GB"/>
        </w:rPr>
        <w:t>–27: Handling data and</w:t>
      </w:r>
      <w:r w:rsidRPr="009D3A33">
        <w:rPr>
          <w:lang w:val="en-GB"/>
        </w:rPr>
        <w:t xml:space="preserve"> comparing sets of data</w:t>
      </w:r>
    </w:p>
    <w:p w:rsidR="00293642" w:rsidRPr="009D3A33" w:rsidRDefault="00293642" w:rsidP="00293642">
      <w:pPr>
        <w:pStyle w:val="Heading2"/>
      </w:pPr>
      <w:r w:rsidRPr="009D3A33">
        <w:t>Foundation Year</w:t>
      </w:r>
    </w:p>
    <w:p w:rsidR="00293642" w:rsidRPr="009D3A33" w:rsidRDefault="00293642" w:rsidP="00293642">
      <w:pPr>
        <w:pStyle w:val="ListParagraph"/>
        <w:numPr>
          <w:ilvl w:val="0"/>
          <w:numId w:val="1"/>
        </w:numPr>
        <w:rPr>
          <w:lang w:val="en-GB"/>
        </w:rPr>
      </w:pPr>
      <w:r w:rsidRPr="009D3A33">
        <w:rPr>
          <w:lang w:val="en-GB"/>
        </w:rPr>
        <w:t>Answer yes/no questions to collect information</w:t>
      </w:r>
    </w:p>
    <w:p w:rsidR="00293642" w:rsidRPr="009D3A33" w:rsidRDefault="00293642" w:rsidP="00293642">
      <w:pPr>
        <w:pStyle w:val="Heading2"/>
      </w:pPr>
      <w:r w:rsidRPr="009D3A33">
        <w:t>Year 1</w:t>
      </w:r>
    </w:p>
    <w:p w:rsidR="00293642" w:rsidRPr="009D3A33" w:rsidRDefault="00293642" w:rsidP="00293642">
      <w:pPr>
        <w:pStyle w:val="ListParagraph"/>
        <w:numPr>
          <w:ilvl w:val="0"/>
          <w:numId w:val="1"/>
        </w:numPr>
        <w:rPr>
          <w:lang w:val="en-GB"/>
        </w:rPr>
      </w:pPr>
      <w:r w:rsidRPr="009D3A33">
        <w:rPr>
          <w:lang w:val="en-GB"/>
        </w:rPr>
        <w:t>Choose simple questions and gather responses</w:t>
      </w:r>
    </w:p>
    <w:p w:rsidR="00293642" w:rsidRPr="009D3A33" w:rsidRDefault="00293642" w:rsidP="00293642">
      <w:pPr>
        <w:pStyle w:val="ListParagraph"/>
        <w:numPr>
          <w:ilvl w:val="0"/>
          <w:numId w:val="1"/>
        </w:numPr>
        <w:rPr>
          <w:lang w:val="en-GB"/>
        </w:rPr>
      </w:pPr>
      <w:r w:rsidRPr="009D3A33">
        <w:rPr>
          <w:lang w:val="en-GB"/>
        </w:rPr>
        <w:t>Represent data with objects and drawings where one object or drawing represents one data value. Describe the displays</w:t>
      </w:r>
    </w:p>
    <w:p w:rsidR="00293642" w:rsidRPr="009D3A33" w:rsidRDefault="00293642" w:rsidP="00293642">
      <w:pPr>
        <w:pStyle w:val="Heading2"/>
      </w:pPr>
      <w:r w:rsidRPr="009D3A33">
        <w:t>Year 2</w:t>
      </w:r>
    </w:p>
    <w:p w:rsidR="00293642" w:rsidRPr="009D3A33" w:rsidRDefault="00293642" w:rsidP="00293642">
      <w:pPr>
        <w:pStyle w:val="ListParagraph"/>
        <w:numPr>
          <w:ilvl w:val="0"/>
          <w:numId w:val="2"/>
        </w:numPr>
        <w:rPr>
          <w:lang w:val="en-GB"/>
        </w:rPr>
      </w:pPr>
      <w:r w:rsidRPr="009D3A33">
        <w:rPr>
          <w:lang w:val="en-GB"/>
        </w:rPr>
        <w:t>Identify a question of interest based on one categorical variable. Gather data relevant to the question</w:t>
      </w:r>
    </w:p>
    <w:p w:rsidR="00293642" w:rsidRPr="009D3A33" w:rsidRDefault="00293642" w:rsidP="00293642">
      <w:pPr>
        <w:pStyle w:val="ListParagraph"/>
        <w:numPr>
          <w:ilvl w:val="0"/>
          <w:numId w:val="2"/>
        </w:numPr>
        <w:rPr>
          <w:lang w:val="en-GB"/>
        </w:rPr>
      </w:pPr>
      <w:r w:rsidRPr="009D3A33">
        <w:rPr>
          <w:lang w:val="en-GB"/>
        </w:rPr>
        <w:t>Collect, check and classify data</w:t>
      </w:r>
    </w:p>
    <w:p w:rsidR="00293642" w:rsidRPr="009D3A33" w:rsidRDefault="00293642" w:rsidP="00293642">
      <w:pPr>
        <w:pStyle w:val="ListParagraph"/>
        <w:numPr>
          <w:ilvl w:val="0"/>
          <w:numId w:val="2"/>
        </w:numPr>
        <w:rPr>
          <w:lang w:val="en-GB"/>
        </w:rPr>
      </w:pPr>
      <w:r w:rsidRPr="009D3A33">
        <w:rPr>
          <w:lang w:val="en-GB"/>
        </w:rPr>
        <w:t>Create displays of data using lists, table and picture graphs and interpret them</w:t>
      </w:r>
    </w:p>
    <w:p w:rsidR="00293642" w:rsidRPr="009D3A33" w:rsidRDefault="00293642" w:rsidP="00293642">
      <w:pPr>
        <w:pStyle w:val="Heading2"/>
      </w:pPr>
      <w:r w:rsidRPr="009D3A33">
        <w:t>Year 3</w:t>
      </w:r>
    </w:p>
    <w:p w:rsidR="00293642" w:rsidRPr="009D3A33" w:rsidRDefault="00293642" w:rsidP="00293642">
      <w:pPr>
        <w:pStyle w:val="ListParagraph"/>
        <w:numPr>
          <w:ilvl w:val="0"/>
          <w:numId w:val="3"/>
        </w:numPr>
        <w:rPr>
          <w:lang w:val="en-GB"/>
        </w:rPr>
      </w:pPr>
      <w:r w:rsidRPr="009D3A33">
        <w:rPr>
          <w:lang w:val="en-GB"/>
        </w:rPr>
        <w:t>Identify questions or issues for categorical variables</w:t>
      </w:r>
    </w:p>
    <w:p w:rsidR="00293642" w:rsidRPr="009D3A33" w:rsidRDefault="00293642" w:rsidP="00293642">
      <w:pPr>
        <w:pStyle w:val="ListParagraph"/>
        <w:numPr>
          <w:ilvl w:val="0"/>
          <w:numId w:val="3"/>
        </w:numPr>
        <w:rPr>
          <w:lang w:val="en-GB"/>
        </w:rPr>
      </w:pPr>
      <w:r w:rsidRPr="009D3A33">
        <w:rPr>
          <w:lang w:val="en-GB"/>
        </w:rPr>
        <w:t>Identify data sources and plan methods of data collection and recording</w:t>
      </w:r>
    </w:p>
    <w:p w:rsidR="00293642" w:rsidRPr="009D3A33" w:rsidRDefault="00293642" w:rsidP="00293642">
      <w:pPr>
        <w:pStyle w:val="ListParagraph"/>
        <w:numPr>
          <w:ilvl w:val="0"/>
          <w:numId w:val="3"/>
        </w:numPr>
        <w:rPr>
          <w:lang w:val="en-GB"/>
        </w:rPr>
      </w:pPr>
      <w:r w:rsidRPr="009D3A33">
        <w:rPr>
          <w:lang w:val="en-GB"/>
        </w:rPr>
        <w:t>Collect data, organi</w:t>
      </w:r>
      <w:r>
        <w:rPr>
          <w:lang w:val="en-GB"/>
        </w:rPr>
        <w:t>z</w:t>
      </w:r>
      <w:r w:rsidRPr="009D3A33">
        <w:rPr>
          <w:lang w:val="en-GB"/>
        </w:rPr>
        <w:t>e into categories and create displays using lists, tables, picture graphs and simple column graphs, with and without the use of digital technologies</w:t>
      </w:r>
    </w:p>
    <w:p w:rsidR="00293642" w:rsidRPr="009D3A33" w:rsidRDefault="00293642" w:rsidP="00293642">
      <w:pPr>
        <w:pStyle w:val="ListParagraph"/>
        <w:numPr>
          <w:ilvl w:val="0"/>
          <w:numId w:val="3"/>
        </w:numPr>
        <w:rPr>
          <w:lang w:val="en-GB"/>
        </w:rPr>
      </w:pPr>
      <w:r w:rsidRPr="009D3A33">
        <w:rPr>
          <w:lang w:val="en-GB"/>
        </w:rPr>
        <w:t>Interpret and compare data displays</w:t>
      </w:r>
    </w:p>
    <w:p w:rsidR="00293642" w:rsidRPr="009D3A33" w:rsidRDefault="00293642" w:rsidP="00293642">
      <w:pPr>
        <w:pStyle w:val="Heading2"/>
      </w:pPr>
      <w:r w:rsidRPr="009D3A33">
        <w:t>Year 4</w:t>
      </w:r>
    </w:p>
    <w:p w:rsidR="00293642" w:rsidRPr="009D3A33" w:rsidRDefault="00293642" w:rsidP="00293642">
      <w:pPr>
        <w:pStyle w:val="ListParagraph"/>
        <w:numPr>
          <w:ilvl w:val="0"/>
          <w:numId w:val="4"/>
        </w:numPr>
        <w:rPr>
          <w:lang w:val="en-GB"/>
        </w:rPr>
      </w:pPr>
      <w:r w:rsidRPr="009D3A33">
        <w:rPr>
          <w:lang w:val="en-GB"/>
        </w:rPr>
        <w:t>Select and trial methods for data collection, including survey questions and recording sheets</w:t>
      </w:r>
    </w:p>
    <w:p w:rsidR="00293642" w:rsidRPr="009D3A33" w:rsidRDefault="00293642" w:rsidP="00293642">
      <w:pPr>
        <w:pStyle w:val="ListParagraph"/>
        <w:numPr>
          <w:ilvl w:val="0"/>
          <w:numId w:val="4"/>
        </w:numPr>
        <w:rPr>
          <w:lang w:val="en-GB"/>
        </w:rPr>
      </w:pPr>
      <w:r w:rsidRPr="009D3A33">
        <w:rPr>
          <w:lang w:val="en-GB"/>
        </w:rPr>
        <w:t>Construct suitable data displays, with and without the use of digital technologies, from given or collected data. Include tables, column graphs and picture graphs where one picture can represent many data values</w:t>
      </w:r>
    </w:p>
    <w:p w:rsidR="00293642" w:rsidRPr="009D3A33" w:rsidRDefault="00293642" w:rsidP="00293642">
      <w:pPr>
        <w:pStyle w:val="ListParagraph"/>
        <w:numPr>
          <w:ilvl w:val="0"/>
          <w:numId w:val="4"/>
        </w:numPr>
        <w:rPr>
          <w:lang w:val="en-GB"/>
        </w:rPr>
      </w:pPr>
      <w:r w:rsidRPr="009D3A33">
        <w:rPr>
          <w:lang w:val="en-GB"/>
        </w:rPr>
        <w:lastRenderedPageBreak/>
        <w:t>Evaluate the effectiveness of different displays in illustrating data features including variability</w:t>
      </w:r>
    </w:p>
    <w:p w:rsidR="00293642" w:rsidRPr="009D3A33" w:rsidRDefault="00293642" w:rsidP="00293642">
      <w:pPr>
        <w:pStyle w:val="Heading2"/>
      </w:pPr>
      <w:r w:rsidRPr="009D3A33">
        <w:t>Year 5</w:t>
      </w:r>
    </w:p>
    <w:p w:rsidR="00293642" w:rsidRPr="009D3A33" w:rsidRDefault="00293642" w:rsidP="00293642">
      <w:pPr>
        <w:pStyle w:val="ListParagraph"/>
        <w:numPr>
          <w:ilvl w:val="0"/>
          <w:numId w:val="5"/>
        </w:numPr>
        <w:rPr>
          <w:lang w:val="en-GB"/>
        </w:rPr>
      </w:pPr>
      <w:r w:rsidRPr="009D3A33">
        <w:rPr>
          <w:lang w:val="en-GB"/>
        </w:rPr>
        <w:t>Pose questions and collect categorical or numerical data by observation or survey</w:t>
      </w:r>
    </w:p>
    <w:p w:rsidR="00293642" w:rsidRPr="009D3A33" w:rsidRDefault="00293642" w:rsidP="00293642">
      <w:pPr>
        <w:pStyle w:val="ListParagraph"/>
        <w:numPr>
          <w:ilvl w:val="0"/>
          <w:numId w:val="5"/>
        </w:numPr>
        <w:rPr>
          <w:lang w:val="en-GB"/>
        </w:rPr>
      </w:pPr>
      <w:r w:rsidRPr="009D3A33">
        <w:rPr>
          <w:lang w:val="en-GB"/>
        </w:rPr>
        <w:t>Construct displays, including column graphs, dot plots and tables, appropriate for data type, with and without the use of digital technologies</w:t>
      </w:r>
    </w:p>
    <w:p w:rsidR="00293642" w:rsidRPr="009D3A33" w:rsidRDefault="00293642" w:rsidP="00293642">
      <w:pPr>
        <w:pStyle w:val="ListParagraph"/>
        <w:numPr>
          <w:ilvl w:val="0"/>
          <w:numId w:val="5"/>
        </w:numPr>
        <w:rPr>
          <w:lang w:val="en-GB"/>
        </w:rPr>
      </w:pPr>
      <w:r w:rsidRPr="009D3A33">
        <w:rPr>
          <w:lang w:val="en-GB"/>
        </w:rPr>
        <w:t>Describe and interpret different data sets in context</w:t>
      </w:r>
    </w:p>
    <w:p w:rsidR="00293642" w:rsidRPr="009D3A33" w:rsidRDefault="00293642" w:rsidP="00293642">
      <w:pPr>
        <w:pStyle w:val="Heading2"/>
      </w:pPr>
      <w:r w:rsidRPr="009D3A33">
        <w:t>Year 6</w:t>
      </w:r>
    </w:p>
    <w:p w:rsidR="00293642" w:rsidRPr="009D3A33" w:rsidRDefault="00293642" w:rsidP="00293642">
      <w:pPr>
        <w:pStyle w:val="ListParagraph"/>
        <w:numPr>
          <w:ilvl w:val="0"/>
          <w:numId w:val="6"/>
        </w:numPr>
        <w:rPr>
          <w:lang w:val="en-GB"/>
        </w:rPr>
      </w:pPr>
      <w:r w:rsidRPr="009D3A33">
        <w:rPr>
          <w:lang w:val="en-GB"/>
        </w:rPr>
        <w:t>Interpret and compare a range of data displays, including side-by-side column graphs for two categorical variables</w:t>
      </w:r>
    </w:p>
    <w:p w:rsidR="00293642" w:rsidRPr="009D3A33" w:rsidRDefault="00293642" w:rsidP="00293642">
      <w:pPr>
        <w:pStyle w:val="ListParagraph"/>
        <w:numPr>
          <w:ilvl w:val="0"/>
          <w:numId w:val="6"/>
        </w:numPr>
        <w:rPr>
          <w:lang w:val="en-GB"/>
        </w:rPr>
      </w:pPr>
      <w:r w:rsidRPr="009D3A33">
        <w:rPr>
          <w:lang w:val="en-GB"/>
        </w:rPr>
        <w:t>Interpret secondary data presented in digital media and elsewhere</w:t>
      </w:r>
    </w:p>
    <w:p w:rsidR="00293642" w:rsidRPr="009D3A33" w:rsidRDefault="00293642" w:rsidP="00293642">
      <w:pPr>
        <w:pStyle w:val="Heading2"/>
      </w:pPr>
      <w:r w:rsidRPr="009D3A33">
        <w:t>Year 7</w:t>
      </w:r>
    </w:p>
    <w:p w:rsidR="00293642" w:rsidRPr="009D3A33" w:rsidRDefault="00293642" w:rsidP="00293642">
      <w:pPr>
        <w:pStyle w:val="ListParagraph"/>
        <w:numPr>
          <w:ilvl w:val="0"/>
          <w:numId w:val="7"/>
        </w:numPr>
        <w:rPr>
          <w:lang w:val="en-GB"/>
        </w:rPr>
      </w:pPr>
      <w:r w:rsidRPr="009D3A33">
        <w:rPr>
          <w:lang w:val="en-GB"/>
        </w:rPr>
        <w:t>Identify and investigate issues involving numerical data collected from primary and secondary sources</w:t>
      </w:r>
    </w:p>
    <w:p w:rsidR="00293642" w:rsidRPr="009D3A33" w:rsidRDefault="00293642" w:rsidP="00293642">
      <w:pPr>
        <w:pStyle w:val="ListParagraph"/>
        <w:numPr>
          <w:ilvl w:val="0"/>
          <w:numId w:val="7"/>
        </w:numPr>
        <w:rPr>
          <w:lang w:val="en-GB"/>
        </w:rPr>
      </w:pPr>
      <w:r w:rsidRPr="009D3A33">
        <w:rPr>
          <w:lang w:val="en-GB"/>
        </w:rPr>
        <w:t>Construct and compare a range of data displays including stem-and-leaf plots and dot plots</w:t>
      </w:r>
    </w:p>
    <w:p w:rsidR="00293642" w:rsidRPr="009D3A33" w:rsidRDefault="00293642" w:rsidP="00293642">
      <w:pPr>
        <w:pStyle w:val="ListParagraph"/>
        <w:numPr>
          <w:ilvl w:val="0"/>
          <w:numId w:val="7"/>
        </w:numPr>
        <w:rPr>
          <w:lang w:val="en-GB"/>
        </w:rPr>
      </w:pPr>
      <w:r w:rsidRPr="009D3A33">
        <w:rPr>
          <w:lang w:val="en-GB"/>
        </w:rPr>
        <w:t>Calculate mean, median, mode and range for sets of data. Interpret these statistics in the context of data</w:t>
      </w:r>
    </w:p>
    <w:p w:rsidR="00293642" w:rsidRPr="009D3A33" w:rsidRDefault="00293642" w:rsidP="0084224E">
      <w:pPr>
        <w:pStyle w:val="ListParagraph"/>
        <w:numPr>
          <w:ilvl w:val="0"/>
          <w:numId w:val="7"/>
        </w:numPr>
        <w:rPr>
          <w:lang w:val="en-GB"/>
        </w:rPr>
      </w:pPr>
      <w:r w:rsidRPr="00293642">
        <w:rPr>
          <w:lang w:val="en-GB"/>
        </w:rPr>
        <w:t>Describe and interpret data displays using median, mean and range</w:t>
      </w:r>
    </w:p>
    <w:sectPr w:rsidR="00293642" w:rsidRPr="009D3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FD5"/>
    <w:multiLevelType w:val="multilevel"/>
    <w:tmpl w:val="A3E401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D36BC"/>
    <w:multiLevelType w:val="hybridMultilevel"/>
    <w:tmpl w:val="B320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7000B"/>
    <w:multiLevelType w:val="hybridMultilevel"/>
    <w:tmpl w:val="BD9A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4A43"/>
    <w:multiLevelType w:val="hybridMultilevel"/>
    <w:tmpl w:val="53B0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47F3"/>
    <w:multiLevelType w:val="hybridMultilevel"/>
    <w:tmpl w:val="EE92F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71A4F"/>
    <w:multiLevelType w:val="hybridMultilevel"/>
    <w:tmpl w:val="ACBC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5070"/>
    <w:multiLevelType w:val="multilevel"/>
    <w:tmpl w:val="F6969B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01285"/>
    <w:multiLevelType w:val="hybridMultilevel"/>
    <w:tmpl w:val="3C4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E3EB2"/>
    <w:multiLevelType w:val="hybridMultilevel"/>
    <w:tmpl w:val="E37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A053B"/>
    <w:multiLevelType w:val="hybridMultilevel"/>
    <w:tmpl w:val="C810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6761C"/>
    <w:multiLevelType w:val="multilevel"/>
    <w:tmpl w:val="B88C89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B46AF"/>
    <w:multiLevelType w:val="hybridMultilevel"/>
    <w:tmpl w:val="B010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15169"/>
    <w:multiLevelType w:val="multilevel"/>
    <w:tmpl w:val="1A6C24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9393A"/>
    <w:multiLevelType w:val="hybridMultilevel"/>
    <w:tmpl w:val="4156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22713"/>
    <w:multiLevelType w:val="hybridMultilevel"/>
    <w:tmpl w:val="5A6A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C5809"/>
    <w:multiLevelType w:val="hybridMultilevel"/>
    <w:tmpl w:val="1CAE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100FE"/>
    <w:multiLevelType w:val="hybridMultilevel"/>
    <w:tmpl w:val="A32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B3FB4"/>
    <w:multiLevelType w:val="hybridMultilevel"/>
    <w:tmpl w:val="5AD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81B15"/>
    <w:multiLevelType w:val="multilevel"/>
    <w:tmpl w:val="F0BCE98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7"/>
  </w:num>
  <w:num w:numId="4">
    <w:abstractNumId w:val="16"/>
  </w:num>
  <w:num w:numId="5">
    <w:abstractNumId w:val="8"/>
  </w:num>
  <w:num w:numId="6">
    <w:abstractNumId w:val="7"/>
  </w:num>
  <w:num w:numId="7">
    <w:abstractNumId w:val="3"/>
  </w:num>
  <w:num w:numId="8">
    <w:abstractNumId w:val="15"/>
  </w:num>
  <w:num w:numId="9">
    <w:abstractNumId w:val="4"/>
  </w:num>
  <w:num w:numId="10">
    <w:abstractNumId w:val="11"/>
  </w:num>
  <w:num w:numId="11">
    <w:abstractNumId w:val="5"/>
  </w:num>
  <w:num w:numId="12">
    <w:abstractNumId w:val="18"/>
  </w:num>
  <w:num w:numId="13">
    <w:abstractNumId w:val="10"/>
  </w:num>
  <w:num w:numId="14">
    <w:abstractNumId w:val="12"/>
  </w:num>
  <w:num w:numId="15">
    <w:abstractNumId w:val="0"/>
  </w:num>
  <w:num w:numId="16">
    <w:abstractNumId w:val="6"/>
  </w:num>
  <w:num w:numId="17">
    <w:abstractNumId w:val="13"/>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9D"/>
    <w:rsid w:val="00013C8C"/>
    <w:rsid w:val="00293642"/>
    <w:rsid w:val="006F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784B"/>
  <w15:chartTrackingRefBased/>
  <w15:docId w15:val="{7AFE9555-80EB-4667-B31C-EF86F50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9D"/>
    <w:pPr>
      <w:spacing w:before="120" w:after="120" w:line="360" w:lineRule="auto"/>
      <w:contextualSpacing/>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459D"/>
    <w:pPr>
      <w:keepNext/>
      <w:keepLines/>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4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459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9D"/>
    <w:rPr>
      <w:rFonts w:ascii="Times New Roman" w:eastAsiaTheme="majorEastAsia" w:hAnsi="Times New Roman" w:cstheme="majorBidi"/>
      <w:b/>
      <w:bCs/>
      <w:color w:val="2E74B5" w:themeColor="accent1" w:themeShade="BF"/>
      <w:sz w:val="28"/>
      <w:szCs w:val="28"/>
      <w:lang w:val="en-US"/>
    </w:rPr>
  </w:style>
  <w:style w:type="paragraph" w:styleId="Title">
    <w:name w:val="Title"/>
    <w:basedOn w:val="Normal"/>
    <w:next w:val="Normal"/>
    <w:link w:val="TitleChar"/>
    <w:qFormat/>
    <w:rsid w:val="006F459D"/>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6F459D"/>
    <w:rPr>
      <w:rFonts w:ascii="Times New Roman" w:eastAsiaTheme="majorEastAsia" w:hAnsi="Times New Roman" w:cstheme="majorBidi"/>
      <w:color w:val="1F4E79" w:themeColor="accent1" w:themeShade="80"/>
      <w:spacing w:val="5"/>
      <w:kern w:val="28"/>
      <w:sz w:val="52"/>
      <w:szCs w:val="52"/>
      <w:lang w:val="en-US"/>
    </w:rPr>
  </w:style>
  <w:style w:type="character" w:customStyle="1" w:styleId="Heading3Char">
    <w:name w:val="Heading 3 Char"/>
    <w:basedOn w:val="DefaultParagraphFont"/>
    <w:link w:val="Heading3"/>
    <w:uiPriority w:val="9"/>
    <w:semiHidden/>
    <w:rsid w:val="006F459D"/>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autoRedefine/>
    <w:uiPriority w:val="34"/>
    <w:qFormat/>
    <w:rsid w:val="006F459D"/>
    <w:pPr>
      <w:spacing w:before="0" w:after="0"/>
      <w:ind w:left="720" w:hanging="360"/>
      <w:jc w:val="both"/>
    </w:pPr>
    <w:rPr>
      <w:rFonts w:eastAsia="Calibri"/>
    </w:rPr>
  </w:style>
  <w:style w:type="character" w:styleId="Strong">
    <w:name w:val="Strong"/>
    <w:basedOn w:val="DefaultParagraphFont"/>
    <w:uiPriority w:val="22"/>
    <w:qFormat/>
    <w:rsid w:val="006F459D"/>
    <w:rPr>
      <w:b/>
      <w:bCs/>
    </w:rPr>
  </w:style>
  <w:style w:type="character" w:customStyle="1" w:styleId="Heading2Char">
    <w:name w:val="Heading 2 Char"/>
    <w:basedOn w:val="DefaultParagraphFont"/>
    <w:link w:val="Heading2"/>
    <w:uiPriority w:val="9"/>
    <w:rsid w:val="006F459D"/>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Carrier</dc:creator>
  <cp:keywords/>
  <dc:description/>
  <cp:lastModifiedBy>James Clark</cp:lastModifiedBy>
  <cp:revision>2</cp:revision>
  <dcterms:created xsi:type="dcterms:W3CDTF">2019-03-06T18:46:00Z</dcterms:created>
  <dcterms:modified xsi:type="dcterms:W3CDTF">2019-04-08T14:31:00Z</dcterms:modified>
</cp:coreProperties>
</file>