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81E8" w14:textId="77777777" w:rsidR="006A5496" w:rsidRPr="000578BF" w:rsidRDefault="0070556A" w:rsidP="000578BF">
      <w:pPr>
        <w:pStyle w:val="Title"/>
      </w:pPr>
      <w:r w:rsidRPr="000578BF">
        <w:t>Checklists</w:t>
      </w:r>
    </w:p>
    <w:p w14:paraId="74398CA8" w14:textId="1EA42E33" w:rsidR="006A5496" w:rsidRDefault="0070556A">
      <w:pPr>
        <w:pStyle w:val="Heading1"/>
      </w:pPr>
      <w:r w:rsidRPr="000578BF">
        <w:rPr>
          <w:b/>
        </w:rPr>
        <w:t>Chapter 5: Quantitative methodologies: An overview</w:t>
      </w:r>
    </w:p>
    <w:tbl>
      <w:tblPr>
        <w:tblStyle w:val="TableGrid"/>
        <w:tblW w:w="5538" w:type="pct"/>
        <w:tblLook w:val="01E0" w:firstRow="1" w:lastRow="1" w:firstColumn="1" w:lastColumn="1" w:noHBand="0" w:noVBand="0"/>
      </w:tblPr>
      <w:tblGrid>
        <w:gridCol w:w="6107"/>
        <w:gridCol w:w="939"/>
        <w:gridCol w:w="3162"/>
      </w:tblGrid>
      <w:tr w:rsidR="000578BF" w:rsidRPr="005C0B1B" w14:paraId="60FB7E07" w14:textId="77777777" w:rsidTr="000578BF">
        <w:trPr>
          <w:trHeight w:val="661"/>
        </w:trPr>
        <w:tc>
          <w:tcPr>
            <w:tcW w:w="2991" w:type="pct"/>
          </w:tcPr>
          <w:p w14:paraId="73299984" w14:textId="1B8D1918" w:rsidR="006A5496" w:rsidRDefault="008016AC" w:rsidP="000578B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Can you ...</w:t>
            </w:r>
          </w:p>
        </w:tc>
        <w:tc>
          <w:tcPr>
            <w:tcW w:w="460" w:type="pct"/>
          </w:tcPr>
          <w:p w14:paraId="1DF33FDC" w14:textId="77777777" w:rsidR="006A5496" w:rsidRDefault="0070556A" w:rsidP="000578BF">
            <w:pPr>
              <w:spacing w:line="360" w:lineRule="auto"/>
              <w:jc w:val="center"/>
              <w:rPr>
                <w:b/>
                <w:bCs/>
              </w:rPr>
            </w:pPr>
            <w:r w:rsidRPr="000578BF">
              <w:rPr>
                <w:b/>
                <w:bCs/>
              </w:rPr>
              <w:sym w:font="Wingdings" w:char="F0FC"/>
            </w:r>
          </w:p>
        </w:tc>
        <w:tc>
          <w:tcPr>
            <w:tcW w:w="1549" w:type="pct"/>
          </w:tcPr>
          <w:p w14:paraId="17E5ABC6" w14:textId="77777777" w:rsidR="006A5496" w:rsidRDefault="008016AC" w:rsidP="000578B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0578BF" w:rsidRPr="005C0B1B" w14:paraId="407BEF8B" w14:textId="77777777" w:rsidTr="000578BF">
        <w:trPr>
          <w:trHeight w:val="9390"/>
        </w:trPr>
        <w:tc>
          <w:tcPr>
            <w:tcW w:w="2991" w:type="pct"/>
          </w:tcPr>
          <w:p w14:paraId="2B1ECE1A" w14:textId="25AA80FD" w:rsidR="006A5496" w:rsidRDefault="008016AC" w:rsidP="000578BF">
            <w:pPr>
              <w:spacing w:line="360" w:lineRule="auto"/>
            </w:pPr>
            <w:r>
              <w:t>…provide definitions for the following terms in the context of research: non-probability sampling, data saturation, iterative, reflexivity?</w:t>
            </w:r>
          </w:p>
          <w:p w14:paraId="592D41DA" w14:textId="7A628CD3" w:rsidR="000578BF" w:rsidRDefault="000578BF" w:rsidP="000578BF">
            <w:pPr>
              <w:spacing w:line="360" w:lineRule="auto"/>
            </w:pPr>
          </w:p>
          <w:p w14:paraId="31C1832C" w14:textId="77777777" w:rsidR="000578BF" w:rsidRDefault="000578BF" w:rsidP="000578BF">
            <w:pPr>
              <w:spacing w:line="360" w:lineRule="auto"/>
            </w:pPr>
          </w:p>
          <w:p w14:paraId="3FB50CC1" w14:textId="384425DB" w:rsidR="006A5496" w:rsidRDefault="008016AC" w:rsidP="000578BF">
            <w:pPr>
              <w:spacing w:line="360" w:lineRule="auto"/>
            </w:pPr>
            <w:r>
              <w:t>…explain the key features of qualitative research?</w:t>
            </w:r>
          </w:p>
          <w:p w14:paraId="06F95124" w14:textId="67D20706" w:rsidR="000578BF" w:rsidRDefault="000578BF" w:rsidP="000578BF">
            <w:pPr>
              <w:spacing w:line="360" w:lineRule="auto"/>
            </w:pPr>
          </w:p>
          <w:p w14:paraId="7F645B6D" w14:textId="77777777" w:rsidR="000578BF" w:rsidRDefault="000578BF" w:rsidP="000578BF">
            <w:pPr>
              <w:spacing w:line="360" w:lineRule="auto"/>
            </w:pPr>
          </w:p>
          <w:p w14:paraId="0D25CF15" w14:textId="5A32035D" w:rsidR="006A5496" w:rsidRDefault="008016AC" w:rsidP="000578BF">
            <w:pPr>
              <w:spacing w:line="360" w:lineRule="auto"/>
            </w:pPr>
            <w:r>
              <w:t>…identify the strengths and possible limitations of qualitative research?</w:t>
            </w:r>
          </w:p>
          <w:p w14:paraId="74808825" w14:textId="6AF80550" w:rsidR="000578BF" w:rsidRDefault="000578BF" w:rsidP="000578BF">
            <w:pPr>
              <w:spacing w:line="360" w:lineRule="auto"/>
              <w:rPr>
                <w:b/>
                <w:bCs/>
              </w:rPr>
            </w:pPr>
          </w:p>
          <w:p w14:paraId="47F0C280" w14:textId="77777777" w:rsidR="000578BF" w:rsidRDefault="000578BF" w:rsidP="000578BF">
            <w:pPr>
              <w:spacing w:line="360" w:lineRule="auto"/>
              <w:rPr>
                <w:b/>
                <w:bCs/>
              </w:rPr>
            </w:pPr>
          </w:p>
          <w:p w14:paraId="39BA74E8" w14:textId="69509EDD" w:rsidR="005C0B1B" w:rsidRDefault="008016AC" w:rsidP="005C0B1B">
            <w:pPr>
              <w:spacing w:line="360" w:lineRule="auto"/>
            </w:pPr>
            <w:r>
              <w:t>…identify research methods commonly allied to qualitative methodology and the key features of these methods?</w:t>
            </w:r>
          </w:p>
          <w:p w14:paraId="2CF5C0F3" w14:textId="77777777" w:rsidR="000578BF" w:rsidRDefault="000578BF" w:rsidP="005C0B1B">
            <w:pPr>
              <w:spacing w:line="360" w:lineRule="auto"/>
            </w:pPr>
          </w:p>
          <w:p w14:paraId="2FEDB957" w14:textId="65F0F300" w:rsidR="006A5496" w:rsidRDefault="008016AC" w:rsidP="000578BF">
            <w:pPr>
              <w:spacing w:line="360" w:lineRule="auto"/>
            </w:pPr>
            <w:r>
              <w:t>…explain the difference between subjectivity and bias in the context of research?</w:t>
            </w:r>
          </w:p>
          <w:p w14:paraId="67A73238" w14:textId="360620AF" w:rsidR="000578BF" w:rsidRDefault="000578BF" w:rsidP="000578BF">
            <w:pPr>
              <w:spacing w:line="360" w:lineRule="auto"/>
            </w:pPr>
          </w:p>
          <w:p w14:paraId="24209EF6" w14:textId="77777777" w:rsidR="000578BF" w:rsidRDefault="000578BF" w:rsidP="000578BF">
            <w:pPr>
              <w:spacing w:line="360" w:lineRule="auto"/>
            </w:pPr>
          </w:p>
          <w:p w14:paraId="47754E9B" w14:textId="32649B1C" w:rsidR="006A5496" w:rsidRDefault="008016AC" w:rsidP="000578BF">
            <w:pPr>
              <w:spacing w:line="360" w:lineRule="auto"/>
              <w:ind w:left="32" w:hanging="142"/>
              <w:rPr>
                <w:b/>
                <w:bCs/>
              </w:rPr>
            </w:pPr>
            <w:r>
              <w:t xml:space="preserve">…contribute to the debate on the varying views on whether nursing and midwifery research can </w:t>
            </w:r>
            <w:proofErr w:type="gramStart"/>
            <w:r>
              <w:t>be considered to be</w:t>
            </w:r>
            <w:proofErr w:type="gramEnd"/>
            <w:r>
              <w:t xml:space="preserve"> ‘scientific’?</w:t>
            </w:r>
          </w:p>
        </w:tc>
        <w:tc>
          <w:tcPr>
            <w:tcW w:w="460" w:type="pct"/>
          </w:tcPr>
          <w:p w14:paraId="7A557695" w14:textId="77777777" w:rsidR="006A5496" w:rsidRPr="000578BF" w:rsidRDefault="0070556A" w:rsidP="000578BF">
            <w:pPr>
              <w:spacing w:line="360" w:lineRule="auto"/>
              <w:jc w:val="center"/>
            </w:pPr>
            <w:r w:rsidRPr="000578BF">
              <w:sym w:font="Wingdings" w:char="F0A8"/>
            </w:r>
          </w:p>
          <w:p w14:paraId="3BB33002" w14:textId="77777777" w:rsidR="006A5496" w:rsidRPr="000578BF" w:rsidRDefault="006A5496" w:rsidP="000578BF">
            <w:pPr>
              <w:spacing w:line="360" w:lineRule="auto"/>
              <w:jc w:val="center"/>
            </w:pPr>
          </w:p>
          <w:p w14:paraId="64459C8F" w14:textId="77777777" w:rsidR="006A5496" w:rsidRPr="000578BF" w:rsidRDefault="006A5496" w:rsidP="000578BF">
            <w:pPr>
              <w:spacing w:line="360" w:lineRule="auto"/>
              <w:jc w:val="center"/>
            </w:pPr>
          </w:p>
          <w:p w14:paraId="04551114" w14:textId="77777777" w:rsidR="000578BF" w:rsidRDefault="000578BF" w:rsidP="000578BF">
            <w:pPr>
              <w:spacing w:line="360" w:lineRule="auto"/>
              <w:jc w:val="center"/>
            </w:pPr>
          </w:p>
          <w:p w14:paraId="29CB14BD" w14:textId="77777777" w:rsidR="000578BF" w:rsidRDefault="000578BF" w:rsidP="000578BF">
            <w:pPr>
              <w:spacing w:line="360" w:lineRule="auto"/>
              <w:jc w:val="center"/>
            </w:pPr>
          </w:p>
          <w:p w14:paraId="11D0E8FA" w14:textId="4E7CEE34" w:rsidR="006A5496" w:rsidRPr="000578BF" w:rsidRDefault="0070556A" w:rsidP="000578BF">
            <w:pPr>
              <w:spacing w:line="360" w:lineRule="auto"/>
              <w:jc w:val="center"/>
            </w:pPr>
            <w:r w:rsidRPr="000578BF">
              <w:sym w:font="Wingdings" w:char="F0A8"/>
            </w:r>
          </w:p>
          <w:p w14:paraId="419BDF99" w14:textId="77777777" w:rsidR="006A5496" w:rsidRPr="000578BF" w:rsidRDefault="006A5496" w:rsidP="000578BF">
            <w:pPr>
              <w:spacing w:line="360" w:lineRule="auto"/>
              <w:jc w:val="center"/>
            </w:pPr>
          </w:p>
          <w:p w14:paraId="3B8C8172" w14:textId="77777777" w:rsidR="000578BF" w:rsidRDefault="000578BF" w:rsidP="000578BF">
            <w:pPr>
              <w:spacing w:line="360" w:lineRule="auto"/>
              <w:jc w:val="center"/>
            </w:pPr>
          </w:p>
          <w:p w14:paraId="4EEDBAEE" w14:textId="77777777" w:rsidR="000578BF" w:rsidRDefault="000578BF" w:rsidP="000578BF">
            <w:pPr>
              <w:spacing w:line="360" w:lineRule="auto"/>
              <w:jc w:val="center"/>
            </w:pPr>
          </w:p>
          <w:p w14:paraId="3CC598C3" w14:textId="4814542A" w:rsidR="006A5496" w:rsidRPr="000578BF" w:rsidRDefault="0070556A" w:rsidP="000578BF">
            <w:pPr>
              <w:spacing w:line="360" w:lineRule="auto"/>
              <w:jc w:val="center"/>
            </w:pPr>
            <w:r w:rsidRPr="000578BF">
              <w:sym w:font="Wingdings" w:char="F0A8"/>
            </w:r>
          </w:p>
          <w:p w14:paraId="03825027" w14:textId="77777777" w:rsidR="006A5496" w:rsidRPr="000578BF" w:rsidRDefault="006A5496" w:rsidP="000578BF">
            <w:pPr>
              <w:spacing w:line="360" w:lineRule="auto"/>
              <w:jc w:val="center"/>
            </w:pPr>
          </w:p>
          <w:p w14:paraId="4EBC1428" w14:textId="77777777" w:rsidR="000578BF" w:rsidRDefault="000578BF" w:rsidP="000578BF">
            <w:pPr>
              <w:spacing w:line="360" w:lineRule="auto"/>
              <w:jc w:val="center"/>
            </w:pPr>
          </w:p>
          <w:p w14:paraId="583D7FCD" w14:textId="7DB2C853" w:rsidR="006A5496" w:rsidRPr="000578BF" w:rsidRDefault="0070556A" w:rsidP="000578BF">
            <w:pPr>
              <w:spacing w:line="360" w:lineRule="auto"/>
              <w:jc w:val="center"/>
            </w:pPr>
            <w:r w:rsidRPr="000578BF">
              <w:sym w:font="Wingdings" w:char="F0A8"/>
            </w:r>
          </w:p>
          <w:p w14:paraId="4A5CB2B0" w14:textId="77777777" w:rsidR="006A5496" w:rsidRPr="000578BF" w:rsidRDefault="006A5496" w:rsidP="000578BF">
            <w:pPr>
              <w:spacing w:line="360" w:lineRule="auto"/>
              <w:jc w:val="center"/>
            </w:pPr>
          </w:p>
          <w:p w14:paraId="613FF442" w14:textId="77777777" w:rsidR="006A5496" w:rsidRDefault="006A5496" w:rsidP="000578BF">
            <w:pPr>
              <w:spacing w:line="360" w:lineRule="auto"/>
              <w:jc w:val="center"/>
            </w:pPr>
          </w:p>
          <w:p w14:paraId="58FF9151" w14:textId="77777777" w:rsidR="000578BF" w:rsidRDefault="000578BF" w:rsidP="000578BF">
            <w:pPr>
              <w:spacing w:line="360" w:lineRule="auto"/>
              <w:jc w:val="center"/>
            </w:pPr>
          </w:p>
          <w:p w14:paraId="75244F10" w14:textId="205E340D" w:rsidR="006A5496" w:rsidRPr="000578BF" w:rsidRDefault="0070556A" w:rsidP="000578BF">
            <w:pPr>
              <w:spacing w:line="360" w:lineRule="auto"/>
              <w:jc w:val="center"/>
            </w:pPr>
            <w:r w:rsidRPr="000578BF">
              <w:sym w:font="Wingdings" w:char="F0A8"/>
            </w:r>
          </w:p>
          <w:p w14:paraId="0CFA132D" w14:textId="77777777" w:rsidR="006A5496" w:rsidRDefault="006A5496" w:rsidP="000578BF">
            <w:pPr>
              <w:spacing w:line="360" w:lineRule="auto"/>
              <w:jc w:val="center"/>
            </w:pPr>
          </w:p>
          <w:p w14:paraId="66AE0187" w14:textId="77777777" w:rsidR="000578BF" w:rsidRDefault="000578BF" w:rsidP="000578BF">
            <w:pPr>
              <w:spacing w:line="360" w:lineRule="auto"/>
              <w:jc w:val="center"/>
            </w:pPr>
          </w:p>
          <w:p w14:paraId="35ECD2C1" w14:textId="2B092E55" w:rsidR="006A5496" w:rsidRPr="000578BF" w:rsidRDefault="0070556A" w:rsidP="000578BF">
            <w:pPr>
              <w:spacing w:line="360" w:lineRule="auto"/>
              <w:jc w:val="center"/>
            </w:pPr>
            <w:r w:rsidRPr="000578BF">
              <w:sym w:font="Wingdings" w:char="F0A8"/>
            </w:r>
          </w:p>
          <w:p w14:paraId="595E0862" w14:textId="77777777" w:rsidR="006A5496" w:rsidRDefault="006A5496" w:rsidP="000578BF">
            <w:pPr>
              <w:spacing w:line="360" w:lineRule="auto"/>
              <w:jc w:val="center"/>
            </w:pPr>
          </w:p>
        </w:tc>
        <w:tc>
          <w:tcPr>
            <w:tcW w:w="1549" w:type="pct"/>
          </w:tcPr>
          <w:p w14:paraId="7417649E" w14:textId="77777777" w:rsidR="006A5496" w:rsidRDefault="006A5496" w:rsidP="000578BF">
            <w:pPr>
              <w:spacing w:line="360" w:lineRule="auto"/>
            </w:pPr>
          </w:p>
        </w:tc>
      </w:tr>
    </w:tbl>
    <w:p w14:paraId="69B77D38" w14:textId="77777777" w:rsidR="006A5496" w:rsidRDefault="006A5496" w:rsidP="000578BF">
      <w:pPr>
        <w:spacing w:after="200" w:line="360" w:lineRule="auto"/>
        <w:contextualSpacing w:val="0"/>
      </w:pPr>
    </w:p>
    <w:sectPr w:rsidR="006A5496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671E" w14:textId="77777777" w:rsidR="00B81062" w:rsidRDefault="00B81062">
      <w:r>
        <w:separator/>
      </w:r>
    </w:p>
  </w:endnote>
  <w:endnote w:type="continuationSeparator" w:id="0">
    <w:p w14:paraId="65020293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DA1F" w14:textId="77777777" w:rsidR="00B81062" w:rsidRDefault="00B81062">
      <w:r>
        <w:separator/>
      </w:r>
    </w:p>
  </w:footnote>
  <w:footnote w:type="continuationSeparator" w:id="0">
    <w:p w14:paraId="27E0E91B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EAAD" w14:textId="77777777" w:rsidR="00B81062" w:rsidRPr="00B81062" w:rsidRDefault="00B81062" w:rsidP="00B81062">
    <w:pPr>
      <w:spacing w:line="360" w:lineRule="auto"/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1177DE1F" w14:textId="77777777" w:rsidR="004762E3" w:rsidRPr="006F059D" w:rsidRDefault="006F059D" w:rsidP="00B81062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211316">
    <w:abstractNumId w:val="5"/>
  </w:num>
  <w:num w:numId="2" w16cid:durableId="272061467">
    <w:abstractNumId w:val="11"/>
  </w:num>
  <w:num w:numId="3" w16cid:durableId="1585142895">
    <w:abstractNumId w:val="8"/>
  </w:num>
  <w:num w:numId="4" w16cid:durableId="1830174403">
    <w:abstractNumId w:val="6"/>
  </w:num>
  <w:num w:numId="5" w16cid:durableId="93786485">
    <w:abstractNumId w:val="7"/>
  </w:num>
  <w:num w:numId="6" w16cid:durableId="1589846136">
    <w:abstractNumId w:val="4"/>
  </w:num>
  <w:num w:numId="7" w16cid:durableId="194925713">
    <w:abstractNumId w:val="2"/>
  </w:num>
  <w:num w:numId="8" w16cid:durableId="476269180">
    <w:abstractNumId w:val="1"/>
  </w:num>
  <w:num w:numId="9" w16cid:durableId="986513542">
    <w:abstractNumId w:val="0"/>
  </w:num>
  <w:num w:numId="10" w16cid:durableId="111635622">
    <w:abstractNumId w:val="3"/>
  </w:num>
  <w:num w:numId="11" w16cid:durableId="740441820">
    <w:abstractNumId w:val="9"/>
  </w:num>
  <w:num w:numId="12" w16cid:durableId="319119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925"/>
    <w:rsid w:val="00024CB8"/>
    <w:rsid w:val="00033437"/>
    <w:rsid w:val="000578BF"/>
    <w:rsid w:val="000F388C"/>
    <w:rsid w:val="0015405F"/>
    <w:rsid w:val="0017404C"/>
    <w:rsid w:val="00185227"/>
    <w:rsid w:val="001A239F"/>
    <w:rsid w:val="001B761C"/>
    <w:rsid w:val="001F7343"/>
    <w:rsid w:val="00227074"/>
    <w:rsid w:val="00247925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4E7EBC"/>
    <w:rsid w:val="004F601C"/>
    <w:rsid w:val="00500B36"/>
    <w:rsid w:val="00533876"/>
    <w:rsid w:val="0053536D"/>
    <w:rsid w:val="00542CC3"/>
    <w:rsid w:val="005646CF"/>
    <w:rsid w:val="0058171D"/>
    <w:rsid w:val="00582851"/>
    <w:rsid w:val="00593132"/>
    <w:rsid w:val="005C0B1B"/>
    <w:rsid w:val="00616A17"/>
    <w:rsid w:val="00637127"/>
    <w:rsid w:val="006376F7"/>
    <w:rsid w:val="006537C0"/>
    <w:rsid w:val="00661127"/>
    <w:rsid w:val="0067627F"/>
    <w:rsid w:val="0069184C"/>
    <w:rsid w:val="006A5496"/>
    <w:rsid w:val="006C7443"/>
    <w:rsid w:val="006D1107"/>
    <w:rsid w:val="006E1D22"/>
    <w:rsid w:val="006F059D"/>
    <w:rsid w:val="006F43FC"/>
    <w:rsid w:val="0070463C"/>
    <w:rsid w:val="0070556A"/>
    <w:rsid w:val="0072507A"/>
    <w:rsid w:val="007557A1"/>
    <w:rsid w:val="00761723"/>
    <w:rsid w:val="007B2823"/>
    <w:rsid w:val="007B669D"/>
    <w:rsid w:val="008016AC"/>
    <w:rsid w:val="00804E85"/>
    <w:rsid w:val="00811EC9"/>
    <w:rsid w:val="00812742"/>
    <w:rsid w:val="008435AE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DE0B30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DDAE21E"/>
  <w15:docId w15:val="{B3C2EE22-4E77-44FA-9609-301DE65B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5AE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E0B30"/>
    <w:pPr>
      <w:keepNext/>
      <w:keepLines/>
      <w:spacing w:before="100" w:after="100" w:line="360" w:lineRule="auto"/>
      <w:outlineLvl w:val="0"/>
    </w:pPr>
    <w:rPr>
      <w:rFonts w:eastAsiaTheme="majorEastAsia" w:cstheme="majorBidi"/>
      <w:color w:val="2E74B5" w:themeColor="accent1" w:themeShade="BF"/>
      <w:sz w:val="36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DE0B30"/>
    <w:rPr>
      <w:rFonts w:eastAsiaTheme="majorEastAsia" w:cstheme="majorBidi"/>
      <w:color w:val="2E74B5" w:themeColor="accent1" w:themeShade="BF"/>
      <w:sz w:val="36"/>
      <w:szCs w:val="28"/>
      <w:lang w:val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B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C0B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5C0B1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5C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7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C306-623F-4B0D-8415-737F2921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704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6</cp:revision>
  <dcterms:created xsi:type="dcterms:W3CDTF">2021-12-21T07:17:00Z</dcterms:created>
  <dcterms:modified xsi:type="dcterms:W3CDTF">2022-05-27T13:11:00Z</dcterms:modified>
</cp:coreProperties>
</file>