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569A8C" w14:textId="77777777" w:rsidR="009917C8" w:rsidRPr="009917C8" w:rsidRDefault="009917C8" w:rsidP="009917C8">
      <w:pPr>
        <w:pStyle w:val="Title"/>
        <w:spacing w:line="360" w:lineRule="auto"/>
      </w:pPr>
      <w:r w:rsidRPr="009917C8">
        <w:t xml:space="preserve">Further </w:t>
      </w:r>
      <w:r w:rsidR="0002260E" w:rsidRPr="009917C8">
        <w:t>readings and templates</w:t>
      </w:r>
    </w:p>
    <w:p w14:paraId="0273E0DA" w14:textId="64A370A5" w:rsidR="009917C8" w:rsidRPr="009917C8" w:rsidRDefault="009917C8" w:rsidP="009917C8">
      <w:pPr>
        <w:pStyle w:val="Heading1"/>
      </w:pPr>
      <w:r w:rsidRPr="009917C8">
        <w:t xml:space="preserve">Chapter 10: Presentation </w:t>
      </w:r>
      <w:r w:rsidR="0002260E">
        <w:t>s</w:t>
      </w:r>
      <w:r w:rsidR="0002260E" w:rsidRPr="009917C8">
        <w:t>kills</w:t>
      </w:r>
    </w:p>
    <w:p w14:paraId="3285C591" w14:textId="77777777" w:rsidR="009917C8" w:rsidRPr="009917C8" w:rsidRDefault="009917C8" w:rsidP="009917C8">
      <w:pPr>
        <w:pStyle w:val="Heading2"/>
      </w:pPr>
      <w:r w:rsidRPr="009917C8">
        <w:rPr>
          <w:rFonts w:eastAsia="Calibri"/>
        </w:rPr>
        <w:t>1.</w:t>
      </w:r>
      <w:r w:rsidRPr="009917C8">
        <w:rPr>
          <w:rFonts w:eastAsia="Calibri"/>
        </w:rPr>
        <w:tab/>
      </w:r>
      <w:r w:rsidR="0002260E" w:rsidRPr="009917C8">
        <w:t>Oral presentations and essays</w:t>
      </w:r>
    </w:p>
    <w:p w14:paraId="50F91243" w14:textId="77777777" w:rsidR="009917C8" w:rsidRDefault="009917C8" w:rsidP="009917C8">
      <w:pPr>
        <w:spacing w:line="360" w:lineRule="auto"/>
      </w:pPr>
      <w:r w:rsidRPr="009917C8">
        <w:t>It may sound curious to refer to essays in the same sentence as oral presentations but if they are used for university assessment, then there will be a significant overlap between the criteria used for both, as the figure indicates. However, the areas of overlap won’t be discussed in detail here</w:t>
      </w:r>
      <w:r w:rsidR="00111AB5">
        <w:t xml:space="preserve"> </w:t>
      </w:r>
      <w:r w:rsidR="00111AB5" w:rsidRPr="009917C8">
        <w:t>unless there are some significant issues that arise for oral presentations.</w:t>
      </w:r>
    </w:p>
    <w:p w14:paraId="7E3E62DC" w14:textId="77777777" w:rsidR="009917C8" w:rsidRPr="009917C8" w:rsidRDefault="009917C8" w:rsidP="009917C8">
      <w:pPr>
        <w:spacing w:line="360" w:lineRule="auto"/>
        <w:rPr>
          <w:b/>
        </w:rPr>
      </w:pPr>
      <w:r>
        <w:rPr>
          <w:noProof/>
        </w:rPr>
        <w:drawing>
          <wp:anchor distT="0" distB="0" distL="114300" distR="114300" simplePos="0" relativeHeight="251659264" behindDoc="0" locked="0" layoutInCell="1" allowOverlap="1" wp14:anchorId="4723165E" wp14:editId="281DFB54">
            <wp:simplePos x="0" y="0"/>
            <wp:positionH relativeFrom="margin">
              <wp:align>center</wp:align>
            </wp:positionH>
            <wp:positionV relativeFrom="paragraph">
              <wp:posOffset>67310</wp:posOffset>
            </wp:positionV>
            <wp:extent cx="3923665" cy="2947035"/>
            <wp:effectExtent l="19050" t="19050" r="19685" b="24765"/>
            <wp:wrapTopAndBottom/>
            <wp:docPr id="1"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verlap between essays and presentation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923665" cy="2947035"/>
                    </a:xfrm>
                    <a:prstGeom prst="rect">
                      <a:avLst/>
                    </a:prstGeom>
                    <a:ln>
                      <a:solidFill>
                        <a:schemeClr val="tx1"/>
                      </a:solidFill>
                    </a:ln>
                  </pic:spPr>
                </pic:pic>
              </a:graphicData>
            </a:graphic>
          </wp:anchor>
        </w:drawing>
      </w:r>
      <w:r w:rsidRPr="009917C8">
        <w:rPr>
          <w:b/>
        </w:rPr>
        <w:t>Figure: Overlap in assessment criteria between academic essays and academic presentations.</w:t>
      </w:r>
    </w:p>
    <w:p w14:paraId="3A639FE9" w14:textId="5DCAE95E" w:rsidR="009917C8" w:rsidRPr="009917C8" w:rsidRDefault="009917C8" w:rsidP="009917C8">
      <w:pPr>
        <w:spacing w:line="360" w:lineRule="auto"/>
        <w:ind w:firstLine="360"/>
      </w:pPr>
      <w:r w:rsidRPr="009917C8">
        <w:t>For the purposes here, we will give more insight into delivery methods and the impact(s) of different kinds of oral delivery. However, where there is overlap, an oral presentation can mean that the criteria are applied in a slightly different way –and sometimes with a little more flexibility – and so we shall briefly examine the areas where there is commonality first.</w:t>
      </w:r>
    </w:p>
    <w:p w14:paraId="1AFA8F94" w14:textId="77777777" w:rsidR="009917C8" w:rsidRPr="009917C8" w:rsidRDefault="009917C8" w:rsidP="009917C8">
      <w:pPr>
        <w:spacing w:line="360" w:lineRule="auto"/>
      </w:pPr>
      <w:r w:rsidRPr="009917C8">
        <w:t>Table: Similarities and Differences between Academic Essays and Presentations</w:t>
      </w:r>
    </w:p>
    <w:tbl>
      <w:tblPr>
        <w:tblStyle w:val="TableGrid"/>
        <w:tblW w:w="5000" w:type="pct"/>
        <w:tblLook w:val="04A0" w:firstRow="1" w:lastRow="0" w:firstColumn="1" w:lastColumn="0" w:noHBand="0" w:noVBand="1"/>
      </w:tblPr>
      <w:tblGrid>
        <w:gridCol w:w="2148"/>
        <w:gridCol w:w="3450"/>
        <w:gridCol w:w="3618"/>
      </w:tblGrid>
      <w:tr w:rsidR="009917C8" w:rsidRPr="009917C8" w14:paraId="7FFE8C54" w14:textId="77777777" w:rsidTr="009917C8">
        <w:tc>
          <w:tcPr>
            <w:tcW w:w="1165" w:type="pct"/>
          </w:tcPr>
          <w:p w14:paraId="1962E3C1" w14:textId="77777777" w:rsidR="009917C8" w:rsidRPr="009917C8" w:rsidRDefault="009917C8" w:rsidP="009917C8">
            <w:pPr>
              <w:spacing w:line="360" w:lineRule="auto"/>
              <w:rPr>
                <w:rFonts w:ascii="Times New Roman" w:hAnsi="Times New Roman" w:cs="Times New Roman"/>
                <w:b/>
                <w:sz w:val="24"/>
                <w:szCs w:val="24"/>
              </w:rPr>
            </w:pPr>
            <w:r w:rsidRPr="009917C8">
              <w:rPr>
                <w:rFonts w:ascii="Times New Roman" w:hAnsi="Times New Roman" w:cs="Times New Roman"/>
                <w:b/>
                <w:sz w:val="24"/>
                <w:szCs w:val="24"/>
              </w:rPr>
              <w:t>Criterion</w:t>
            </w:r>
          </w:p>
        </w:tc>
        <w:tc>
          <w:tcPr>
            <w:tcW w:w="1872" w:type="pct"/>
          </w:tcPr>
          <w:p w14:paraId="01C8256E" w14:textId="77777777" w:rsidR="009917C8" w:rsidRDefault="009917C8" w:rsidP="009917C8">
            <w:pPr>
              <w:spacing w:line="360" w:lineRule="auto"/>
              <w:rPr>
                <w:rFonts w:ascii="Times New Roman" w:hAnsi="Times New Roman" w:cs="Times New Roman"/>
                <w:b/>
                <w:sz w:val="24"/>
                <w:szCs w:val="24"/>
              </w:rPr>
            </w:pPr>
            <w:r w:rsidRPr="009917C8">
              <w:rPr>
                <w:rFonts w:ascii="Times New Roman" w:hAnsi="Times New Roman" w:cs="Times New Roman"/>
                <w:b/>
                <w:sz w:val="24"/>
                <w:szCs w:val="24"/>
              </w:rPr>
              <w:t>Essay</w:t>
            </w:r>
          </w:p>
          <w:p w14:paraId="765096EB" w14:textId="77777777" w:rsidR="009917C8" w:rsidRPr="009917C8" w:rsidRDefault="009917C8" w:rsidP="009917C8">
            <w:pPr>
              <w:spacing w:line="360" w:lineRule="auto"/>
              <w:rPr>
                <w:rFonts w:ascii="Times New Roman" w:hAnsi="Times New Roman" w:cs="Times New Roman"/>
                <w:sz w:val="24"/>
                <w:szCs w:val="24"/>
              </w:rPr>
            </w:pPr>
            <w:r w:rsidRPr="009917C8">
              <w:rPr>
                <w:rFonts w:ascii="Times New Roman" w:hAnsi="Times New Roman" w:cs="Times New Roman"/>
                <w:sz w:val="24"/>
                <w:szCs w:val="24"/>
              </w:rPr>
              <w:lastRenderedPageBreak/>
              <w:t>You would probably be expected to…</w:t>
            </w:r>
          </w:p>
        </w:tc>
        <w:tc>
          <w:tcPr>
            <w:tcW w:w="1963" w:type="pct"/>
          </w:tcPr>
          <w:p w14:paraId="0CBAAACA" w14:textId="77777777" w:rsidR="009917C8" w:rsidRPr="009917C8" w:rsidRDefault="009917C8" w:rsidP="009917C8">
            <w:pPr>
              <w:spacing w:line="360" w:lineRule="auto"/>
              <w:rPr>
                <w:rFonts w:ascii="Times New Roman" w:hAnsi="Times New Roman" w:cs="Times New Roman"/>
                <w:b/>
                <w:sz w:val="24"/>
                <w:szCs w:val="24"/>
              </w:rPr>
            </w:pPr>
            <w:r w:rsidRPr="009917C8">
              <w:rPr>
                <w:rFonts w:ascii="Times New Roman" w:hAnsi="Times New Roman" w:cs="Times New Roman"/>
                <w:b/>
                <w:sz w:val="24"/>
                <w:szCs w:val="24"/>
              </w:rPr>
              <w:lastRenderedPageBreak/>
              <w:t>Presentation</w:t>
            </w:r>
          </w:p>
          <w:p w14:paraId="7036C3B3" w14:textId="77777777" w:rsidR="009917C8" w:rsidRPr="009917C8" w:rsidRDefault="009917C8" w:rsidP="009917C8">
            <w:pPr>
              <w:spacing w:line="360" w:lineRule="auto"/>
              <w:rPr>
                <w:rFonts w:ascii="Times New Roman" w:hAnsi="Times New Roman" w:cs="Times New Roman"/>
                <w:b/>
                <w:sz w:val="24"/>
                <w:szCs w:val="24"/>
              </w:rPr>
            </w:pPr>
            <w:r w:rsidRPr="009917C8">
              <w:rPr>
                <w:rFonts w:ascii="Times New Roman" w:hAnsi="Times New Roman" w:cs="Times New Roman"/>
                <w:sz w:val="24"/>
                <w:szCs w:val="24"/>
              </w:rPr>
              <w:lastRenderedPageBreak/>
              <w:t>You would probably be expected to…</w:t>
            </w:r>
          </w:p>
        </w:tc>
      </w:tr>
      <w:tr w:rsidR="009917C8" w:rsidRPr="009917C8" w14:paraId="3BF1F1C0" w14:textId="77777777" w:rsidTr="009917C8">
        <w:tc>
          <w:tcPr>
            <w:tcW w:w="1165" w:type="pct"/>
          </w:tcPr>
          <w:p w14:paraId="635A7EB4" w14:textId="77777777" w:rsidR="009917C8" w:rsidRPr="009917C8" w:rsidRDefault="009917C8" w:rsidP="009917C8">
            <w:pPr>
              <w:spacing w:line="360" w:lineRule="auto"/>
              <w:ind w:left="142"/>
              <w:rPr>
                <w:rFonts w:ascii="Times New Roman" w:hAnsi="Times New Roman" w:cs="Times New Roman"/>
                <w:b/>
                <w:sz w:val="24"/>
                <w:szCs w:val="24"/>
              </w:rPr>
            </w:pPr>
            <w:r w:rsidRPr="009917C8">
              <w:rPr>
                <w:rFonts w:ascii="Times New Roman" w:hAnsi="Times New Roman" w:cs="Times New Roman"/>
                <w:b/>
                <w:sz w:val="24"/>
                <w:szCs w:val="24"/>
              </w:rPr>
              <w:lastRenderedPageBreak/>
              <w:t>Demonstration of critical thinking skills</w:t>
            </w:r>
          </w:p>
        </w:tc>
        <w:tc>
          <w:tcPr>
            <w:tcW w:w="1872" w:type="pct"/>
          </w:tcPr>
          <w:p w14:paraId="21BBB9E7" w14:textId="77777777" w:rsidR="009917C8" w:rsidRPr="009917C8" w:rsidRDefault="009917C8" w:rsidP="009917C8">
            <w:pPr>
              <w:spacing w:line="360" w:lineRule="auto"/>
              <w:ind w:left="459" w:hanging="360"/>
              <w:rPr>
                <w:rFonts w:ascii="Times New Roman" w:hAnsi="Times New Roman" w:cs="Times New Roman"/>
                <w:sz w:val="24"/>
                <w:szCs w:val="24"/>
              </w:rPr>
            </w:pPr>
            <w:r>
              <w:rPr>
                <w:rFonts w:ascii="Times New Roman" w:eastAsia="Calibri" w:hAnsi="Times New Roman" w:cs="Times New Roman"/>
                <w:sz w:val="24"/>
                <w:szCs w:val="24"/>
              </w:rPr>
              <w:sym w:font="Wingdings 2" w:char="F097"/>
            </w:r>
            <w:r w:rsidRPr="009917C8">
              <w:rPr>
                <w:rFonts w:ascii="Times New Roman" w:eastAsia="Calibri" w:hAnsi="Times New Roman" w:cs="Times New Roman"/>
                <w:sz w:val="24"/>
                <w:szCs w:val="24"/>
              </w:rPr>
              <w:tab/>
            </w:r>
            <w:r w:rsidRPr="009917C8">
              <w:rPr>
                <w:rFonts w:ascii="Times New Roman" w:hAnsi="Times New Roman" w:cs="Times New Roman"/>
                <w:sz w:val="24"/>
                <w:szCs w:val="24"/>
              </w:rPr>
              <w:t>Provide evaluative and analytical information relation to theory and research</w:t>
            </w:r>
          </w:p>
        </w:tc>
        <w:tc>
          <w:tcPr>
            <w:tcW w:w="1963" w:type="pct"/>
          </w:tcPr>
          <w:p w14:paraId="39D785B8" w14:textId="77777777" w:rsidR="009917C8" w:rsidRPr="009917C8" w:rsidRDefault="009917C8" w:rsidP="009917C8">
            <w:pPr>
              <w:spacing w:line="360" w:lineRule="auto"/>
              <w:ind w:left="459" w:hanging="360"/>
              <w:rPr>
                <w:rFonts w:ascii="Times New Roman" w:hAnsi="Times New Roman" w:cs="Times New Roman"/>
                <w:sz w:val="24"/>
                <w:szCs w:val="24"/>
              </w:rPr>
            </w:pPr>
            <w:r>
              <w:rPr>
                <w:rFonts w:ascii="Times New Roman" w:eastAsia="Calibri" w:hAnsi="Times New Roman" w:cs="Times New Roman"/>
                <w:sz w:val="24"/>
                <w:szCs w:val="24"/>
              </w:rPr>
              <w:sym w:font="Wingdings 2" w:char="F097"/>
            </w:r>
            <w:r w:rsidRPr="009917C8">
              <w:rPr>
                <w:rFonts w:ascii="Times New Roman" w:eastAsia="Calibri" w:hAnsi="Times New Roman" w:cs="Times New Roman"/>
                <w:sz w:val="24"/>
                <w:szCs w:val="24"/>
              </w:rPr>
              <w:tab/>
            </w:r>
            <w:r w:rsidRPr="009917C8">
              <w:rPr>
                <w:rFonts w:ascii="Times New Roman" w:hAnsi="Times New Roman" w:cs="Times New Roman"/>
                <w:sz w:val="24"/>
                <w:szCs w:val="24"/>
              </w:rPr>
              <w:t>Provide evaluative and analytical information relation to theory and research</w:t>
            </w:r>
          </w:p>
          <w:p w14:paraId="1C31C388" w14:textId="77777777" w:rsidR="009917C8" w:rsidRPr="009917C8" w:rsidRDefault="009917C8" w:rsidP="009917C8">
            <w:pPr>
              <w:spacing w:line="360" w:lineRule="auto"/>
              <w:rPr>
                <w:rFonts w:ascii="Times New Roman" w:hAnsi="Times New Roman" w:cs="Times New Roman"/>
                <w:sz w:val="24"/>
                <w:szCs w:val="24"/>
              </w:rPr>
            </w:pPr>
          </w:p>
          <w:p w14:paraId="3C26EA29" w14:textId="77777777" w:rsidR="009917C8" w:rsidRPr="009917C8" w:rsidRDefault="009917C8" w:rsidP="009917C8">
            <w:pPr>
              <w:spacing w:line="360" w:lineRule="auto"/>
              <w:rPr>
                <w:rFonts w:ascii="Times New Roman" w:hAnsi="Times New Roman" w:cs="Times New Roman"/>
                <w:sz w:val="24"/>
                <w:szCs w:val="24"/>
              </w:rPr>
            </w:pPr>
            <w:r w:rsidRPr="009917C8">
              <w:rPr>
                <w:rFonts w:ascii="Times New Roman" w:hAnsi="Times New Roman" w:cs="Times New Roman"/>
                <w:sz w:val="24"/>
                <w:szCs w:val="24"/>
              </w:rPr>
              <w:t>NO DIFFERENCE</w:t>
            </w:r>
          </w:p>
        </w:tc>
      </w:tr>
      <w:tr w:rsidR="009917C8" w:rsidRPr="009917C8" w14:paraId="3083BBB7" w14:textId="77777777" w:rsidTr="009917C8">
        <w:tc>
          <w:tcPr>
            <w:tcW w:w="1165" w:type="pct"/>
          </w:tcPr>
          <w:p w14:paraId="4BD417D5" w14:textId="77777777" w:rsidR="009917C8" w:rsidRPr="009917C8" w:rsidRDefault="009917C8" w:rsidP="009917C8">
            <w:pPr>
              <w:spacing w:line="360" w:lineRule="auto"/>
              <w:ind w:left="142"/>
              <w:rPr>
                <w:rFonts w:ascii="Times New Roman" w:hAnsi="Times New Roman" w:cs="Times New Roman"/>
                <w:b/>
                <w:sz w:val="24"/>
                <w:szCs w:val="24"/>
              </w:rPr>
            </w:pPr>
            <w:r w:rsidRPr="009917C8">
              <w:rPr>
                <w:rFonts w:ascii="Times New Roman" w:hAnsi="Times New Roman" w:cs="Times New Roman"/>
                <w:b/>
                <w:sz w:val="24"/>
                <w:szCs w:val="24"/>
              </w:rPr>
              <w:t>Relevance</w:t>
            </w:r>
          </w:p>
        </w:tc>
        <w:tc>
          <w:tcPr>
            <w:tcW w:w="1872" w:type="pct"/>
          </w:tcPr>
          <w:p w14:paraId="22A3325A" w14:textId="77777777" w:rsidR="009917C8" w:rsidRPr="009917C8" w:rsidRDefault="009917C8" w:rsidP="009917C8">
            <w:pPr>
              <w:spacing w:line="360" w:lineRule="auto"/>
              <w:ind w:left="459" w:hanging="360"/>
              <w:rPr>
                <w:rFonts w:ascii="Times New Roman" w:hAnsi="Times New Roman" w:cs="Times New Roman"/>
                <w:sz w:val="24"/>
                <w:szCs w:val="24"/>
              </w:rPr>
            </w:pPr>
            <w:r>
              <w:rPr>
                <w:rFonts w:ascii="Times New Roman" w:eastAsia="Calibri" w:hAnsi="Times New Roman" w:cs="Times New Roman"/>
                <w:sz w:val="24"/>
                <w:szCs w:val="24"/>
              </w:rPr>
              <w:sym w:font="Wingdings 2" w:char="F097"/>
            </w:r>
            <w:r w:rsidRPr="009917C8">
              <w:rPr>
                <w:rFonts w:ascii="Times New Roman" w:eastAsia="Calibri" w:hAnsi="Times New Roman" w:cs="Times New Roman"/>
                <w:sz w:val="24"/>
                <w:szCs w:val="24"/>
              </w:rPr>
              <w:tab/>
            </w:r>
            <w:r w:rsidRPr="009917C8">
              <w:rPr>
                <w:rFonts w:ascii="Times New Roman" w:hAnsi="Times New Roman" w:cs="Times New Roman"/>
                <w:sz w:val="24"/>
                <w:szCs w:val="24"/>
              </w:rPr>
              <w:t>Ensure that all your content was relevant to the question being asked</w:t>
            </w:r>
          </w:p>
        </w:tc>
        <w:tc>
          <w:tcPr>
            <w:tcW w:w="1963" w:type="pct"/>
          </w:tcPr>
          <w:p w14:paraId="69CF76B7" w14:textId="77777777" w:rsidR="009917C8" w:rsidRPr="009917C8" w:rsidRDefault="009917C8" w:rsidP="009917C8">
            <w:pPr>
              <w:spacing w:line="360" w:lineRule="auto"/>
              <w:ind w:left="459" w:hanging="360"/>
              <w:rPr>
                <w:rFonts w:ascii="Times New Roman" w:hAnsi="Times New Roman" w:cs="Times New Roman"/>
                <w:sz w:val="24"/>
                <w:szCs w:val="24"/>
              </w:rPr>
            </w:pPr>
            <w:r>
              <w:rPr>
                <w:rFonts w:ascii="Times New Roman" w:eastAsia="Calibri" w:hAnsi="Times New Roman" w:cs="Times New Roman"/>
                <w:sz w:val="24"/>
                <w:szCs w:val="24"/>
              </w:rPr>
              <w:sym w:font="Wingdings 2" w:char="F097"/>
            </w:r>
            <w:r w:rsidRPr="009917C8">
              <w:rPr>
                <w:rFonts w:ascii="Times New Roman" w:eastAsia="Calibri" w:hAnsi="Times New Roman" w:cs="Times New Roman"/>
                <w:sz w:val="24"/>
                <w:szCs w:val="24"/>
              </w:rPr>
              <w:tab/>
            </w:r>
            <w:r w:rsidRPr="009917C8">
              <w:rPr>
                <w:rFonts w:ascii="Times New Roman" w:hAnsi="Times New Roman" w:cs="Times New Roman"/>
                <w:sz w:val="24"/>
                <w:szCs w:val="24"/>
              </w:rPr>
              <w:t>Ensure that all your content was relevant to the question being asked</w:t>
            </w:r>
          </w:p>
          <w:p w14:paraId="570A4A62" w14:textId="77777777" w:rsidR="009917C8" w:rsidRPr="009917C8" w:rsidRDefault="009917C8" w:rsidP="009917C8">
            <w:pPr>
              <w:spacing w:line="360" w:lineRule="auto"/>
              <w:rPr>
                <w:rFonts w:ascii="Times New Roman" w:hAnsi="Times New Roman" w:cs="Times New Roman"/>
                <w:sz w:val="24"/>
                <w:szCs w:val="24"/>
              </w:rPr>
            </w:pPr>
          </w:p>
          <w:p w14:paraId="40D46DC3" w14:textId="77777777" w:rsidR="009917C8" w:rsidRPr="009917C8" w:rsidRDefault="009917C8" w:rsidP="009917C8">
            <w:pPr>
              <w:spacing w:line="360" w:lineRule="auto"/>
              <w:rPr>
                <w:rFonts w:ascii="Times New Roman" w:hAnsi="Times New Roman" w:cs="Times New Roman"/>
                <w:sz w:val="24"/>
                <w:szCs w:val="24"/>
              </w:rPr>
            </w:pPr>
            <w:r w:rsidRPr="009917C8">
              <w:rPr>
                <w:rFonts w:ascii="Times New Roman" w:hAnsi="Times New Roman" w:cs="Times New Roman"/>
                <w:sz w:val="24"/>
                <w:szCs w:val="24"/>
              </w:rPr>
              <w:t>NO DIFFERENCE</w:t>
            </w:r>
          </w:p>
        </w:tc>
      </w:tr>
      <w:tr w:rsidR="009917C8" w:rsidRPr="009917C8" w14:paraId="20EACD4B" w14:textId="77777777" w:rsidTr="009917C8">
        <w:tc>
          <w:tcPr>
            <w:tcW w:w="1165" w:type="pct"/>
          </w:tcPr>
          <w:p w14:paraId="48C52835" w14:textId="77777777" w:rsidR="009917C8" w:rsidRPr="009917C8" w:rsidRDefault="009917C8" w:rsidP="009917C8">
            <w:pPr>
              <w:spacing w:line="360" w:lineRule="auto"/>
              <w:ind w:left="142"/>
              <w:rPr>
                <w:rFonts w:ascii="Times New Roman" w:hAnsi="Times New Roman" w:cs="Times New Roman"/>
                <w:b/>
                <w:sz w:val="24"/>
                <w:szCs w:val="24"/>
              </w:rPr>
            </w:pPr>
            <w:r w:rsidRPr="009917C8">
              <w:rPr>
                <w:rFonts w:ascii="Times New Roman" w:hAnsi="Times New Roman" w:cs="Times New Roman"/>
                <w:b/>
                <w:sz w:val="24"/>
                <w:szCs w:val="24"/>
              </w:rPr>
              <w:t>Use of examples</w:t>
            </w:r>
          </w:p>
        </w:tc>
        <w:tc>
          <w:tcPr>
            <w:tcW w:w="1872" w:type="pct"/>
          </w:tcPr>
          <w:p w14:paraId="4EA45318" w14:textId="77777777" w:rsidR="009917C8" w:rsidRPr="009917C8" w:rsidRDefault="009917C8" w:rsidP="009917C8">
            <w:pPr>
              <w:spacing w:line="360" w:lineRule="auto"/>
              <w:ind w:left="459" w:hanging="360"/>
              <w:rPr>
                <w:rFonts w:ascii="Times New Roman" w:hAnsi="Times New Roman" w:cs="Times New Roman"/>
                <w:sz w:val="24"/>
                <w:szCs w:val="24"/>
              </w:rPr>
            </w:pPr>
            <w:r>
              <w:rPr>
                <w:rFonts w:ascii="Times New Roman" w:eastAsia="Calibri" w:hAnsi="Times New Roman" w:cs="Times New Roman"/>
                <w:sz w:val="24"/>
                <w:szCs w:val="24"/>
              </w:rPr>
              <w:sym w:font="Wingdings 2" w:char="F097"/>
            </w:r>
            <w:r w:rsidRPr="009917C8">
              <w:rPr>
                <w:rFonts w:ascii="Times New Roman" w:eastAsia="Calibri" w:hAnsi="Times New Roman" w:cs="Times New Roman"/>
                <w:sz w:val="24"/>
                <w:szCs w:val="24"/>
              </w:rPr>
              <w:tab/>
            </w:r>
            <w:r w:rsidRPr="009917C8">
              <w:rPr>
                <w:rFonts w:ascii="Times New Roman" w:hAnsi="Times New Roman" w:cs="Times New Roman"/>
                <w:sz w:val="24"/>
                <w:szCs w:val="24"/>
              </w:rPr>
              <w:t>Provide evidence and examples for the views you present</w:t>
            </w:r>
          </w:p>
        </w:tc>
        <w:tc>
          <w:tcPr>
            <w:tcW w:w="1963" w:type="pct"/>
          </w:tcPr>
          <w:p w14:paraId="11149165" w14:textId="77777777" w:rsidR="009917C8" w:rsidRDefault="009917C8" w:rsidP="009917C8">
            <w:pPr>
              <w:spacing w:line="360" w:lineRule="auto"/>
              <w:ind w:left="459" w:hanging="360"/>
              <w:rPr>
                <w:rFonts w:ascii="Times New Roman" w:hAnsi="Times New Roman" w:cs="Times New Roman"/>
                <w:sz w:val="24"/>
                <w:szCs w:val="24"/>
              </w:rPr>
            </w:pPr>
            <w:r>
              <w:rPr>
                <w:rFonts w:ascii="Times New Roman" w:eastAsia="Calibri" w:hAnsi="Times New Roman" w:cs="Times New Roman"/>
                <w:sz w:val="24"/>
                <w:szCs w:val="24"/>
              </w:rPr>
              <w:sym w:font="Wingdings 2" w:char="F097"/>
            </w:r>
            <w:r w:rsidRPr="009917C8">
              <w:rPr>
                <w:rFonts w:ascii="Times New Roman" w:eastAsia="Calibri" w:hAnsi="Times New Roman" w:cs="Times New Roman"/>
                <w:sz w:val="24"/>
                <w:szCs w:val="24"/>
              </w:rPr>
              <w:tab/>
            </w:r>
            <w:r w:rsidRPr="009917C8">
              <w:rPr>
                <w:rFonts w:ascii="Times New Roman" w:hAnsi="Times New Roman" w:cs="Times New Roman"/>
                <w:sz w:val="24"/>
                <w:szCs w:val="24"/>
              </w:rPr>
              <w:t>Provide evidence and examples for the views you present</w:t>
            </w:r>
          </w:p>
          <w:p w14:paraId="5D1A82B7" w14:textId="77777777" w:rsidR="009917C8" w:rsidRPr="009917C8" w:rsidRDefault="009917C8" w:rsidP="009917C8">
            <w:pPr>
              <w:spacing w:line="360" w:lineRule="auto"/>
              <w:rPr>
                <w:rFonts w:ascii="Times New Roman" w:hAnsi="Times New Roman" w:cs="Times New Roman"/>
                <w:sz w:val="24"/>
                <w:szCs w:val="24"/>
              </w:rPr>
            </w:pPr>
          </w:p>
          <w:p w14:paraId="5D159B11" w14:textId="77777777" w:rsidR="009917C8" w:rsidRPr="009917C8" w:rsidRDefault="009917C8" w:rsidP="009917C8">
            <w:pPr>
              <w:spacing w:line="360" w:lineRule="auto"/>
              <w:rPr>
                <w:rFonts w:ascii="Times New Roman" w:hAnsi="Times New Roman" w:cs="Times New Roman"/>
                <w:sz w:val="24"/>
                <w:szCs w:val="24"/>
              </w:rPr>
            </w:pPr>
            <w:r w:rsidRPr="009917C8">
              <w:rPr>
                <w:rFonts w:ascii="Times New Roman" w:hAnsi="Times New Roman" w:cs="Times New Roman"/>
                <w:sz w:val="24"/>
                <w:szCs w:val="24"/>
              </w:rPr>
              <w:t>NO DIFFERENCE</w:t>
            </w:r>
          </w:p>
        </w:tc>
      </w:tr>
      <w:tr w:rsidR="009917C8" w:rsidRPr="009917C8" w14:paraId="1A7577E3" w14:textId="77777777" w:rsidTr="009917C8">
        <w:tc>
          <w:tcPr>
            <w:tcW w:w="1165" w:type="pct"/>
          </w:tcPr>
          <w:p w14:paraId="6AD28239" w14:textId="77777777" w:rsidR="009917C8" w:rsidRPr="009917C8" w:rsidRDefault="009917C8" w:rsidP="009917C8">
            <w:pPr>
              <w:spacing w:line="360" w:lineRule="auto"/>
              <w:ind w:left="142"/>
              <w:rPr>
                <w:rFonts w:ascii="Times New Roman" w:hAnsi="Times New Roman" w:cs="Times New Roman"/>
                <w:b/>
                <w:sz w:val="24"/>
                <w:szCs w:val="24"/>
              </w:rPr>
            </w:pPr>
            <w:r w:rsidRPr="009917C8">
              <w:rPr>
                <w:rFonts w:ascii="Times New Roman" w:hAnsi="Times New Roman" w:cs="Times New Roman"/>
                <w:b/>
                <w:sz w:val="24"/>
                <w:szCs w:val="24"/>
              </w:rPr>
              <w:t>Support provided by citations and theory</w:t>
            </w:r>
          </w:p>
        </w:tc>
        <w:tc>
          <w:tcPr>
            <w:tcW w:w="1872" w:type="pct"/>
          </w:tcPr>
          <w:p w14:paraId="28DAA597" w14:textId="77777777" w:rsidR="009917C8" w:rsidRPr="009917C8" w:rsidRDefault="009917C8" w:rsidP="009917C8">
            <w:pPr>
              <w:spacing w:line="360" w:lineRule="auto"/>
              <w:ind w:left="459" w:hanging="360"/>
              <w:rPr>
                <w:rFonts w:ascii="Times New Roman" w:hAnsi="Times New Roman" w:cs="Times New Roman"/>
                <w:sz w:val="24"/>
                <w:szCs w:val="24"/>
              </w:rPr>
            </w:pPr>
            <w:r>
              <w:rPr>
                <w:rFonts w:ascii="Times New Roman" w:eastAsia="Calibri" w:hAnsi="Times New Roman" w:cs="Times New Roman"/>
                <w:sz w:val="24"/>
                <w:szCs w:val="24"/>
              </w:rPr>
              <w:sym w:font="Wingdings 2" w:char="F097"/>
            </w:r>
            <w:r w:rsidRPr="009917C8">
              <w:rPr>
                <w:rFonts w:ascii="Times New Roman" w:eastAsia="Calibri" w:hAnsi="Times New Roman" w:cs="Times New Roman"/>
                <w:sz w:val="24"/>
                <w:szCs w:val="24"/>
              </w:rPr>
              <w:tab/>
            </w:r>
            <w:r w:rsidRPr="009917C8">
              <w:rPr>
                <w:rFonts w:ascii="Times New Roman" w:hAnsi="Times New Roman" w:cs="Times New Roman"/>
                <w:sz w:val="24"/>
                <w:szCs w:val="24"/>
              </w:rPr>
              <w:t>Provide citations to theory and a bibliography for your work</w:t>
            </w:r>
          </w:p>
        </w:tc>
        <w:tc>
          <w:tcPr>
            <w:tcW w:w="1963" w:type="pct"/>
          </w:tcPr>
          <w:p w14:paraId="670F6673" w14:textId="77777777" w:rsidR="009917C8" w:rsidRPr="009917C8" w:rsidRDefault="009917C8" w:rsidP="009917C8">
            <w:pPr>
              <w:spacing w:line="360" w:lineRule="auto"/>
              <w:ind w:left="388" w:hanging="360"/>
              <w:rPr>
                <w:rFonts w:ascii="Times New Roman" w:hAnsi="Times New Roman" w:cs="Times New Roman"/>
                <w:sz w:val="24"/>
                <w:szCs w:val="24"/>
              </w:rPr>
            </w:pPr>
            <w:r>
              <w:rPr>
                <w:rFonts w:ascii="Times New Roman" w:eastAsia="Calibri" w:hAnsi="Times New Roman" w:cs="Times New Roman"/>
                <w:sz w:val="24"/>
                <w:szCs w:val="24"/>
              </w:rPr>
              <w:sym w:font="Wingdings 2" w:char="F097"/>
            </w:r>
            <w:r w:rsidRPr="009917C8">
              <w:rPr>
                <w:rFonts w:ascii="Times New Roman" w:eastAsia="Calibri" w:hAnsi="Times New Roman" w:cs="Times New Roman"/>
                <w:sz w:val="24"/>
                <w:szCs w:val="24"/>
              </w:rPr>
              <w:tab/>
            </w:r>
            <w:r w:rsidRPr="009917C8">
              <w:rPr>
                <w:rFonts w:ascii="Times New Roman" w:hAnsi="Times New Roman" w:cs="Times New Roman"/>
                <w:sz w:val="24"/>
                <w:szCs w:val="24"/>
              </w:rPr>
              <w:t>Provide citations to theory and a bibliography for your work</w:t>
            </w:r>
          </w:p>
          <w:p w14:paraId="54DA2663" w14:textId="77777777" w:rsidR="009917C8" w:rsidRPr="009917C8" w:rsidRDefault="009917C8" w:rsidP="009917C8">
            <w:pPr>
              <w:spacing w:line="360" w:lineRule="auto"/>
              <w:ind w:left="388"/>
              <w:rPr>
                <w:rFonts w:ascii="Times New Roman" w:hAnsi="Times New Roman" w:cs="Times New Roman"/>
                <w:sz w:val="24"/>
                <w:szCs w:val="24"/>
              </w:rPr>
            </w:pPr>
          </w:p>
          <w:p w14:paraId="4FFF9149" w14:textId="77777777" w:rsidR="009917C8" w:rsidRPr="009917C8" w:rsidRDefault="009917C8" w:rsidP="009917C8">
            <w:pPr>
              <w:spacing w:line="360" w:lineRule="auto"/>
              <w:ind w:left="388"/>
              <w:rPr>
                <w:rFonts w:ascii="Times New Roman" w:hAnsi="Times New Roman" w:cs="Times New Roman"/>
                <w:sz w:val="24"/>
                <w:szCs w:val="24"/>
              </w:rPr>
            </w:pPr>
            <w:r w:rsidRPr="009917C8">
              <w:rPr>
                <w:rFonts w:ascii="Times New Roman" w:hAnsi="Times New Roman" w:cs="Times New Roman"/>
                <w:sz w:val="24"/>
                <w:szCs w:val="24"/>
              </w:rPr>
              <w:t>NO DIFFERENCE</w:t>
            </w:r>
          </w:p>
        </w:tc>
      </w:tr>
      <w:tr w:rsidR="009917C8" w:rsidRPr="009917C8" w14:paraId="7C26BDDD" w14:textId="77777777" w:rsidTr="009917C8">
        <w:tc>
          <w:tcPr>
            <w:tcW w:w="1165" w:type="pct"/>
          </w:tcPr>
          <w:p w14:paraId="2784F531" w14:textId="77777777" w:rsidR="009917C8" w:rsidRPr="009917C8" w:rsidRDefault="009917C8" w:rsidP="009917C8">
            <w:pPr>
              <w:spacing w:line="360" w:lineRule="auto"/>
              <w:ind w:left="142"/>
              <w:rPr>
                <w:rFonts w:ascii="Times New Roman" w:hAnsi="Times New Roman" w:cs="Times New Roman"/>
                <w:b/>
                <w:sz w:val="24"/>
                <w:szCs w:val="24"/>
              </w:rPr>
            </w:pPr>
            <w:r w:rsidRPr="009917C8">
              <w:rPr>
                <w:rFonts w:ascii="Times New Roman" w:hAnsi="Times New Roman" w:cs="Times New Roman"/>
                <w:b/>
                <w:sz w:val="24"/>
                <w:szCs w:val="24"/>
              </w:rPr>
              <w:t>Grammar and spelling</w:t>
            </w:r>
          </w:p>
        </w:tc>
        <w:tc>
          <w:tcPr>
            <w:tcW w:w="1872" w:type="pct"/>
          </w:tcPr>
          <w:p w14:paraId="32BF1558" w14:textId="77777777" w:rsidR="009917C8" w:rsidRPr="009917C8" w:rsidRDefault="009917C8" w:rsidP="009917C8">
            <w:pPr>
              <w:spacing w:line="360" w:lineRule="auto"/>
              <w:ind w:left="459" w:hanging="360"/>
              <w:rPr>
                <w:rFonts w:ascii="Times New Roman" w:hAnsi="Times New Roman" w:cs="Times New Roman"/>
                <w:sz w:val="24"/>
                <w:szCs w:val="24"/>
              </w:rPr>
            </w:pPr>
            <w:r>
              <w:rPr>
                <w:rFonts w:ascii="Times New Roman" w:eastAsia="Calibri" w:hAnsi="Times New Roman" w:cs="Times New Roman"/>
                <w:sz w:val="24"/>
                <w:szCs w:val="24"/>
              </w:rPr>
              <w:sym w:font="Wingdings 2" w:char="F097"/>
            </w:r>
            <w:r w:rsidRPr="009917C8">
              <w:rPr>
                <w:rFonts w:ascii="Times New Roman" w:eastAsia="Calibri" w:hAnsi="Times New Roman" w:cs="Times New Roman"/>
                <w:sz w:val="24"/>
                <w:szCs w:val="24"/>
              </w:rPr>
              <w:tab/>
            </w:r>
            <w:r w:rsidRPr="009917C8">
              <w:rPr>
                <w:rFonts w:ascii="Times New Roman" w:hAnsi="Times New Roman" w:cs="Times New Roman"/>
                <w:sz w:val="24"/>
                <w:szCs w:val="24"/>
              </w:rPr>
              <w:t>Ensure that your grammar and spelling are good throughout your work</w:t>
            </w:r>
          </w:p>
          <w:p w14:paraId="67A2A1D0" w14:textId="77777777" w:rsidR="009917C8" w:rsidRPr="009917C8" w:rsidRDefault="009917C8" w:rsidP="009917C8">
            <w:pPr>
              <w:spacing w:line="360" w:lineRule="auto"/>
              <w:ind w:left="459" w:hanging="360"/>
              <w:rPr>
                <w:rFonts w:ascii="Times New Roman" w:hAnsi="Times New Roman" w:cs="Times New Roman"/>
                <w:sz w:val="24"/>
                <w:szCs w:val="24"/>
              </w:rPr>
            </w:pPr>
            <w:r>
              <w:rPr>
                <w:rFonts w:ascii="Times New Roman" w:eastAsia="Calibri" w:hAnsi="Times New Roman" w:cs="Times New Roman"/>
                <w:sz w:val="24"/>
                <w:szCs w:val="24"/>
              </w:rPr>
              <w:sym w:font="Wingdings 2" w:char="F097"/>
            </w:r>
            <w:r w:rsidRPr="009917C8">
              <w:rPr>
                <w:rFonts w:ascii="Times New Roman" w:eastAsia="Calibri" w:hAnsi="Times New Roman" w:cs="Times New Roman"/>
                <w:sz w:val="24"/>
                <w:szCs w:val="24"/>
              </w:rPr>
              <w:tab/>
            </w:r>
            <w:r w:rsidRPr="009917C8">
              <w:rPr>
                <w:rFonts w:ascii="Times New Roman" w:hAnsi="Times New Roman" w:cs="Times New Roman"/>
                <w:sz w:val="24"/>
                <w:szCs w:val="24"/>
              </w:rPr>
              <w:t>Use a spell checker</w:t>
            </w:r>
          </w:p>
        </w:tc>
        <w:tc>
          <w:tcPr>
            <w:tcW w:w="1963" w:type="pct"/>
          </w:tcPr>
          <w:p w14:paraId="6526A863" w14:textId="77777777" w:rsidR="009917C8" w:rsidRPr="009917C8" w:rsidRDefault="009917C8" w:rsidP="009917C8">
            <w:pPr>
              <w:spacing w:line="360" w:lineRule="auto"/>
              <w:ind w:left="388" w:hanging="360"/>
              <w:rPr>
                <w:rFonts w:ascii="Times New Roman" w:hAnsi="Times New Roman" w:cs="Times New Roman"/>
                <w:sz w:val="24"/>
                <w:szCs w:val="24"/>
              </w:rPr>
            </w:pPr>
            <w:r>
              <w:rPr>
                <w:rFonts w:ascii="Times New Roman" w:eastAsia="Calibri" w:hAnsi="Times New Roman" w:cs="Times New Roman"/>
                <w:sz w:val="24"/>
                <w:szCs w:val="24"/>
              </w:rPr>
              <w:sym w:font="Wingdings 2" w:char="F097"/>
            </w:r>
            <w:r w:rsidRPr="009917C8">
              <w:rPr>
                <w:rFonts w:ascii="Times New Roman" w:eastAsia="Calibri" w:hAnsi="Times New Roman" w:cs="Times New Roman"/>
                <w:sz w:val="24"/>
                <w:szCs w:val="24"/>
              </w:rPr>
              <w:tab/>
            </w:r>
            <w:r w:rsidRPr="009917C8">
              <w:rPr>
                <w:rFonts w:ascii="Times New Roman" w:hAnsi="Times New Roman" w:cs="Times New Roman"/>
                <w:sz w:val="24"/>
                <w:szCs w:val="24"/>
              </w:rPr>
              <w:t>Ensure that your grammar and spelling are good throughout your work</w:t>
            </w:r>
          </w:p>
          <w:p w14:paraId="1716D986" w14:textId="77777777" w:rsidR="009917C8" w:rsidRPr="009917C8" w:rsidRDefault="009917C8" w:rsidP="009917C8">
            <w:pPr>
              <w:spacing w:line="360" w:lineRule="auto"/>
              <w:ind w:left="388" w:hanging="360"/>
              <w:rPr>
                <w:rFonts w:ascii="Times New Roman" w:hAnsi="Times New Roman" w:cs="Times New Roman"/>
                <w:sz w:val="24"/>
                <w:szCs w:val="24"/>
              </w:rPr>
            </w:pPr>
            <w:r>
              <w:rPr>
                <w:rFonts w:ascii="Times New Roman" w:eastAsia="Calibri" w:hAnsi="Times New Roman" w:cs="Times New Roman"/>
                <w:sz w:val="24"/>
                <w:szCs w:val="24"/>
              </w:rPr>
              <w:sym w:font="Wingdings 2" w:char="F097"/>
            </w:r>
            <w:r w:rsidRPr="009917C8">
              <w:rPr>
                <w:rFonts w:ascii="Times New Roman" w:eastAsia="Calibri" w:hAnsi="Times New Roman" w:cs="Times New Roman"/>
                <w:sz w:val="24"/>
                <w:szCs w:val="24"/>
              </w:rPr>
              <w:tab/>
            </w:r>
            <w:r w:rsidRPr="009917C8">
              <w:rPr>
                <w:rFonts w:ascii="Times New Roman" w:hAnsi="Times New Roman" w:cs="Times New Roman"/>
                <w:sz w:val="24"/>
                <w:szCs w:val="24"/>
              </w:rPr>
              <w:t>Check your spelling</w:t>
            </w:r>
          </w:p>
          <w:p w14:paraId="62A3B14F" w14:textId="77777777" w:rsidR="009917C8" w:rsidRPr="009917C8" w:rsidRDefault="009917C8" w:rsidP="009917C8">
            <w:pPr>
              <w:spacing w:line="360" w:lineRule="auto"/>
              <w:ind w:left="388"/>
              <w:rPr>
                <w:rFonts w:ascii="Times New Roman" w:hAnsi="Times New Roman" w:cs="Times New Roman"/>
                <w:sz w:val="24"/>
                <w:szCs w:val="24"/>
              </w:rPr>
            </w:pPr>
          </w:p>
          <w:p w14:paraId="3CD6166A" w14:textId="77777777" w:rsidR="009917C8" w:rsidRPr="009917C8" w:rsidRDefault="009917C8" w:rsidP="009917C8">
            <w:pPr>
              <w:spacing w:line="360" w:lineRule="auto"/>
              <w:ind w:left="388"/>
              <w:rPr>
                <w:rFonts w:ascii="Times New Roman" w:hAnsi="Times New Roman" w:cs="Times New Roman"/>
                <w:sz w:val="24"/>
                <w:szCs w:val="24"/>
              </w:rPr>
            </w:pPr>
            <w:r w:rsidRPr="009917C8">
              <w:rPr>
                <w:rFonts w:ascii="Times New Roman" w:hAnsi="Times New Roman" w:cs="Times New Roman"/>
                <w:sz w:val="24"/>
                <w:szCs w:val="24"/>
              </w:rPr>
              <w:t>NO DIFFERENCE</w:t>
            </w:r>
          </w:p>
        </w:tc>
      </w:tr>
      <w:tr w:rsidR="009917C8" w:rsidRPr="009917C8" w14:paraId="104363AA" w14:textId="77777777" w:rsidTr="009917C8">
        <w:tc>
          <w:tcPr>
            <w:tcW w:w="1165" w:type="pct"/>
          </w:tcPr>
          <w:p w14:paraId="754ED3EC" w14:textId="77777777" w:rsidR="009917C8" w:rsidRPr="009917C8" w:rsidRDefault="009917C8" w:rsidP="009917C8">
            <w:pPr>
              <w:spacing w:line="360" w:lineRule="auto"/>
              <w:ind w:left="142"/>
              <w:rPr>
                <w:rFonts w:ascii="Times New Roman" w:hAnsi="Times New Roman" w:cs="Times New Roman"/>
                <w:b/>
                <w:sz w:val="24"/>
                <w:szCs w:val="24"/>
              </w:rPr>
            </w:pPr>
            <w:r w:rsidRPr="009917C8">
              <w:rPr>
                <w:rFonts w:ascii="Times New Roman" w:hAnsi="Times New Roman" w:cs="Times New Roman"/>
                <w:b/>
                <w:sz w:val="24"/>
                <w:szCs w:val="24"/>
              </w:rPr>
              <w:t>Structure</w:t>
            </w:r>
          </w:p>
        </w:tc>
        <w:tc>
          <w:tcPr>
            <w:tcW w:w="1872" w:type="pct"/>
          </w:tcPr>
          <w:p w14:paraId="6C2502B0" w14:textId="77777777" w:rsidR="009917C8" w:rsidRPr="009917C8" w:rsidRDefault="009917C8" w:rsidP="009917C8">
            <w:pPr>
              <w:spacing w:line="360" w:lineRule="auto"/>
              <w:ind w:left="459" w:hanging="360"/>
              <w:rPr>
                <w:rFonts w:ascii="Times New Roman" w:hAnsi="Times New Roman" w:cs="Times New Roman"/>
                <w:sz w:val="24"/>
                <w:szCs w:val="24"/>
              </w:rPr>
            </w:pPr>
            <w:r>
              <w:rPr>
                <w:rFonts w:ascii="Times New Roman" w:eastAsia="Calibri" w:hAnsi="Times New Roman" w:cs="Times New Roman"/>
                <w:sz w:val="24"/>
                <w:szCs w:val="24"/>
              </w:rPr>
              <w:sym w:font="Wingdings 2" w:char="F097"/>
            </w:r>
            <w:r w:rsidRPr="009917C8">
              <w:rPr>
                <w:rFonts w:ascii="Times New Roman" w:eastAsia="Calibri" w:hAnsi="Times New Roman" w:cs="Times New Roman"/>
                <w:sz w:val="24"/>
                <w:szCs w:val="24"/>
              </w:rPr>
              <w:tab/>
            </w:r>
            <w:r w:rsidRPr="009917C8">
              <w:rPr>
                <w:rFonts w:ascii="Times New Roman" w:hAnsi="Times New Roman" w:cs="Times New Roman"/>
                <w:sz w:val="24"/>
                <w:szCs w:val="24"/>
              </w:rPr>
              <w:t xml:space="preserve">Ensure that your work has a clear introduction (to interest and inspire the </w:t>
            </w:r>
            <w:r w:rsidRPr="009917C8">
              <w:rPr>
                <w:rFonts w:ascii="Times New Roman" w:hAnsi="Times New Roman" w:cs="Times New Roman"/>
                <w:sz w:val="24"/>
                <w:szCs w:val="24"/>
              </w:rPr>
              <w:lastRenderedPageBreak/>
              <w:t>reader), middle and conclusion (which brings together the arguments well)</w:t>
            </w:r>
          </w:p>
        </w:tc>
        <w:tc>
          <w:tcPr>
            <w:tcW w:w="1963" w:type="pct"/>
          </w:tcPr>
          <w:p w14:paraId="62E500D0" w14:textId="77777777" w:rsidR="009917C8" w:rsidRPr="009917C8" w:rsidRDefault="009917C8" w:rsidP="009917C8">
            <w:pPr>
              <w:spacing w:line="360" w:lineRule="auto"/>
              <w:ind w:left="388" w:hanging="360"/>
              <w:rPr>
                <w:rFonts w:ascii="Times New Roman" w:hAnsi="Times New Roman" w:cs="Times New Roman"/>
                <w:sz w:val="24"/>
                <w:szCs w:val="24"/>
              </w:rPr>
            </w:pPr>
            <w:r>
              <w:rPr>
                <w:rFonts w:ascii="Times New Roman" w:eastAsia="Calibri" w:hAnsi="Times New Roman" w:cs="Times New Roman"/>
                <w:sz w:val="24"/>
                <w:szCs w:val="24"/>
              </w:rPr>
              <w:lastRenderedPageBreak/>
              <w:sym w:font="Wingdings 2" w:char="F097"/>
            </w:r>
            <w:r w:rsidRPr="009917C8">
              <w:rPr>
                <w:rFonts w:ascii="Times New Roman" w:eastAsia="Calibri" w:hAnsi="Times New Roman" w:cs="Times New Roman"/>
                <w:sz w:val="24"/>
                <w:szCs w:val="24"/>
              </w:rPr>
              <w:tab/>
            </w:r>
            <w:r w:rsidRPr="009917C8">
              <w:rPr>
                <w:rFonts w:ascii="Times New Roman" w:hAnsi="Times New Roman" w:cs="Times New Roman"/>
                <w:sz w:val="24"/>
                <w:szCs w:val="24"/>
              </w:rPr>
              <w:t xml:space="preserve">Ensure that your work has a clear introduction (to </w:t>
            </w:r>
            <w:r w:rsidRPr="009917C8">
              <w:rPr>
                <w:rFonts w:ascii="Times New Roman" w:hAnsi="Times New Roman" w:cs="Times New Roman"/>
                <w:b/>
                <w:i/>
                <w:sz w:val="24"/>
                <w:szCs w:val="24"/>
              </w:rPr>
              <w:t>introduce yourself/ the group</w:t>
            </w:r>
            <w:r w:rsidRPr="009917C8">
              <w:rPr>
                <w:rFonts w:ascii="Times New Roman" w:hAnsi="Times New Roman" w:cs="Times New Roman"/>
                <w:sz w:val="24"/>
                <w:szCs w:val="24"/>
              </w:rPr>
              <w:t xml:space="preserve">, </w:t>
            </w:r>
            <w:r w:rsidRPr="009917C8">
              <w:rPr>
                <w:rFonts w:ascii="Times New Roman" w:hAnsi="Times New Roman" w:cs="Times New Roman"/>
                <w:sz w:val="24"/>
                <w:szCs w:val="24"/>
              </w:rPr>
              <w:lastRenderedPageBreak/>
              <w:t>which interests and inspire the listener), middle and conclusion (which brings together the arguments well)</w:t>
            </w:r>
          </w:p>
          <w:p w14:paraId="065D148A" w14:textId="77777777" w:rsidR="009917C8" w:rsidRPr="009917C8" w:rsidRDefault="009917C8" w:rsidP="009917C8">
            <w:pPr>
              <w:spacing w:line="360" w:lineRule="auto"/>
              <w:ind w:left="388"/>
              <w:rPr>
                <w:rFonts w:ascii="Times New Roman" w:hAnsi="Times New Roman" w:cs="Times New Roman"/>
                <w:sz w:val="24"/>
                <w:szCs w:val="24"/>
              </w:rPr>
            </w:pPr>
          </w:p>
          <w:p w14:paraId="3BE9B7F7" w14:textId="77777777" w:rsidR="009917C8" w:rsidRPr="009917C8" w:rsidRDefault="009917C8" w:rsidP="009917C8">
            <w:pPr>
              <w:spacing w:line="360" w:lineRule="auto"/>
              <w:rPr>
                <w:rFonts w:ascii="Times New Roman" w:hAnsi="Times New Roman" w:cs="Times New Roman"/>
                <w:sz w:val="24"/>
                <w:szCs w:val="24"/>
              </w:rPr>
            </w:pPr>
            <w:r w:rsidRPr="009917C8">
              <w:rPr>
                <w:rFonts w:ascii="Times New Roman" w:hAnsi="Times New Roman" w:cs="Times New Roman"/>
                <w:sz w:val="24"/>
                <w:szCs w:val="24"/>
              </w:rPr>
              <w:t>SLIGHT DIFFERENCE</w:t>
            </w:r>
          </w:p>
        </w:tc>
      </w:tr>
      <w:tr w:rsidR="009917C8" w:rsidRPr="009917C8" w14:paraId="38829340" w14:textId="77777777" w:rsidTr="009917C8">
        <w:tc>
          <w:tcPr>
            <w:tcW w:w="1165" w:type="pct"/>
          </w:tcPr>
          <w:p w14:paraId="04531793" w14:textId="77777777" w:rsidR="009917C8" w:rsidRPr="009917C8" w:rsidRDefault="009917C8" w:rsidP="009917C8">
            <w:pPr>
              <w:spacing w:line="360" w:lineRule="auto"/>
              <w:ind w:left="142"/>
              <w:rPr>
                <w:rFonts w:ascii="Times New Roman" w:hAnsi="Times New Roman" w:cs="Times New Roman"/>
                <w:b/>
                <w:sz w:val="24"/>
                <w:szCs w:val="24"/>
              </w:rPr>
            </w:pPr>
            <w:r w:rsidRPr="009917C8">
              <w:rPr>
                <w:rFonts w:ascii="Times New Roman" w:hAnsi="Times New Roman" w:cs="Times New Roman"/>
                <w:b/>
                <w:sz w:val="24"/>
                <w:szCs w:val="24"/>
              </w:rPr>
              <w:lastRenderedPageBreak/>
              <w:t>Taking account of the audience</w:t>
            </w:r>
          </w:p>
        </w:tc>
        <w:tc>
          <w:tcPr>
            <w:tcW w:w="1872" w:type="pct"/>
          </w:tcPr>
          <w:p w14:paraId="02BC1954" w14:textId="77777777" w:rsidR="009917C8" w:rsidRPr="009917C8" w:rsidRDefault="009917C8" w:rsidP="009917C8">
            <w:pPr>
              <w:spacing w:line="360" w:lineRule="auto"/>
              <w:ind w:left="318" w:hanging="360"/>
              <w:rPr>
                <w:rFonts w:ascii="Times New Roman" w:hAnsi="Times New Roman" w:cs="Times New Roman"/>
                <w:sz w:val="24"/>
                <w:szCs w:val="24"/>
              </w:rPr>
            </w:pPr>
            <w:r>
              <w:rPr>
                <w:rFonts w:ascii="Times New Roman" w:eastAsia="Calibri" w:hAnsi="Times New Roman" w:cs="Times New Roman"/>
                <w:sz w:val="24"/>
                <w:szCs w:val="24"/>
              </w:rPr>
              <w:sym w:font="Wingdings 2" w:char="F097"/>
            </w:r>
            <w:r w:rsidRPr="009917C8">
              <w:rPr>
                <w:rFonts w:ascii="Times New Roman" w:eastAsia="Calibri" w:hAnsi="Times New Roman" w:cs="Times New Roman"/>
                <w:sz w:val="24"/>
                <w:szCs w:val="24"/>
              </w:rPr>
              <w:tab/>
            </w:r>
            <w:r w:rsidRPr="009917C8">
              <w:rPr>
                <w:rFonts w:ascii="Times New Roman" w:hAnsi="Times New Roman" w:cs="Times New Roman"/>
                <w:sz w:val="24"/>
                <w:szCs w:val="24"/>
              </w:rPr>
              <w:t>Uses a register (language) and explains content in a succinct but easy manner</w:t>
            </w:r>
          </w:p>
        </w:tc>
        <w:tc>
          <w:tcPr>
            <w:tcW w:w="1963" w:type="pct"/>
          </w:tcPr>
          <w:p w14:paraId="05246477" w14:textId="77777777" w:rsidR="009917C8" w:rsidRPr="009917C8" w:rsidRDefault="009917C8" w:rsidP="009917C8">
            <w:pPr>
              <w:spacing w:line="360" w:lineRule="auto"/>
              <w:ind w:left="388" w:hanging="360"/>
              <w:rPr>
                <w:rFonts w:ascii="Times New Roman" w:hAnsi="Times New Roman" w:cs="Times New Roman"/>
                <w:sz w:val="24"/>
                <w:szCs w:val="24"/>
              </w:rPr>
            </w:pPr>
            <w:r>
              <w:rPr>
                <w:rFonts w:ascii="Times New Roman" w:eastAsia="Calibri" w:hAnsi="Times New Roman" w:cs="Times New Roman"/>
                <w:sz w:val="24"/>
                <w:szCs w:val="24"/>
              </w:rPr>
              <w:sym w:font="Wingdings 2" w:char="F097"/>
            </w:r>
            <w:r w:rsidRPr="009917C8">
              <w:rPr>
                <w:rFonts w:ascii="Times New Roman" w:eastAsia="Calibri" w:hAnsi="Times New Roman" w:cs="Times New Roman"/>
                <w:sz w:val="24"/>
                <w:szCs w:val="24"/>
              </w:rPr>
              <w:tab/>
            </w:r>
            <w:r w:rsidRPr="009917C8">
              <w:rPr>
                <w:rFonts w:ascii="Times New Roman" w:hAnsi="Times New Roman" w:cs="Times New Roman"/>
                <w:sz w:val="24"/>
                <w:szCs w:val="24"/>
              </w:rPr>
              <w:t>Uses a register (language) and explains content in a succinct but easy manner</w:t>
            </w:r>
          </w:p>
          <w:p w14:paraId="602EDE81" w14:textId="77777777" w:rsidR="009917C8" w:rsidRPr="009917C8" w:rsidRDefault="009917C8" w:rsidP="009917C8">
            <w:pPr>
              <w:spacing w:line="360" w:lineRule="auto"/>
              <w:ind w:left="388" w:hanging="360"/>
              <w:rPr>
                <w:rFonts w:ascii="Times New Roman" w:hAnsi="Times New Roman" w:cs="Times New Roman"/>
                <w:b/>
                <w:i/>
                <w:sz w:val="24"/>
                <w:szCs w:val="24"/>
              </w:rPr>
            </w:pPr>
            <w:r>
              <w:rPr>
                <w:rFonts w:ascii="Times New Roman" w:eastAsia="Calibri" w:hAnsi="Times New Roman" w:cs="Times New Roman"/>
                <w:sz w:val="24"/>
                <w:szCs w:val="24"/>
              </w:rPr>
              <w:sym w:font="Wingdings 2" w:char="F097"/>
            </w:r>
            <w:r w:rsidRPr="009917C8">
              <w:rPr>
                <w:rFonts w:ascii="Times New Roman" w:eastAsia="Calibri" w:hAnsi="Times New Roman" w:cs="Times New Roman"/>
                <w:sz w:val="24"/>
                <w:szCs w:val="24"/>
              </w:rPr>
              <w:tab/>
            </w:r>
            <w:r w:rsidRPr="009917C8">
              <w:rPr>
                <w:rFonts w:ascii="Times New Roman" w:hAnsi="Times New Roman" w:cs="Times New Roman"/>
                <w:b/>
                <w:i/>
                <w:sz w:val="24"/>
                <w:szCs w:val="24"/>
              </w:rPr>
              <w:t>Delivers using methods that shows an understanding of how the audience might react to the content given</w:t>
            </w:r>
          </w:p>
          <w:p w14:paraId="011AF152" w14:textId="77777777" w:rsidR="009917C8" w:rsidRPr="009917C8" w:rsidRDefault="009917C8" w:rsidP="009917C8">
            <w:pPr>
              <w:spacing w:line="360" w:lineRule="auto"/>
              <w:ind w:left="388"/>
              <w:rPr>
                <w:rFonts w:ascii="Times New Roman" w:hAnsi="Times New Roman" w:cs="Times New Roman"/>
                <w:sz w:val="24"/>
                <w:szCs w:val="24"/>
              </w:rPr>
            </w:pPr>
          </w:p>
          <w:p w14:paraId="01A881A7" w14:textId="77777777" w:rsidR="009917C8" w:rsidRPr="009917C8" w:rsidRDefault="009917C8" w:rsidP="009917C8">
            <w:pPr>
              <w:spacing w:line="360" w:lineRule="auto"/>
              <w:rPr>
                <w:rFonts w:ascii="Times New Roman" w:hAnsi="Times New Roman" w:cs="Times New Roman"/>
                <w:sz w:val="24"/>
                <w:szCs w:val="24"/>
              </w:rPr>
            </w:pPr>
            <w:r w:rsidRPr="009917C8">
              <w:rPr>
                <w:rFonts w:ascii="Times New Roman" w:hAnsi="Times New Roman" w:cs="Times New Roman"/>
                <w:sz w:val="24"/>
                <w:szCs w:val="24"/>
              </w:rPr>
              <w:t>DIFFERENCE IN APPLICATION OF CRITERION</w:t>
            </w:r>
          </w:p>
        </w:tc>
      </w:tr>
      <w:tr w:rsidR="009917C8" w:rsidRPr="009917C8" w14:paraId="172A275B" w14:textId="77777777" w:rsidTr="009917C8">
        <w:tc>
          <w:tcPr>
            <w:tcW w:w="1165" w:type="pct"/>
          </w:tcPr>
          <w:p w14:paraId="0457CA57" w14:textId="77777777" w:rsidR="009917C8" w:rsidRPr="009917C8" w:rsidRDefault="009917C8" w:rsidP="009917C8">
            <w:pPr>
              <w:spacing w:line="360" w:lineRule="auto"/>
              <w:ind w:left="142"/>
              <w:rPr>
                <w:rFonts w:ascii="Times New Roman" w:hAnsi="Times New Roman" w:cs="Times New Roman"/>
                <w:b/>
                <w:sz w:val="24"/>
                <w:szCs w:val="24"/>
              </w:rPr>
            </w:pPr>
            <w:r w:rsidRPr="009917C8">
              <w:rPr>
                <w:rFonts w:ascii="Times New Roman" w:hAnsi="Times New Roman" w:cs="Times New Roman"/>
                <w:b/>
                <w:sz w:val="24"/>
                <w:szCs w:val="24"/>
              </w:rPr>
              <w:t>Academic Style</w:t>
            </w:r>
          </w:p>
        </w:tc>
        <w:tc>
          <w:tcPr>
            <w:tcW w:w="1872" w:type="pct"/>
          </w:tcPr>
          <w:p w14:paraId="36FA2CCB" w14:textId="77777777" w:rsidR="009917C8" w:rsidRPr="009917C8" w:rsidRDefault="009917C8" w:rsidP="009917C8">
            <w:pPr>
              <w:spacing w:line="360" w:lineRule="auto"/>
              <w:ind w:left="459" w:hanging="360"/>
              <w:rPr>
                <w:rFonts w:ascii="Times New Roman" w:hAnsi="Times New Roman" w:cs="Times New Roman"/>
                <w:sz w:val="24"/>
                <w:szCs w:val="24"/>
              </w:rPr>
            </w:pPr>
            <w:r>
              <w:rPr>
                <w:rFonts w:ascii="Times New Roman" w:eastAsia="Calibri" w:hAnsi="Times New Roman" w:cs="Times New Roman"/>
                <w:sz w:val="24"/>
                <w:szCs w:val="24"/>
              </w:rPr>
              <w:sym w:font="Wingdings 2" w:char="F097"/>
            </w:r>
            <w:r w:rsidRPr="009917C8">
              <w:rPr>
                <w:rFonts w:ascii="Times New Roman" w:eastAsia="Calibri" w:hAnsi="Times New Roman" w:cs="Times New Roman"/>
                <w:sz w:val="24"/>
                <w:szCs w:val="24"/>
              </w:rPr>
              <w:tab/>
            </w:r>
            <w:r w:rsidRPr="009917C8">
              <w:rPr>
                <w:rFonts w:ascii="Times New Roman" w:hAnsi="Times New Roman" w:cs="Times New Roman"/>
                <w:sz w:val="24"/>
                <w:szCs w:val="24"/>
              </w:rPr>
              <w:t>Generally formal and impersonal</w:t>
            </w:r>
          </w:p>
        </w:tc>
        <w:tc>
          <w:tcPr>
            <w:tcW w:w="1963" w:type="pct"/>
          </w:tcPr>
          <w:p w14:paraId="369542A3" w14:textId="77777777" w:rsidR="009917C8" w:rsidRPr="009917C8" w:rsidRDefault="009917C8" w:rsidP="009917C8">
            <w:pPr>
              <w:spacing w:line="360" w:lineRule="auto"/>
              <w:ind w:left="388" w:hanging="360"/>
              <w:rPr>
                <w:rFonts w:ascii="Times New Roman" w:hAnsi="Times New Roman" w:cs="Times New Roman"/>
                <w:sz w:val="24"/>
                <w:szCs w:val="24"/>
              </w:rPr>
            </w:pPr>
            <w:r>
              <w:rPr>
                <w:rFonts w:ascii="Times New Roman" w:eastAsia="Calibri" w:hAnsi="Times New Roman" w:cs="Times New Roman"/>
                <w:sz w:val="24"/>
                <w:szCs w:val="24"/>
              </w:rPr>
              <w:sym w:font="Wingdings 2" w:char="F097"/>
            </w:r>
            <w:r w:rsidRPr="009917C8">
              <w:rPr>
                <w:rFonts w:ascii="Times New Roman" w:eastAsia="Calibri" w:hAnsi="Times New Roman" w:cs="Times New Roman"/>
                <w:sz w:val="24"/>
                <w:szCs w:val="24"/>
              </w:rPr>
              <w:tab/>
            </w:r>
            <w:r w:rsidRPr="009917C8">
              <w:rPr>
                <w:rFonts w:ascii="Times New Roman" w:hAnsi="Times New Roman" w:cs="Times New Roman"/>
                <w:sz w:val="24"/>
                <w:szCs w:val="24"/>
              </w:rPr>
              <w:t>Generally formal and impersonal</w:t>
            </w:r>
          </w:p>
        </w:tc>
      </w:tr>
    </w:tbl>
    <w:p w14:paraId="4734941E" w14:textId="77777777" w:rsidR="009917C8" w:rsidRPr="009917C8" w:rsidRDefault="009917C8" w:rsidP="009917C8">
      <w:pPr>
        <w:spacing w:line="360" w:lineRule="auto"/>
      </w:pPr>
    </w:p>
    <w:sectPr w:rsidR="009917C8" w:rsidRPr="009917C8" w:rsidSect="003E708D">
      <w:headerReference w:type="default" r:id="rId9"/>
      <w:pgSz w:w="12240" w:h="15840"/>
      <w:pgMar w:top="1440" w:right="180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E79993" w14:textId="77777777" w:rsidR="00462F94" w:rsidRDefault="00462F94">
      <w:r>
        <w:separator/>
      </w:r>
    </w:p>
  </w:endnote>
  <w:endnote w:type="continuationSeparator" w:id="0">
    <w:p w14:paraId="153C027A" w14:textId="77777777" w:rsidR="00462F94" w:rsidRDefault="00462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3F7D90" w14:textId="77777777" w:rsidR="00462F94" w:rsidRDefault="00462F94">
      <w:r>
        <w:separator/>
      </w:r>
    </w:p>
  </w:footnote>
  <w:footnote w:type="continuationSeparator" w:id="0">
    <w:p w14:paraId="4F474DA2" w14:textId="77777777" w:rsidR="00462F94" w:rsidRDefault="00462F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7CEDD7" w14:textId="77777777" w:rsidR="006F059D" w:rsidRPr="0050025D" w:rsidRDefault="006F059D" w:rsidP="006F059D">
    <w:pPr>
      <w:pStyle w:val="Header"/>
      <w:spacing w:line="360" w:lineRule="auto"/>
      <w:jc w:val="right"/>
      <w:rPr>
        <w:i/>
      </w:rPr>
    </w:pPr>
    <w:r w:rsidRPr="0050025D">
      <w:t xml:space="preserve">Peter Morgan, </w:t>
    </w:r>
    <w:r w:rsidRPr="0050025D">
      <w:rPr>
        <w:i/>
      </w:rPr>
      <w:t>The Business Student’s Guide to Study and Employability, 2e</w:t>
    </w:r>
  </w:p>
  <w:p w14:paraId="24BCF1B4" w14:textId="77777777" w:rsidR="004762E3" w:rsidRPr="006F059D" w:rsidRDefault="006F059D" w:rsidP="006F059D">
    <w:pPr>
      <w:pStyle w:val="Header"/>
      <w:spacing w:line="360" w:lineRule="auto"/>
      <w:jc w:val="right"/>
    </w:pPr>
    <w:r w:rsidRPr="0050025D">
      <w:t>SAGE Publishing, 202</w:t>
    </w:r>
    <w:r w:rsidR="00FD6C0D">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93E7E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6C240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21E757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8CEFEFE"/>
    <w:lvl w:ilvl="0">
      <w:start w:val="1"/>
      <w:numFmt w:val="decimal"/>
      <w:lvlText w:val="%1."/>
      <w:lvlJc w:val="left"/>
      <w:pPr>
        <w:tabs>
          <w:tab w:val="num" w:pos="720"/>
        </w:tabs>
        <w:ind w:left="720" w:hanging="360"/>
      </w:pPr>
    </w:lvl>
  </w:abstractNum>
  <w:abstractNum w:abstractNumId="4" w15:restartNumberingAfterBreak="0">
    <w:nsid w:val="0B7B2867"/>
    <w:multiLevelType w:val="hybridMultilevel"/>
    <w:tmpl w:val="65D2BF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F711676"/>
    <w:multiLevelType w:val="hybridMultilevel"/>
    <w:tmpl w:val="CCBCDAE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844699A"/>
    <w:multiLevelType w:val="hybridMultilevel"/>
    <w:tmpl w:val="388A5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D2552D"/>
    <w:multiLevelType w:val="multilevel"/>
    <w:tmpl w:val="025A863C"/>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0"/>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3A91061F"/>
    <w:multiLevelType w:val="hybridMultilevel"/>
    <w:tmpl w:val="046C0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D748B9"/>
    <w:multiLevelType w:val="hybridMultilevel"/>
    <w:tmpl w:val="2EC81C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12095F"/>
    <w:multiLevelType w:val="hybridMultilevel"/>
    <w:tmpl w:val="BC5A3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E05969"/>
    <w:multiLevelType w:val="hybridMultilevel"/>
    <w:tmpl w:val="99584C24"/>
    <w:lvl w:ilvl="0" w:tplc="07A6CAF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FD76479"/>
    <w:multiLevelType w:val="hybridMultilevel"/>
    <w:tmpl w:val="92184EDA"/>
    <w:lvl w:ilvl="0" w:tplc="08843364">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A0193C"/>
    <w:multiLevelType w:val="hybridMultilevel"/>
    <w:tmpl w:val="E10ABB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3"/>
  </w:num>
  <w:num w:numId="3">
    <w:abstractNumId w:val="10"/>
  </w:num>
  <w:num w:numId="4">
    <w:abstractNumId w:val="8"/>
  </w:num>
  <w:num w:numId="5">
    <w:abstractNumId w:val="9"/>
  </w:num>
  <w:num w:numId="6">
    <w:abstractNumId w:val="4"/>
  </w:num>
  <w:num w:numId="7">
    <w:abstractNumId w:val="2"/>
  </w:num>
  <w:num w:numId="8">
    <w:abstractNumId w:val="1"/>
  </w:num>
  <w:num w:numId="9">
    <w:abstractNumId w:val="0"/>
  </w:num>
  <w:num w:numId="10">
    <w:abstractNumId w:val="3"/>
  </w:num>
  <w:num w:numId="11">
    <w:abstractNumId w:val="11"/>
  </w:num>
  <w:num w:numId="12">
    <w:abstractNumId w:val="12"/>
  </w:num>
  <w:num w:numId="13">
    <w:abstractNumId w:val="6"/>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917C8"/>
    <w:rsid w:val="0002260E"/>
    <w:rsid w:val="00024CB8"/>
    <w:rsid w:val="00033437"/>
    <w:rsid w:val="000F388C"/>
    <w:rsid w:val="00111AB5"/>
    <w:rsid w:val="0015405F"/>
    <w:rsid w:val="00157A3F"/>
    <w:rsid w:val="0017404C"/>
    <w:rsid w:val="00185227"/>
    <w:rsid w:val="001A239F"/>
    <w:rsid w:val="001B761C"/>
    <w:rsid w:val="001F7343"/>
    <w:rsid w:val="00227074"/>
    <w:rsid w:val="00272B2E"/>
    <w:rsid w:val="002D0F36"/>
    <w:rsid w:val="002D5319"/>
    <w:rsid w:val="002F62BA"/>
    <w:rsid w:val="00327683"/>
    <w:rsid w:val="00331370"/>
    <w:rsid w:val="00361935"/>
    <w:rsid w:val="00365504"/>
    <w:rsid w:val="00370467"/>
    <w:rsid w:val="00393EAF"/>
    <w:rsid w:val="00396AD3"/>
    <w:rsid w:val="003B6091"/>
    <w:rsid w:val="003C4235"/>
    <w:rsid w:val="003E708D"/>
    <w:rsid w:val="003E7BF7"/>
    <w:rsid w:val="003F0E55"/>
    <w:rsid w:val="0041308D"/>
    <w:rsid w:val="00462F94"/>
    <w:rsid w:val="004762E3"/>
    <w:rsid w:val="004817D8"/>
    <w:rsid w:val="00486A8A"/>
    <w:rsid w:val="004A1135"/>
    <w:rsid w:val="004B17D5"/>
    <w:rsid w:val="004C7FAF"/>
    <w:rsid w:val="004E02C0"/>
    <w:rsid w:val="00500B36"/>
    <w:rsid w:val="00533876"/>
    <w:rsid w:val="0053536D"/>
    <w:rsid w:val="00542CC3"/>
    <w:rsid w:val="005646CF"/>
    <w:rsid w:val="0058171D"/>
    <w:rsid w:val="00582851"/>
    <w:rsid w:val="00593132"/>
    <w:rsid w:val="00616A17"/>
    <w:rsid w:val="00637127"/>
    <w:rsid w:val="006376F7"/>
    <w:rsid w:val="006537C0"/>
    <w:rsid w:val="00661127"/>
    <w:rsid w:val="0067627F"/>
    <w:rsid w:val="0069184C"/>
    <w:rsid w:val="006C7443"/>
    <w:rsid w:val="006D1107"/>
    <w:rsid w:val="006E1D22"/>
    <w:rsid w:val="006F059D"/>
    <w:rsid w:val="006F43FC"/>
    <w:rsid w:val="00706968"/>
    <w:rsid w:val="0072507A"/>
    <w:rsid w:val="007557A1"/>
    <w:rsid w:val="00761723"/>
    <w:rsid w:val="007B2823"/>
    <w:rsid w:val="007B669D"/>
    <w:rsid w:val="007C7424"/>
    <w:rsid w:val="007F2C23"/>
    <w:rsid w:val="00804E85"/>
    <w:rsid w:val="00811EC9"/>
    <w:rsid w:val="00812742"/>
    <w:rsid w:val="00852986"/>
    <w:rsid w:val="00870008"/>
    <w:rsid w:val="00876836"/>
    <w:rsid w:val="008978D0"/>
    <w:rsid w:val="008B339D"/>
    <w:rsid w:val="008C4617"/>
    <w:rsid w:val="008D029E"/>
    <w:rsid w:val="008E46E0"/>
    <w:rsid w:val="008F6092"/>
    <w:rsid w:val="00931319"/>
    <w:rsid w:val="00956287"/>
    <w:rsid w:val="0096128C"/>
    <w:rsid w:val="00963D40"/>
    <w:rsid w:val="00974AA9"/>
    <w:rsid w:val="009917C8"/>
    <w:rsid w:val="00991CF3"/>
    <w:rsid w:val="009A40A6"/>
    <w:rsid w:val="009B2FE8"/>
    <w:rsid w:val="00A059F3"/>
    <w:rsid w:val="00A1465F"/>
    <w:rsid w:val="00A324FE"/>
    <w:rsid w:val="00A44E55"/>
    <w:rsid w:val="00A77424"/>
    <w:rsid w:val="00A84C45"/>
    <w:rsid w:val="00AB42AC"/>
    <w:rsid w:val="00AD5452"/>
    <w:rsid w:val="00AD5E2E"/>
    <w:rsid w:val="00AF0C3C"/>
    <w:rsid w:val="00AF311C"/>
    <w:rsid w:val="00AF4F8B"/>
    <w:rsid w:val="00B164AA"/>
    <w:rsid w:val="00B31FED"/>
    <w:rsid w:val="00B36615"/>
    <w:rsid w:val="00B42E08"/>
    <w:rsid w:val="00B73564"/>
    <w:rsid w:val="00BB0C36"/>
    <w:rsid w:val="00C048E3"/>
    <w:rsid w:val="00C266E0"/>
    <w:rsid w:val="00C55F1A"/>
    <w:rsid w:val="00C6457F"/>
    <w:rsid w:val="00C8654C"/>
    <w:rsid w:val="00CB2339"/>
    <w:rsid w:val="00CD1179"/>
    <w:rsid w:val="00CE06A4"/>
    <w:rsid w:val="00CE414B"/>
    <w:rsid w:val="00CF39F3"/>
    <w:rsid w:val="00CF5F08"/>
    <w:rsid w:val="00D33536"/>
    <w:rsid w:val="00D37AF2"/>
    <w:rsid w:val="00D46302"/>
    <w:rsid w:val="00D667AA"/>
    <w:rsid w:val="00D8701F"/>
    <w:rsid w:val="00DA246F"/>
    <w:rsid w:val="00DC3DD2"/>
    <w:rsid w:val="00E06479"/>
    <w:rsid w:val="00E21D27"/>
    <w:rsid w:val="00E352E1"/>
    <w:rsid w:val="00E52712"/>
    <w:rsid w:val="00E74418"/>
    <w:rsid w:val="00EC67A7"/>
    <w:rsid w:val="00EC6AC2"/>
    <w:rsid w:val="00F01A6C"/>
    <w:rsid w:val="00F25E6B"/>
    <w:rsid w:val="00F4373D"/>
    <w:rsid w:val="00F54DB9"/>
    <w:rsid w:val="00F61361"/>
    <w:rsid w:val="00F7153D"/>
    <w:rsid w:val="00F77A8F"/>
    <w:rsid w:val="00F9515B"/>
    <w:rsid w:val="00FD6C0D"/>
    <w:rsid w:val="00FE64DE"/>
    <w:rsid w:val="00FF1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A4BDE39"/>
  <w15:docId w15:val="{495D3FF7-65F6-49AD-A976-40B7ECB9F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6479"/>
    <w:pPr>
      <w:contextualSpacing/>
    </w:pPr>
    <w:rPr>
      <w:sz w:val="24"/>
      <w:szCs w:val="24"/>
    </w:rPr>
  </w:style>
  <w:style w:type="paragraph" w:styleId="Heading1">
    <w:name w:val="heading 1"/>
    <w:basedOn w:val="Normal"/>
    <w:next w:val="Normal"/>
    <w:link w:val="Heading1Char"/>
    <w:autoRedefine/>
    <w:qFormat/>
    <w:rsid w:val="00E06479"/>
    <w:pPr>
      <w:keepNext/>
      <w:keepLines/>
      <w:spacing w:before="100" w:after="100" w:line="360" w:lineRule="auto"/>
      <w:outlineLvl w:val="0"/>
    </w:pPr>
    <w:rPr>
      <w:rFonts w:eastAsiaTheme="majorEastAsia" w:cstheme="majorBidi"/>
      <w:b/>
      <w:bCs/>
      <w:color w:val="2E74B5" w:themeColor="accent1" w:themeShade="BF"/>
      <w:sz w:val="36"/>
      <w:szCs w:val="28"/>
    </w:rPr>
  </w:style>
  <w:style w:type="paragraph" w:styleId="Heading2">
    <w:name w:val="heading 2"/>
    <w:basedOn w:val="Normal"/>
    <w:next w:val="Normal"/>
    <w:link w:val="Heading2Char"/>
    <w:autoRedefine/>
    <w:unhideWhenUsed/>
    <w:qFormat/>
    <w:rsid w:val="00991CF3"/>
    <w:pPr>
      <w:keepNext/>
      <w:keepLines/>
      <w:spacing w:before="100" w:after="100" w:line="360" w:lineRule="auto"/>
      <w:outlineLvl w:val="1"/>
    </w:pPr>
    <w:rPr>
      <w:b/>
      <w:bCs/>
      <w:color w:val="5B9BD5"/>
      <w:sz w:val="26"/>
      <w:szCs w:val="26"/>
    </w:rPr>
  </w:style>
  <w:style w:type="paragraph" w:styleId="Heading3">
    <w:name w:val="heading 3"/>
    <w:basedOn w:val="Normal"/>
    <w:next w:val="Normal"/>
    <w:link w:val="Heading3Char"/>
    <w:autoRedefine/>
    <w:uiPriority w:val="9"/>
    <w:unhideWhenUsed/>
    <w:qFormat/>
    <w:rsid w:val="00991CF3"/>
    <w:pPr>
      <w:keepNext/>
      <w:keepLines/>
      <w:spacing w:before="100" w:after="100" w:line="360" w:lineRule="auto"/>
      <w:outlineLvl w:val="2"/>
    </w:pPr>
    <w:rPr>
      <w:rFonts w:eastAsiaTheme="majorEastAsia" w:cstheme="majorBidi"/>
      <w:b/>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42CC3"/>
    <w:pPr>
      <w:tabs>
        <w:tab w:val="center" w:pos="4320"/>
        <w:tab w:val="right" w:pos="8640"/>
      </w:tabs>
    </w:pPr>
  </w:style>
  <w:style w:type="character" w:styleId="PageNumber">
    <w:name w:val="page number"/>
    <w:basedOn w:val="DefaultParagraphFont"/>
    <w:rsid w:val="003E708D"/>
  </w:style>
  <w:style w:type="paragraph" w:styleId="ListParagraph">
    <w:name w:val="List Paragraph"/>
    <w:basedOn w:val="Normal"/>
    <w:uiPriority w:val="34"/>
    <w:qFormat/>
    <w:rsid w:val="0096128C"/>
    <w:rPr>
      <w:rFonts w:eastAsia="Calibri"/>
      <w:szCs w:val="22"/>
    </w:rPr>
  </w:style>
  <w:style w:type="character" w:styleId="Hyperlink">
    <w:name w:val="Hyperlink"/>
    <w:uiPriority w:val="99"/>
    <w:unhideWhenUsed/>
    <w:rsid w:val="00227074"/>
    <w:rPr>
      <w:color w:val="0000FF"/>
      <w:u w:val="single"/>
    </w:rPr>
  </w:style>
  <w:style w:type="character" w:customStyle="1" w:styleId="apple-converted-space">
    <w:name w:val="apple-converted-space"/>
    <w:basedOn w:val="DefaultParagraphFont"/>
    <w:rsid w:val="00E74418"/>
  </w:style>
  <w:style w:type="paragraph" w:customStyle="1" w:styleId="NumberedList">
    <w:name w:val="Numbered List"/>
    <w:basedOn w:val="Normal"/>
    <w:uiPriority w:val="99"/>
    <w:qFormat/>
    <w:rsid w:val="00542CC3"/>
    <w:pPr>
      <w:numPr>
        <w:numId w:val="11"/>
      </w:numPr>
      <w:spacing w:before="120"/>
    </w:pPr>
    <w:rPr>
      <w:rFonts w:eastAsia="Calibri"/>
      <w:szCs w:val="22"/>
    </w:rPr>
  </w:style>
  <w:style w:type="paragraph" w:customStyle="1" w:styleId="ReferenceText">
    <w:name w:val="Reference Text"/>
    <w:basedOn w:val="Normal"/>
    <w:uiPriority w:val="99"/>
    <w:qFormat/>
    <w:rsid w:val="00542CC3"/>
    <w:pPr>
      <w:spacing w:before="120"/>
      <w:ind w:left="720" w:hanging="720"/>
    </w:pPr>
    <w:rPr>
      <w:rFonts w:eastAsiaTheme="minorHAnsi" w:cstheme="minorBidi"/>
      <w:szCs w:val="22"/>
    </w:rPr>
  </w:style>
  <w:style w:type="paragraph" w:styleId="Footer">
    <w:name w:val="footer"/>
    <w:basedOn w:val="Normal"/>
    <w:link w:val="FooterChar"/>
    <w:rsid w:val="004762E3"/>
    <w:pPr>
      <w:tabs>
        <w:tab w:val="center" w:pos="4680"/>
        <w:tab w:val="right" w:pos="9360"/>
      </w:tabs>
    </w:pPr>
  </w:style>
  <w:style w:type="character" w:customStyle="1" w:styleId="FooterChar">
    <w:name w:val="Footer Char"/>
    <w:basedOn w:val="DefaultParagraphFont"/>
    <w:link w:val="Footer"/>
    <w:rsid w:val="004762E3"/>
    <w:rPr>
      <w:sz w:val="24"/>
      <w:szCs w:val="24"/>
    </w:rPr>
  </w:style>
  <w:style w:type="paragraph" w:styleId="Title">
    <w:name w:val="Title"/>
    <w:basedOn w:val="Normal"/>
    <w:next w:val="Normal"/>
    <w:link w:val="TitleChar"/>
    <w:qFormat/>
    <w:rsid w:val="00F61361"/>
    <w:pPr>
      <w:pBdr>
        <w:bottom w:val="single" w:sz="8" w:space="4" w:color="5B9BD5" w:themeColor="accent1"/>
      </w:pBdr>
      <w:spacing w:after="300"/>
    </w:pPr>
    <w:rPr>
      <w:rFonts w:eastAsiaTheme="majorEastAsia" w:cstheme="majorBidi"/>
      <w:color w:val="1F4E79" w:themeColor="accent1" w:themeShade="80"/>
      <w:spacing w:val="5"/>
      <w:kern w:val="28"/>
      <w:sz w:val="52"/>
      <w:szCs w:val="52"/>
    </w:rPr>
  </w:style>
  <w:style w:type="character" w:customStyle="1" w:styleId="TitleChar">
    <w:name w:val="Title Char"/>
    <w:basedOn w:val="DefaultParagraphFont"/>
    <w:link w:val="Title"/>
    <w:rsid w:val="00F61361"/>
    <w:rPr>
      <w:rFonts w:eastAsiaTheme="majorEastAsia" w:cstheme="majorBidi"/>
      <w:color w:val="1F4E79" w:themeColor="accent1" w:themeShade="80"/>
      <w:spacing w:val="5"/>
      <w:kern w:val="28"/>
      <w:sz w:val="52"/>
      <w:szCs w:val="52"/>
    </w:rPr>
  </w:style>
  <w:style w:type="character" w:customStyle="1" w:styleId="Heading1Char">
    <w:name w:val="Heading 1 Char"/>
    <w:basedOn w:val="DefaultParagraphFont"/>
    <w:link w:val="Heading1"/>
    <w:rsid w:val="00E06479"/>
    <w:rPr>
      <w:rFonts w:eastAsiaTheme="majorEastAsia" w:cstheme="majorBidi"/>
      <w:b/>
      <w:bCs/>
      <w:color w:val="2E74B5" w:themeColor="accent1" w:themeShade="BF"/>
      <w:sz w:val="36"/>
      <w:szCs w:val="28"/>
    </w:rPr>
  </w:style>
  <w:style w:type="paragraph" w:styleId="BalloonText">
    <w:name w:val="Balloon Text"/>
    <w:basedOn w:val="Normal"/>
    <w:link w:val="BalloonTextChar"/>
    <w:rsid w:val="00CF39F3"/>
    <w:rPr>
      <w:rFonts w:ascii="Tahoma" w:hAnsi="Tahoma" w:cs="Tahoma"/>
      <w:sz w:val="16"/>
      <w:szCs w:val="16"/>
    </w:rPr>
  </w:style>
  <w:style w:type="character" w:customStyle="1" w:styleId="BalloonTextChar">
    <w:name w:val="Balloon Text Char"/>
    <w:basedOn w:val="DefaultParagraphFont"/>
    <w:link w:val="BalloonText"/>
    <w:rsid w:val="00CF39F3"/>
    <w:rPr>
      <w:rFonts w:ascii="Tahoma" w:hAnsi="Tahoma" w:cs="Tahoma"/>
      <w:sz w:val="16"/>
      <w:szCs w:val="16"/>
    </w:rPr>
  </w:style>
  <w:style w:type="character" w:customStyle="1" w:styleId="Heading2Char">
    <w:name w:val="Heading 2 Char"/>
    <w:link w:val="Heading2"/>
    <w:rsid w:val="00991CF3"/>
    <w:rPr>
      <w:b/>
      <w:bCs/>
      <w:color w:val="5B9BD5"/>
      <w:sz w:val="26"/>
      <w:szCs w:val="26"/>
    </w:rPr>
  </w:style>
  <w:style w:type="paragraph" w:customStyle="1" w:styleId="BulletedList">
    <w:name w:val="Bulleted List"/>
    <w:basedOn w:val="Normal"/>
    <w:qFormat/>
    <w:rsid w:val="00542CC3"/>
    <w:pPr>
      <w:numPr>
        <w:numId w:val="12"/>
      </w:numPr>
    </w:pPr>
  </w:style>
  <w:style w:type="character" w:customStyle="1" w:styleId="Heading3Char">
    <w:name w:val="Heading 3 Char"/>
    <w:basedOn w:val="DefaultParagraphFont"/>
    <w:link w:val="Heading3"/>
    <w:uiPriority w:val="9"/>
    <w:rsid w:val="00991CF3"/>
    <w:rPr>
      <w:rFonts w:eastAsiaTheme="majorEastAsia" w:cstheme="majorBidi"/>
      <w:b/>
      <w:color w:val="1F4E79" w:themeColor="accent1" w:themeShade="80"/>
      <w:sz w:val="24"/>
      <w:szCs w:val="24"/>
    </w:rPr>
  </w:style>
  <w:style w:type="character" w:customStyle="1" w:styleId="HeaderChar">
    <w:name w:val="Header Char"/>
    <w:basedOn w:val="DefaultParagraphFont"/>
    <w:link w:val="Header"/>
    <w:rsid w:val="006F059D"/>
    <w:rPr>
      <w:sz w:val="24"/>
      <w:szCs w:val="24"/>
    </w:rPr>
  </w:style>
  <w:style w:type="table" w:styleId="TableGrid">
    <w:name w:val="Table Grid"/>
    <w:basedOn w:val="TableNormal"/>
    <w:uiPriority w:val="59"/>
    <w:rsid w:val="009917C8"/>
    <w:rPr>
      <w:rFonts w:asciiTheme="minorHAnsi" w:eastAsiaTheme="minorEastAsia" w:hAnsiTheme="minorHAnsi" w:cstheme="minorBidi"/>
      <w:sz w:val="22"/>
      <w:szCs w:val="22"/>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958155-51CF-4E53-A0E6-D6D4A6776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424</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Coastal Carolina University</Company>
  <LinksUpToDate>false</LinksUpToDate>
  <CharactersWithSpaces>2842</CharactersWithSpaces>
  <SharedDoc>false</SharedDoc>
  <HLinks>
    <vt:vector size="6" baseType="variant">
      <vt:variant>
        <vt:i4>2556018</vt:i4>
      </vt:variant>
      <vt:variant>
        <vt:i4>0</vt:i4>
      </vt:variant>
      <vt:variant>
        <vt:i4>0</vt:i4>
      </vt:variant>
      <vt:variant>
        <vt:i4>5</vt:i4>
      </vt:variant>
      <vt:variant>
        <vt:lpwstr>http://www.newsweek.com/suspicions-and-spies-silicon-valley-109827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xml</dc:creator>
  <cp:lastModifiedBy>Nicola Carrier</cp:lastModifiedBy>
  <cp:revision>6</cp:revision>
  <dcterms:created xsi:type="dcterms:W3CDTF">2020-11-10T09:59:00Z</dcterms:created>
  <dcterms:modified xsi:type="dcterms:W3CDTF">2020-12-02T14:03:00Z</dcterms:modified>
</cp:coreProperties>
</file>