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28340" w14:textId="77777777" w:rsidR="00275DF2" w:rsidRDefault="00275DF2" w:rsidP="00860F5C">
      <w:pPr>
        <w:pStyle w:val="Title"/>
      </w:pPr>
      <w:bookmarkStart w:id="0" w:name="_GoBack"/>
      <w:bookmarkEnd w:id="0"/>
      <w:r>
        <w:t>Appendix</w:t>
      </w:r>
    </w:p>
    <w:p w14:paraId="77C1E2D9" w14:textId="77777777" w:rsidR="00DF4F58" w:rsidRPr="004C1800" w:rsidRDefault="00DF4F58" w:rsidP="00860F5C">
      <w:pPr>
        <w:pStyle w:val="Heading1"/>
      </w:pPr>
      <w:r w:rsidRPr="004C1800">
        <w:t xml:space="preserve">Chapter 6: </w:t>
      </w:r>
      <w:r w:rsidR="00EB2C6C">
        <w:t xml:space="preserve">Event </w:t>
      </w:r>
      <w:r w:rsidR="001168CA">
        <w:t>operations, logistics and marketing</w:t>
      </w:r>
    </w:p>
    <w:p w14:paraId="64288C4D" w14:textId="77777777" w:rsidR="00DF4F58" w:rsidRPr="004C1800" w:rsidRDefault="00DF4F58" w:rsidP="00DF4F58">
      <w:pPr>
        <w:tabs>
          <w:tab w:val="num" w:pos="720"/>
        </w:tabs>
        <w:spacing w:line="480" w:lineRule="auto"/>
        <w:rPr>
          <w:i/>
          <w:lang w:eastAsia="ar-SA"/>
        </w:rPr>
      </w:pPr>
      <w:r w:rsidRPr="004C1800">
        <w:rPr>
          <w:i/>
          <w:lang w:eastAsia="ar-SA"/>
        </w:rPr>
        <w:t>Table 6.1: Items to list in the venue report, following on from the site inspection</w:t>
      </w:r>
    </w:p>
    <w:tbl>
      <w:tblPr>
        <w:tblStyle w:val="TableGrid"/>
        <w:tblW w:w="5000" w:type="pct"/>
        <w:tblLook w:val="04A0" w:firstRow="1" w:lastRow="0" w:firstColumn="1" w:lastColumn="0" w:noHBand="0" w:noVBand="1"/>
      </w:tblPr>
      <w:tblGrid>
        <w:gridCol w:w="9242"/>
      </w:tblGrid>
      <w:tr w:rsidR="00DF4F58" w:rsidRPr="004C1800" w14:paraId="5C0022CD" w14:textId="77777777" w:rsidTr="00860F5C">
        <w:tc>
          <w:tcPr>
            <w:tcW w:w="5000" w:type="pct"/>
            <w:tcBorders>
              <w:top w:val="single" w:sz="4" w:space="0" w:color="auto"/>
              <w:left w:val="single" w:sz="4" w:space="0" w:color="auto"/>
              <w:bottom w:val="single" w:sz="4" w:space="0" w:color="auto"/>
              <w:right w:val="single" w:sz="4" w:space="0" w:color="auto"/>
            </w:tcBorders>
          </w:tcPr>
          <w:p w14:paraId="029B4E5A" w14:textId="77777777" w:rsidR="00DF4F58" w:rsidRPr="004C1800" w:rsidRDefault="00DF4F58" w:rsidP="00912779">
            <w:pPr>
              <w:tabs>
                <w:tab w:val="num" w:pos="1440"/>
              </w:tabs>
              <w:rPr>
                <w:b/>
                <w:sz w:val="24"/>
                <w:szCs w:val="24"/>
                <w:lang w:eastAsia="ar-SA"/>
              </w:rPr>
            </w:pPr>
            <w:r w:rsidRPr="004C1800">
              <w:rPr>
                <w:b/>
                <w:sz w:val="24"/>
                <w:szCs w:val="24"/>
                <w:lang w:eastAsia="ar-SA"/>
              </w:rPr>
              <w:t>Local transport access:</w:t>
            </w:r>
          </w:p>
          <w:p w14:paraId="1B198726" w14:textId="77777777" w:rsidR="00DF4F58" w:rsidRPr="004C1800" w:rsidRDefault="00DF4F58" w:rsidP="00912779">
            <w:pPr>
              <w:pStyle w:val="ListParagraph"/>
              <w:numPr>
                <w:ilvl w:val="0"/>
                <w:numId w:val="1"/>
              </w:numPr>
              <w:rPr>
                <w:sz w:val="24"/>
                <w:szCs w:val="24"/>
                <w:lang w:eastAsia="ar-SA"/>
              </w:rPr>
            </w:pPr>
            <w:r w:rsidRPr="004C1800">
              <w:rPr>
                <w:sz w:val="24"/>
                <w:szCs w:val="24"/>
                <w:lang w:eastAsia="ar-SA"/>
              </w:rPr>
              <w:t>Public Transport links</w:t>
            </w:r>
          </w:p>
          <w:p w14:paraId="3D6275FA" w14:textId="50B8AB4E" w:rsidR="00DF4F58" w:rsidRPr="004C1800" w:rsidRDefault="00DF4F58" w:rsidP="00912779">
            <w:pPr>
              <w:pStyle w:val="ListParagraph"/>
              <w:numPr>
                <w:ilvl w:val="0"/>
                <w:numId w:val="1"/>
              </w:numPr>
              <w:tabs>
                <w:tab w:val="num" w:pos="1440"/>
              </w:tabs>
              <w:rPr>
                <w:sz w:val="24"/>
                <w:szCs w:val="24"/>
                <w:lang w:eastAsia="ar-SA"/>
              </w:rPr>
            </w:pPr>
            <w:r w:rsidRPr="004C1800">
              <w:rPr>
                <w:sz w:val="24"/>
                <w:szCs w:val="24"/>
                <w:lang w:eastAsia="ar-SA"/>
              </w:rPr>
              <w:t>Parking:</w:t>
            </w:r>
          </w:p>
          <w:p w14:paraId="0554D902" w14:textId="77777777" w:rsidR="00DF4F58" w:rsidRPr="004C1800" w:rsidRDefault="00DF4F58" w:rsidP="00912779">
            <w:pPr>
              <w:pStyle w:val="ListParagraph"/>
              <w:numPr>
                <w:ilvl w:val="0"/>
                <w:numId w:val="1"/>
              </w:numPr>
              <w:rPr>
                <w:sz w:val="24"/>
                <w:szCs w:val="24"/>
                <w:lang w:eastAsia="ar-SA"/>
              </w:rPr>
            </w:pPr>
            <w:r w:rsidRPr="004C1800">
              <w:rPr>
                <w:sz w:val="24"/>
                <w:szCs w:val="24"/>
                <w:lang w:eastAsia="ar-SA"/>
              </w:rPr>
              <w:t>Spaces for cars and coaches</w:t>
            </w:r>
          </w:p>
          <w:p w14:paraId="2315C565" w14:textId="77777777" w:rsidR="00DF4F58" w:rsidRPr="004C1800" w:rsidRDefault="00DF4F58" w:rsidP="00912779">
            <w:pPr>
              <w:pStyle w:val="ListParagraph"/>
              <w:numPr>
                <w:ilvl w:val="0"/>
                <w:numId w:val="1"/>
              </w:numPr>
              <w:tabs>
                <w:tab w:val="num" w:pos="720"/>
              </w:tabs>
              <w:rPr>
                <w:sz w:val="24"/>
                <w:szCs w:val="24"/>
                <w:lang w:eastAsia="ar-SA"/>
              </w:rPr>
            </w:pPr>
            <w:r w:rsidRPr="004C1800">
              <w:rPr>
                <w:sz w:val="24"/>
                <w:szCs w:val="24"/>
                <w:lang w:eastAsia="ar-SA"/>
              </w:rPr>
              <w:t>Shuttle buses</w:t>
            </w:r>
          </w:p>
          <w:p w14:paraId="154278DA" w14:textId="77777777" w:rsidR="00DF4F58" w:rsidRPr="004C1800" w:rsidRDefault="00DF4F58" w:rsidP="00912779">
            <w:pPr>
              <w:pStyle w:val="ListParagraph"/>
              <w:numPr>
                <w:ilvl w:val="0"/>
                <w:numId w:val="1"/>
              </w:numPr>
              <w:tabs>
                <w:tab w:val="num" w:pos="720"/>
              </w:tabs>
              <w:rPr>
                <w:sz w:val="24"/>
                <w:szCs w:val="24"/>
                <w:lang w:eastAsia="ar-SA"/>
              </w:rPr>
            </w:pPr>
            <w:r w:rsidRPr="004C1800">
              <w:rPr>
                <w:sz w:val="24"/>
                <w:szCs w:val="24"/>
                <w:lang w:eastAsia="ar-SA"/>
              </w:rPr>
              <w:t>Disabled access</w:t>
            </w:r>
          </w:p>
          <w:p w14:paraId="32230FC6" w14:textId="77777777" w:rsidR="00DF4F58" w:rsidRPr="004C1800" w:rsidRDefault="00DF4F58" w:rsidP="00912779">
            <w:pPr>
              <w:pStyle w:val="ListParagraph"/>
              <w:numPr>
                <w:ilvl w:val="0"/>
                <w:numId w:val="1"/>
              </w:numPr>
              <w:tabs>
                <w:tab w:val="num" w:pos="720"/>
              </w:tabs>
              <w:rPr>
                <w:sz w:val="24"/>
                <w:szCs w:val="24"/>
                <w:lang w:eastAsia="ar-SA"/>
              </w:rPr>
            </w:pPr>
            <w:r w:rsidRPr="004C1800">
              <w:rPr>
                <w:sz w:val="24"/>
                <w:szCs w:val="24"/>
                <w:lang w:eastAsia="ar-SA"/>
              </w:rPr>
              <w:t>Costs</w:t>
            </w:r>
          </w:p>
          <w:p w14:paraId="0620EAD6" w14:textId="77777777" w:rsidR="00DF4F58" w:rsidRPr="004C1800" w:rsidRDefault="00DF4F58" w:rsidP="00912779">
            <w:pPr>
              <w:tabs>
                <w:tab w:val="num" w:pos="1440"/>
              </w:tabs>
              <w:rPr>
                <w:b/>
                <w:sz w:val="24"/>
                <w:szCs w:val="24"/>
                <w:lang w:eastAsia="ar-SA"/>
              </w:rPr>
            </w:pPr>
            <w:r w:rsidRPr="004C1800">
              <w:rPr>
                <w:b/>
                <w:sz w:val="24"/>
                <w:szCs w:val="24"/>
                <w:lang w:eastAsia="ar-SA"/>
              </w:rPr>
              <w:t>Signage: external and internal:</w:t>
            </w:r>
          </w:p>
          <w:p w14:paraId="37DDC74B" w14:textId="77777777" w:rsidR="00DF4F58" w:rsidRPr="004C1800" w:rsidRDefault="00DF4F58" w:rsidP="00912779">
            <w:pPr>
              <w:pStyle w:val="ListParagraph"/>
              <w:numPr>
                <w:ilvl w:val="0"/>
                <w:numId w:val="2"/>
              </w:numPr>
              <w:tabs>
                <w:tab w:val="num" w:pos="720"/>
              </w:tabs>
              <w:rPr>
                <w:sz w:val="24"/>
                <w:szCs w:val="24"/>
                <w:lang w:eastAsia="ar-SA"/>
              </w:rPr>
            </w:pPr>
            <w:r w:rsidRPr="004C1800">
              <w:rPr>
                <w:sz w:val="24"/>
                <w:szCs w:val="24"/>
                <w:lang w:eastAsia="ar-SA"/>
              </w:rPr>
              <w:t>What the venue has</w:t>
            </w:r>
          </w:p>
          <w:p w14:paraId="523360E3" w14:textId="77777777" w:rsidR="00DF4F58" w:rsidRPr="004C1800" w:rsidRDefault="00DF4F58" w:rsidP="00912779">
            <w:pPr>
              <w:pStyle w:val="ListParagraph"/>
              <w:numPr>
                <w:ilvl w:val="0"/>
                <w:numId w:val="2"/>
              </w:numPr>
              <w:tabs>
                <w:tab w:val="num" w:pos="720"/>
              </w:tabs>
              <w:rPr>
                <w:sz w:val="24"/>
                <w:szCs w:val="24"/>
                <w:lang w:eastAsia="ar-SA"/>
              </w:rPr>
            </w:pPr>
            <w:r w:rsidRPr="004C1800">
              <w:rPr>
                <w:sz w:val="24"/>
                <w:szCs w:val="24"/>
                <w:lang w:eastAsia="ar-SA"/>
              </w:rPr>
              <w:t>What is needed for the event?</w:t>
            </w:r>
          </w:p>
          <w:p w14:paraId="1818B9BC" w14:textId="77777777" w:rsidR="00DF4F58" w:rsidRPr="004C1800" w:rsidRDefault="00DF4F58" w:rsidP="00912779">
            <w:pPr>
              <w:pStyle w:val="ListParagraph"/>
              <w:numPr>
                <w:ilvl w:val="0"/>
                <w:numId w:val="2"/>
              </w:numPr>
              <w:tabs>
                <w:tab w:val="num" w:pos="720"/>
              </w:tabs>
              <w:rPr>
                <w:sz w:val="24"/>
                <w:szCs w:val="24"/>
                <w:lang w:eastAsia="ar-SA"/>
              </w:rPr>
            </w:pPr>
            <w:r w:rsidRPr="004C1800">
              <w:rPr>
                <w:sz w:val="24"/>
                <w:szCs w:val="24"/>
                <w:lang w:eastAsia="ar-SA"/>
              </w:rPr>
              <w:t>Any Restrictions</w:t>
            </w:r>
          </w:p>
          <w:p w14:paraId="079A2FE7" w14:textId="77777777" w:rsidR="00DF4F58" w:rsidRPr="004C1800" w:rsidRDefault="00DF4F58" w:rsidP="00912779">
            <w:pPr>
              <w:pStyle w:val="ListParagraph"/>
              <w:numPr>
                <w:ilvl w:val="0"/>
                <w:numId w:val="2"/>
              </w:numPr>
              <w:tabs>
                <w:tab w:val="num" w:pos="720"/>
              </w:tabs>
              <w:rPr>
                <w:sz w:val="24"/>
                <w:szCs w:val="24"/>
                <w:lang w:eastAsia="ar-SA"/>
              </w:rPr>
            </w:pPr>
            <w:r w:rsidRPr="004C1800">
              <w:rPr>
                <w:sz w:val="24"/>
                <w:szCs w:val="24"/>
                <w:lang w:eastAsia="ar-SA"/>
              </w:rPr>
              <w:t>Can company branding be used – for example banners and pop-up stands</w:t>
            </w:r>
          </w:p>
          <w:p w14:paraId="412C52C9" w14:textId="77777777" w:rsidR="00DF4F58" w:rsidRPr="004C1800" w:rsidRDefault="00DF4F58" w:rsidP="00912779">
            <w:pPr>
              <w:tabs>
                <w:tab w:val="num" w:pos="720"/>
              </w:tabs>
              <w:rPr>
                <w:b/>
                <w:sz w:val="24"/>
                <w:szCs w:val="24"/>
                <w:lang w:eastAsia="ar-SA"/>
              </w:rPr>
            </w:pPr>
            <w:r w:rsidRPr="004C1800">
              <w:rPr>
                <w:b/>
                <w:sz w:val="24"/>
                <w:szCs w:val="24"/>
                <w:lang w:eastAsia="ar-SA"/>
              </w:rPr>
              <w:t>Temperature:</w:t>
            </w:r>
          </w:p>
          <w:p w14:paraId="5C70C6C1" w14:textId="77777777" w:rsidR="00DF4F58" w:rsidRPr="004C1800" w:rsidRDefault="00DF4F58" w:rsidP="00912779">
            <w:pPr>
              <w:pStyle w:val="ListParagraph"/>
              <w:numPr>
                <w:ilvl w:val="0"/>
                <w:numId w:val="3"/>
              </w:numPr>
              <w:rPr>
                <w:sz w:val="24"/>
                <w:szCs w:val="24"/>
                <w:lang w:eastAsia="ar-SA"/>
              </w:rPr>
            </w:pPr>
            <w:r w:rsidRPr="004C1800">
              <w:rPr>
                <w:sz w:val="24"/>
                <w:szCs w:val="24"/>
                <w:lang w:eastAsia="ar-SA"/>
              </w:rPr>
              <w:t>Is this on a central control?</w:t>
            </w:r>
          </w:p>
          <w:p w14:paraId="6D85BCDE" w14:textId="77777777" w:rsidR="00DF4F58" w:rsidRPr="004C1800" w:rsidRDefault="00DF4F58" w:rsidP="00912779">
            <w:pPr>
              <w:pStyle w:val="ListParagraph"/>
              <w:numPr>
                <w:ilvl w:val="0"/>
                <w:numId w:val="3"/>
              </w:numPr>
              <w:rPr>
                <w:sz w:val="24"/>
                <w:szCs w:val="24"/>
                <w:lang w:eastAsia="ar-SA"/>
              </w:rPr>
            </w:pPr>
            <w:r w:rsidRPr="004C1800">
              <w:rPr>
                <w:sz w:val="24"/>
                <w:szCs w:val="24"/>
                <w:lang w:eastAsia="ar-SA"/>
              </w:rPr>
              <w:t>Can each room operate its own temperature?</w:t>
            </w:r>
          </w:p>
          <w:p w14:paraId="3EAB79EC" w14:textId="77777777" w:rsidR="00DF4F58" w:rsidRPr="004C1800" w:rsidRDefault="00DF4F58" w:rsidP="00912779">
            <w:pPr>
              <w:pStyle w:val="ListParagraph"/>
              <w:numPr>
                <w:ilvl w:val="0"/>
                <w:numId w:val="3"/>
              </w:numPr>
              <w:rPr>
                <w:sz w:val="24"/>
                <w:szCs w:val="24"/>
                <w:lang w:eastAsia="ar-SA"/>
              </w:rPr>
            </w:pPr>
            <w:r w:rsidRPr="004C1800">
              <w:rPr>
                <w:sz w:val="24"/>
                <w:szCs w:val="24"/>
                <w:lang w:eastAsia="ar-SA"/>
              </w:rPr>
              <w:t>Does every room have air-conditioning?</w:t>
            </w:r>
          </w:p>
          <w:p w14:paraId="53713484" w14:textId="77777777" w:rsidR="00DF4F58" w:rsidRPr="004C1800" w:rsidRDefault="00DF4F58" w:rsidP="00912779">
            <w:pPr>
              <w:tabs>
                <w:tab w:val="num" w:pos="720"/>
              </w:tabs>
              <w:rPr>
                <w:b/>
                <w:sz w:val="24"/>
                <w:szCs w:val="24"/>
                <w:lang w:eastAsia="ar-SA"/>
              </w:rPr>
            </w:pPr>
            <w:r w:rsidRPr="004C1800">
              <w:rPr>
                <w:b/>
                <w:sz w:val="24"/>
                <w:szCs w:val="24"/>
                <w:lang w:eastAsia="ar-SA"/>
              </w:rPr>
              <w:t>Sound/Noise/Smell/Obstructions:</w:t>
            </w:r>
          </w:p>
          <w:p w14:paraId="38F8875E" w14:textId="77777777" w:rsidR="00DF4F58" w:rsidRPr="004C1800" w:rsidRDefault="00DF4F58" w:rsidP="00912779">
            <w:pPr>
              <w:pStyle w:val="ListParagraph"/>
              <w:numPr>
                <w:ilvl w:val="0"/>
                <w:numId w:val="1"/>
              </w:numPr>
              <w:rPr>
                <w:sz w:val="24"/>
                <w:szCs w:val="24"/>
                <w:lang w:eastAsia="ar-SA"/>
              </w:rPr>
            </w:pPr>
            <w:r w:rsidRPr="004C1800">
              <w:rPr>
                <w:sz w:val="24"/>
                <w:szCs w:val="24"/>
                <w:lang w:eastAsia="ar-SA"/>
              </w:rPr>
              <w:t>Are rooms sound-proofed?</w:t>
            </w:r>
          </w:p>
          <w:p w14:paraId="316DEBB4" w14:textId="77777777" w:rsidR="00DF4F58" w:rsidRPr="004C1800" w:rsidRDefault="00DF4F58" w:rsidP="00912779">
            <w:pPr>
              <w:pStyle w:val="ListParagraph"/>
              <w:numPr>
                <w:ilvl w:val="0"/>
                <w:numId w:val="1"/>
              </w:numPr>
              <w:rPr>
                <w:sz w:val="24"/>
                <w:szCs w:val="24"/>
                <w:lang w:eastAsia="ar-SA"/>
              </w:rPr>
            </w:pPr>
            <w:r w:rsidRPr="004C1800">
              <w:rPr>
                <w:sz w:val="24"/>
                <w:szCs w:val="24"/>
                <w:lang w:eastAsia="ar-SA"/>
              </w:rPr>
              <w:t>Will this affect use of rooms?</w:t>
            </w:r>
          </w:p>
          <w:p w14:paraId="2B2204D3" w14:textId="57A7A707" w:rsidR="00DF4F58" w:rsidRPr="004C1800" w:rsidRDefault="00DF4F58" w:rsidP="00860F5C">
            <w:pPr>
              <w:pStyle w:val="ListParagraph"/>
              <w:numPr>
                <w:ilvl w:val="0"/>
                <w:numId w:val="1"/>
              </w:numPr>
              <w:rPr>
                <w:sz w:val="24"/>
                <w:szCs w:val="24"/>
                <w:lang w:eastAsia="ar-SA"/>
              </w:rPr>
            </w:pPr>
            <w:r w:rsidRPr="004C1800">
              <w:rPr>
                <w:sz w:val="24"/>
                <w:szCs w:val="24"/>
                <w:lang w:eastAsia="ar-SA"/>
              </w:rPr>
              <w:t>Are any of the rooms near the kitchen – will this affect</w:t>
            </w:r>
            <w:r w:rsidRPr="004C1800">
              <w:rPr>
                <w:lang w:eastAsia="ar-SA"/>
              </w:rPr>
              <w:t xml:space="preserve"> the use of rooms?</w:t>
            </w:r>
          </w:p>
          <w:p w14:paraId="531FE12D" w14:textId="77777777" w:rsidR="00DF4F58" w:rsidRPr="004C1800" w:rsidRDefault="00DF4F58" w:rsidP="00912779">
            <w:pPr>
              <w:pStyle w:val="ListParagraph"/>
              <w:numPr>
                <w:ilvl w:val="0"/>
                <w:numId w:val="4"/>
              </w:numPr>
              <w:rPr>
                <w:sz w:val="24"/>
                <w:szCs w:val="24"/>
                <w:lang w:eastAsia="ar-SA"/>
              </w:rPr>
            </w:pPr>
            <w:r w:rsidRPr="004C1800">
              <w:rPr>
                <w:sz w:val="24"/>
                <w:szCs w:val="24"/>
                <w:lang w:eastAsia="ar-SA"/>
              </w:rPr>
              <w:t>Are there pillars and recesses in the room which may affect vision?</w:t>
            </w:r>
          </w:p>
          <w:p w14:paraId="090E62FA" w14:textId="77777777" w:rsidR="00DF4F58" w:rsidRPr="004C1800" w:rsidRDefault="00DF4F58" w:rsidP="00912779">
            <w:pPr>
              <w:tabs>
                <w:tab w:val="num" w:pos="720"/>
              </w:tabs>
              <w:rPr>
                <w:b/>
                <w:sz w:val="24"/>
                <w:szCs w:val="24"/>
                <w:lang w:eastAsia="ar-SA"/>
              </w:rPr>
            </w:pPr>
            <w:r w:rsidRPr="004C1800">
              <w:rPr>
                <w:b/>
                <w:sz w:val="24"/>
                <w:szCs w:val="24"/>
                <w:lang w:eastAsia="ar-SA"/>
              </w:rPr>
              <w:t>Get-in/get-out:</w:t>
            </w:r>
          </w:p>
          <w:p w14:paraId="07F7CC51" w14:textId="55BFAD67" w:rsidR="00DF4F58" w:rsidRPr="004C1800" w:rsidRDefault="00DF4F58" w:rsidP="00912779">
            <w:pPr>
              <w:pStyle w:val="ListParagraph"/>
              <w:numPr>
                <w:ilvl w:val="0"/>
                <w:numId w:val="4"/>
              </w:numPr>
              <w:rPr>
                <w:sz w:val="24"/>
                <w:szCs w:val="24"/>
                <w:lang w:eastAsia="ar-SA"/>
              </w:rPr>
            </w:pPr>
            <w:r w:rsidRPr="004C1800">
              <w:rPr>
                <w:sz w:val="24"/>
                <w:szCs w:val="24"/>
                <w:lang w:eastAsia="ar-SA"/>
              </w:rPr>
              <w:t>Access time to set up (get-in) –</w:t>
            </w:r>
            <w:r w:rsidR="00B80130">
              <w:rPr>
                <w:sz w:val="24"/>
                <w:szCs w:val="24"/>
                <w:lang w:eastAsia="ar-SA"/>
              </w:rPr>
              <w:t xml:space="preserve"> </w:t>
            </w:r>
            <w:r w:rsidRPr="004C1800">
              <w:rPr>
                <w:sz w:val="24"/>
                <w:szCs w:val="24"/>
                <w:lang w:eastAsia="ar-SA"/>
              </w:rPr>
              <w:t>time allowed in contract</w:t>
            </w:r>
          </w:p>
          <w:p w14:paraId="4865FB71" w14:textId="77777777" w:rsidR="00DF4F58" w:rsidRPr="004C1800" w:rsidRDefault="00DF4F58" w:rsidP="00912779">
            <w:pPr>
              <w:pStyle w:val="ListParagraph"/>
              <w:numPr>
                <w:ilvl w:val="0"/>
                <w:numId w:val="4"/>
              </w:numPr>
              <w:rPr>
                <w:sz w:val="24"/>
                <w:szCs w:val="24"/>
                <w:lang w:eastAsia="ar-SA"/>
              </w:rPr>
            </w:pPr>
            <w:r w:rsidRPr="004C1800">
              <w:rPr>
                <w:sz w:val="24"/>
                <w:szCs w:val="24"/>
                <w:lang w:eastAsia="ar-SA"/>
              </w:rPr>
              <w:t>Access time to de-rig (get-out) – time allowed in contract</w:t>
            </w:r>
          </w:p>
          <w:p w14:paraId="0B6C0ADA" w14:textId="77777777" w:rsidR="00DF4F58" w:rsidRPr="004C1800" w:rsidRDefault="00DF4F58" w:rsidP="00912779">
            <w:pPr>
              <w:pStyle w:val="ListParagraph"/>
              <w:numPr>
                <w:ilvl w:val="0"/>
                <w:numId w:val="4"/>
              </w:numPr>
              <w:rPr>
                <w:sz w:val="24"/>
                <w:szCs w:val="24"/>
                <w:lang w:eastAsia="ar-SA"/>
              </w:rPr>
            </w:pPr>
            <w:r w:rsidRPr="004C1800">
              <w:rPr>
                <w:sz w:val="24"/>
                <w:szCs w:val="24"/>
                <w:lang w:eastAsia="ar-SA"/>
              </w:rPr>
              <w:lastRenderedPageBreak/>
              <w:t>Access for trucks and parking</w:t>
            </w:r>
          </w:p>
          <w:p w14:paraId="4AE8F6C8" w14:textId="77777777" w:rsidR="00DF4F58" w:rsidRPr="004C1800" w:rsidRDefault="00DF4F58" w:rsidP="00912779">
            <w:pPr>
              <w:tabs>
                <w:tab w:val="num" w:pos="720"/>
              </w:tabs>
              <w:rPr>
                <w:sz w:val="24"/>
                <w:szCs w:val="24"/>
                <w:lang w:eastAsia="ar-SA"/>
              </w:rPr>
            </w:pPr>
            <w:r w:rsidRPr="004C1800">
              <w:rPr>
                <w:b/>
                <w:bCs/>
                <w:sz w:val="24"/>
                <w:szCs w:val="24"/>
                <w:lang w:eastAsia="ar-SA"/>
              </w:rPr>
              <w:t>Meeting Rooms:</w:t>
            </w:r>
          </w:p>
          <w:p w14:paraId="6650293A" w14:textId="77777777" w:rsidR="00DF4F58" w:rsidRPr="004C1800" w:rsidRDefault="00DF4F58" w:rsidP="00912779">
            <w:pPr>
              <w:pStyle w:val="ListParagraph"/>
              <w:numPr>
                <w:ilvl w:val="0"/>
                <w:numId w:val="5"/>
              </w:numPr>
              <w:rPr>
                <w:sz w:val="24"/>
                <w:szCs w:val="24"/>
                <w:lang w:eastAsia="ar-SA"/>
              </w:rPr>
            </w:pPr>
            <w:r w:rsidRPr="004C1800">
              <w:rPr>
                <w:sz w:val="24"/>
                <w:szCs w:val="24"/>
                <w:lang w:eastAsia="ar-SA"/>
              </w:rPr>
              <w:t>Location</w:t>
            </w:r>
          </w:p>
          <w:p w14:paraId="2C4A765B" w14:textId="77777777" w:rsidR="00DF4F58" w:rsidRPr="004C1800" w:rsidRDefault="00DF4F58" w:rsidP="00912779">
            <w:pPr>
              <w:pStyle w:val="ListParagraph"/>
              <w:numPr>
                <w:ilvl w:val="0"/>
                <w:numId w:val="5"/>
              </w:numPr>
              <w:rPr>
                <w:sz w:val="24"/>
                <w:szCs w:val="24"/>
                <w:lang w:eastAsia="ar-SA"/>
              </w:rPr>
            </w:pPr>
            <w:r w:rsidRPr="004C1800">
              <w:rPr>
                <w:sz w:val="24"/>
                <w:szCs w:val="24"/>
                <w:lang w:eastAsia="ar-SA"/>
              </w:rPr>
              <w:t>Delegate flow to and from</w:t>
            </w:r>
          </w:p>
          <w:p w14:paraId="3FAB4432" w14:textId="77777777" w:rsidR="00DF4F58" w:rsidRPr="004C1800" w:rsidRDefault="00DF4F58" w:rsidP="00912779">
            <w:pPr>
              <w:pStyle w:val="ListParagraph"/>
              <w:numPr>
                <w:ilvl w:val="0"/>
                <w:numId w:val="5"/>
              </w:numPr>
              <w:rPr>
                <w:sz w:val="24"/>
                <w:szCs w:val="24"/>
                <w:lang w:eastAsia="ar-SA"/>
              </w:rPr>
            </w:pPr>
            <w:r w:rsidRPr="004C1800">
              <w:rPr>
                <w:sz w:val="24"/>
                <w:szCs w:val="24"/>
                <w:lang w:eastAsia="ar-SA"/>
              </w:rPr>
              <w:t>Are stewards/hostesses needed to direct?</w:t>
            </w:r>
          </w:p>
          <w:p w14:paraId="2864026A" w14:textId="77777777" w:rsidR="00DF4F58" w:rsidRPr="004C1800" w:rsidRDefault="00DF4F58" w:rsidP="00912779">
            <w:pPr>
              <w:pStyle w:val="ListParagraph"/>
              <w:numPr>
                <w:ilvl w:val="0"/>
                <w:numId w:val="5"/>
              </w:numPr>
              <w:rPr>
                <w:sz w:val="24"/>
                <w:szCs w:val="24"/>
                <w:lang w:eastAsia="ar-SA"/>
              </w:rPr>
            </w:pPr>
            <w:r w:rsidRPr="004C1800">
              <w:rPr>
                <w:sz w:val="24"/>
                <w:szCs w:val="24"/>
                <w:lang w:eastAsia="ar-SA"/>
              </w:rPr>
              <w:t>Consider signage – what the venue has, what you need?</w:t>
            </w:r>
          </w:p>
          <w:p w14:paraId="1FBD6497" w14:textId="77777777" w:rsidR="00DF4F58" w:rsidRPr="004C1800" w:rsidRDefault="00DF4F58" w:rsidP="00912779">
            <w:pPr>
              <w:pStyle w:val="ListParagraph"/>
              <w:numPr>
                <w:ilvl w:val="0"/>
                <w:numId w:val="5"/>
              </w:numPr>
              <w:rPr>
                <w:sz w:val="24"/>
                <w:szCs w:val="24"/>
                <w:lang w:eastAsia="ar-SA"/>
              </w:rPr>
            </w:pPr>
            <w:r w:rsidRPr="004C1800">
              <w:rPr>
                <w:sz w:val="24"/>
                <w:szCs w:val="24"/>
                <w:lang w:eastAsia="ar-SA"/>
              </w:rPr>
              <w:t>Furniture included in hire or what to be brought in?</w:t>
            </w:r>
          </w:p>
          <w:p w14:paraId="3FC8C4A8" w14:textId="77777777" w:rsidR="00DF4F58" w:rsidRPr="004C1800" w:rsidRDefault="00DF4F58" w:rsidP="00912779">
            <w:pPr>
              <w:tabs>
                <w:tab w:val="num" w:pos="720"/>
              </w:tabs>
              <w:rPr>
                <w:sz w:val="24"/>
                <w:szCs w:val="24"/>
                <w:lang w:eastAsia="ar-SA"/>
              </w:rPr>
            </w:pPr>
            <w:r w:rsidRPr="004C1800">
              <w:rPr>
                <w:b/>
                <w:bCs/>
                <w:sz w:val="24"/>
                <w:szCs w:val="24"/>
                <w:lang w:eastAsia="ar-SA"/>
              </w:rPr>
              <w:t>Offices:</w:t>
            </w:r>
          </w:p>
          <w:p w14:paraId="230AD349" w14:textId="148FBFEE" w:rsidR="006E268E" w:rsidRPr="004C1800" w:rsidRDefault="00DF4F58" w:rsidP="00912779">
            <w:pPr>
              <w:pStyle w:val="ListParagraph"/>
              <w:numPr>
                <w:ilvl w:val="0"/>
                <w:numId w:val="6"/>
              </w:numPr>
              <w:rPr>
                <w:sz w:val="24"/>
                <w:szCs w:val="24"/>
                <w:lang w:eastAsia="ar-SA"/>
              </w:rPr>
            </w:pPr>
            <w:r w:rsidRPr="004C1800">
              <w:rPr>
                <w:sz w:val="24"/>
                <w:szCs w:val="24"/>
                <w:lang w:eastAsia="ar-SA"/>
              </w:rPr>
              <w:t>Production/logistics area to work, set up</w:t>
            </w:r>
          </w:p>
          <w:p w14:paraId="715859E7" w14:textId="69C2CE59" w:rsidR="00DF4F58" w:rsidRPr="004C1800" w:rsidRDefault="00DF4F58" w:rsidP="00860F5C">
            <w:pPr>
              <w:pStyle w:val="ListParagraph"/>
              <w:numPr>
                <w:ilvl w:val="0"/>
                <w:numId w:val="6"/>
              </w:numPr>
              <w:rPr>
                <w:sz w:val="24"/>
                <w:szCs w:val="24"/>
                <w:lang w:eastAsia="ar-SA"/>
              </w:rPr>
            </w:pPr>
            <w:r w:rsidRPr="004C1800">
              <w:rPr>
                <w:lang w:eastAsia="ar-SA"/>
              </w:rPr>
              <w:t>Equipment, preferably near to conference area</w:t>
            </w:r>
          </w:p>
          <w:p w14:paraId="657DF092" w14:textId="77777777" w:rsidR="00DF4F58" w:rsidRPr="004C1800" w:rsidRDefault="00DF4F58" w:rsidP="00912779">
            <w:pPr>
              <w:tabs>
                <w:tab w:val="num" w:pos="720"/>
              </w:tabs>
              <w:rPr>
                <w:sz w:val="24"/>
                <w:szCs w:val="24"/>
                <w:lang w:eastAsia="ar-SA"/>
              </w:rPr>
            </w:pPr>
            <w:r w:rsidRPr="004C1800">
              <w:rPr>
                <w:b/>
                <w:bCs/>
                <w:sz w:val="24"/>
                <w:szCs w:val="24"/>
                <w:lang w:eastAsia="ar-SA"/>
              </w:rPr>
              <w:t>Storage:</w:t>
            </w:r>
          </w:p>
          <w:p w14:paraId="2B830268" w14:textId="77777777" w:rsidR="00DF4F58" w:rsidRPr="004C1800" w:rsidRDefault="00DF4F58" w:rsidP="00912779">
            <w:pPr>
              <w:pStyle w:val="ListParagraph"/>
              <w:numPr>
                <w:ilvl w:val="0"/>
                <w:numId w:val="6"/>
              </w:numPr>
              <w:rPr>
                <w:sz w:val="24"/>
                <w:szCs w:val="24"/>
                <w:lang w:eastAsia="ar-SA"/>
              </w:rPr>
            </w:pPr>
            <w:r w:rsidRPr="004C1800">
              <w:rPr>
                <w:sz w:val="24"/>
                <w:szCs w:val="24"/>
                <w:lang w:eastAsia="ar-SA"/>
              </w:rPr>
              <w:t>Where to leave boxes, gifts, flight cases?</w:t>
            </w:r>
          </w:p>
        </w:tc>
      </w:tr>
    </w:tbl>
    <w:p w14:paraId="0C43F635" w14:textId="77777777" w:rsidR="00DF4F58" w:rsidRPr="004C1800" w:rsidRDefault="00DF4F58" w:rsidP="00912779"/>
    <w:p w14:paraId="2648F9AA" w14:textId="717311B5" w:rsidR="00DF4F58" w:rsidRPr="004C1800" w:rsidRDefault="00DF4F58" w:rsidP="00912779">
      <w:pPr>
        <w:rPr>
          <w:i/>
          <w:iCs/>
        </w:rPr>
      </w:pPr>
      <w:r w:rsidRPr="004C1800">
        <w:rPr>
          <w:i/>
          <w:iCs/>
        </w:rPr>
        <w:t xml:space="preserve">Table 6.2: </w:t>
      </w:r>
      <w:r w:rsidRPr="004C1800">
        <w:rPr>
          <w:i/>
          <w:iCs/>
          <w:lang w:eastAsia="ar-SA"/>
        </w:rPr>
        <w:t>On</w:t>
      </w:r>
      <w:r w:rsidR="000F4EAC">
        <w:rPr>
          <w:i/>
          <w:iCs/>
          <w:lang w:eastAsia="ar-SA"/>
        </w:rPr>
        <w:t>-</w:t>
      </w:r>
      <w:r w:rsidRPr="004C1800">
        <w:rPr>
          <w:i/>
          <w:iCs/>
          <w:lang w:eastAsia="ar-SA"/>
        </w:rPr>
        <w:t>site resource elements</w:t>
      </w:r>
    </w:p>
    <w:tbl>
      <w:tblPr>
        <w:tblStyle w:val="TableGrid"/>
        <w:tblW w:w="5000" w:type="pct"/>
        <w:tblLook w:val="04A0" w:firstRow="1" w:lastRow="0" w:firstColumn="1" w:lastColumn="0" w:noHBand="0" w:noVBand="1"/>
      </w:tblPr>
      <w:tblGrid>
        <w:gridCol w:w="9242"/>
      </w:tblGrid>
      <w:tr w:rsidR="00DF4F58" w:rsidRPr="004C1800" w14:paraId="37878EC0" w14:textId="77777777" w:rsidTr="00860F5C">
        <w:tc>
          <w:tcPr>
            <w:tcW w:w="5000" w:type="pct"/>
            <w:tcBorders>
              <w:top w:val="single" w:sz="4" w:space="0" w:color="auto"/>
              <w:left w:val="single" w:sz="4" w:space="0" w:color="auto"/>
              <w:bottom w:val="single" w:sz="4" w:space="0" w:color="auto"/>
              <w:right w:val="single" w:sz="4" w:space="0" w:color="auto"/>
            </w:tcBorders>
          </w:tcPr>
          <w:p w14:paraId="589EC141" w14:textId="77777777" w:rsidR="00DF4F58" w:rsidRPr="004C1800" w:rsidRDefault="00DF4F58" w:rsidP="00912779">
            <w:pPr>
              <w:autoSpaceDE w:val="0"/>
              <w:autoSpaceDN w:val="0"/>
              <w:adjustRightInd w:val="0"/>
              <w:jc w:val="both"/>
              <w:rPr>
                <w:i/>
                <w:iCs/>
                <w:sz w:val="24"/>
                <w:szCs w:val="24"/>
                <w:u w:val="single"/>
                <w:lang w:eastAsia="ar-SA"/>
              </w:rPr>
            </w:pPr>
            <w:r w:rsidRPr="004C1800">
              <w:rPr>
                <w:i/>
                <w:iCs/>
                <w:sz w:val="24"/>
                <w:szCs w:val="24"/>
                <w:u w:val="single"/>
                <w:lang w:eastAsia="ar-SA"/>
              </w:rPr>
              <w:t>Crowd Management</w:t>
            </w:r>
          </w:p>
          <w:p w14:paraId="5D68B3ED" w14:textId="77777777" w:rsidR="00DF4F58" w:rsidRPr="004C1800" w:rsidRDefault="00DF4F58" w:rsidP="00912779">
            <w:pPr>
              <w:pStyle w:val="NoSpacing"/>
              <w:numPr>
                <w:ilvl w:val="0"/>
                <w:numId w:val="6"/>
              </w:numPr>
              <w:spacing w:line="360" w:lineRule="auto"/>
              <w:rPr>
                <w:rFonts w:ascii="Times New Roman" w:hAnsi="Times New Roman" w:cs="Times New Roman"/>
                <w:iCs/>
                <w:sz w:val="24"/>
                <w:szCs w:val="24"/>
                <w:lang w:eastAsia="ar-SA"/>
              </w:rPr>
            </w:pPr>
            <w:r w:rsidRPr="004C1800">
              <w:rPr>
                <w:rFonts w:ascii="Times New Roman" w:hAnsi="Times New Roman" w:cs="Times New Roman"/>
                <w:iCs/>
                <w:sz w:val="24"/>
                <w:szCs w:val="24"/>
                <w:lang w:eastAsia="ar-SA"/>
              </w:rPr>
              <w:t>Barriers/Ropes/fencing</w:t>
            </w:r>
          </w:p>
          <w:p w14:paraId="5CE2FAB7" w14:textId="21E29496" w:rsidR="00B80130" w:rsidRDefault="00DF4F58" w:rsidP="00912779">
            <w:pPr>
              <w:pStyle w:val="NoSpacing"/>
              <w:numPr>
                <w:ilvl w:val="0"/>
                <w:numId w:val="6"/>
              </w:numPr>
              <w:spacing w:line="360" w:lineRule="auto"/>
              <w:rPr>
                <w:rFonts w:ascii="Times New Roman" w:hAnsi="Times New Roman" w:cs="Times New Roman"/>
                <w:iCs/>
                <w:sz w:val="24"/>
                <w:szCs w:val="24"/>
                <w:lang w:eastAsia="ar-SA"/>
              </w:rPr>
            </w:pPr>
            <w:r w:rsidRPr="004C1800">
              <w:rPr>
                <w:rFonts w:ascii="Times New Roman" w:hAnsi="Times New Roman" w:cs="Times New Roman"/>
                <w:iCs/>
                <w:sz w:val="24"/>
                <w:szCs w:val="24"/>
                <w:lang w:eastAsia="ar-SA"/>
              </w:rPr>
              <w:t>Floor covering</w:t>
            </w:r>
          </w:p>
          <w:p w14:paraId="0AB93073" w14:textId="0C6AF9B0" w:rsidR="00DF4F58" w:rsidRPr="004C1800" w:rsidRDefault="00DF4F58" w:rsidP="00912779">
            <w:pPr>
              <w:pStyle w:val="NoSpacing"/>
              <w:numPr>
                <w:ilvl w:val="0"/>
                <w:numId w:val="6"/>
              </w:numPr>
              <w:spacing w:line="360" w:lineRule="auto"/>
              <w:rPr>
                <w:rFonts w:ascii="Times New Roman" w:hAnsi="Times New Roman" w:cs="Times New Roman"/>
                <w:iCs/>
                <w:sz w:val="24"/>
                <w:szCs w:val="24"/>
                <w:lang w:eastAsia="ar-SA"/>
              </w:rPr>
            </w:pPr>
            <w:r w:rsidRPr="004C1800">
              <w:rPr>
                <w:rFonts w:ascii="Times New Roman" w:hAnsi="Times New Roman" w:cs="Times New Roman"/>
                <w:iCs/>
                <w:sz w:val="24"/>
                <w:szCs w:val="24"/>
                <w:lang w:eastAsia="ar-SA"/>
              </w:rPr>
              <w:t>Entranceways</w:t>
            </w:r>
          </w:p>
          <w:p w14:paraId="7D8469D1" w14:textId="7EF99B71" w:rsidR="00DF4F58" w:rsidRPr="004C1800" w:rsidRDefault="00DF4F58" w:rsidP="00912779">
            <w:pPr>
              <w:pStyle w:val="NoSpacing"/>
              <w:numPr>
                <w:ilvl w:val="0"/>
                <w:numId w:val="6"/>
              </w:numPr>
              <w:spacing w:line="360" w:lineRule="auto"/>
              <w:rPr>
                <w:rFonts w:ascii="Times New Roman" w:hAnsi="Times New Roman" w:cs="Times New Roman"/>
                <w:iCs/>
                <w:sz w:val="24"/>
                <w:szCs w:val="24"/>
                <w:lang w:eastAsia="ar-SA"/>
              </w:rPr>
            </w:pPr>
            <w:r w:rsidRPr="004C1800">
              <w:rPr>
                <w:rFonts w:ascii="Times New Roman" w:hAnsi="Times New Roman" w:cs="Times New Roman"/>
                <w:iCs/>
                <w:sz w:val="24"/>
                <w:szCs w:val="24"/>
                <w:lang w:eastAsia="ar-SA"/>
              </w:rPr>
              <w:t>Signage</w:t>
            </w:r>
          </w:p>
          <w:p w14:paraId="5BDC600C" w14:textId="48CD3B55" w:rsidR="00DF4F58" w:rsidRPr="004C1800" w:rsidRDefault="00DF4F58" w:rsidP="00912779">
            <w:pPr>
              <w:autoSpaceDE w:val="0"/>
              <w:autoSpaceDN w:val="0"/>
              <w:adjustRightInd w:val="0"/>
              <w:jc w:val="both"/>
              <w:rPr>
                <w:iCs/>
                <w:sz w:val="24"/>
                <w:szCs w:val="24"/>
                <w:u w:val="single"/>
                <w:lang w:eastAsia="ar-SA"/>
              </w:rPr>
            </w:pPr>
            <w:r w:rsidRPr="004C1800">
              <w:rPr>
                <w:i/>
                <w:iCs/>
                <w:sz w:val="24"/>
                <w:szCs w:val="24"/>
                <w:u w:val="single"/>
                <w:lang w:eastAsia="ar-SA"/>
              </w:rPr>
              <w:t>Furniture</w:t>
            </w:r>
            <w:r w:rsidRPr="004C1800">
              <w:rPr>
                <w:iCs/>
                <w:sz w:val="24"/>
                <w:szCs w:val="24"/>
                <w:u w:val="single"/>
                <w:lang w:eastAsia="ar-SA"/>
              </w:rPr>
              <w:t>:</w:t>
            </w:r>
          </w:p>
          <w:p w14:paraId="305DA692" w14:textId="77777777" w:rsidR="00DF4F58" w:rsidRPr="004C1800" w:rsidRDefault="00DF4F58" w:rsidP="00912779">
            <w:pPr>
              <w:pStyle w:val="ListParagraph"/>
              <w:numPr>
                <w:ilvl w:val="0"/>
                <w:numId w:val="7"/>
              </w:numPr>
              <w:autoSpaceDE w:val="0"/>
              <w:autoSpaceDN w:val="0"/>
              <w:adjustRightInd w:val="0"/>
              <w:ind w:left="737"/>
              <w:jc w:val="both"/>
              <w:rPr>
                <w:iCs/>
                <w:sz w:val="24"/>
                <w:szCs w:val="24"/>
                <w:lang w:eastAsia="ar-SA"/>
              </w:rPr>
            </w:pPr>
            <w:r w:rsidRPr="004C1800">
              <w:rPr>
                <w:iCs/>
                <w:sz w:val="24"/>
                <w:szCs w:val="24"/>
                <w:lang w:eastAsia="ar-SA"/>
              </w:rPr>
              <w:t>Reception/registration desks</w:t>
            </w:r>
          </w:p>
          <w:p w14:paraId="113642B0" w14:textId="70B5492C" w:rsidR="00DF4F58" w:rsidRPr="00860F5C" w:rsidRDefault="00DF4F58" w:rsidP="00860F5C">
            <w:pPr>
              <w:pStyle w:val="ListParagraph"/>
              <w:numPr>
                <w:ilvl w:val="0"/>
                <w:numId w:val="7"/>
              </w:numPr>
              <w:autoSpaceDE w:val="0"/>
              <w:autoSpaceDN w:val="0"/>
              <w:adjustRightInd w:val="0"/>
              <w:ind w:left="737"/>
              <w:jc w:val="both"/>
              <w:rPr>
                <w:iCs/>
                <w:lang w:eastAsia="ar-SA"/>
              </w:rPr>
            </w:pPr>
            <w:r w:rsidRPr="004C1800">
              <w:rPr>
                <w:iCs/>
                <w:sz w:val="24"/>
                <w:szCs w:val="24"/>
                <w:lang w:eastAsia="ar-SA"/>
              </w:rPr>
              <w:t>Dining Tables; Chairs/Sofas/Cocktail tables</w:t>
            </w:r>
          </w:p>
          <w:p w14:paraId="69A90A30" w14:textId="75C502F5" w:rsidR="00DF4F58" w:rsidRPr="004C1800" w:rsidRDefault="00DF4F58" w:rsidP="00912779">
            <w:pPr>
              <w:pStyle w:val="ListParagraph"/>
              <w:autoSpaceDE w:val="0"/>
              <w:autoSpaceDN w:val="0"/>
              <w:adjustRightInd w:val="0"/>
              <w:ind w:left="-57"/>
              <w:jc w:val="both"/>
              <w:rPr>
                <w:iCs/>
                <w:sz w:val="24"/>
                <w:szCs w:val="24"/>
                <w:lang w:eastAsia="ar-SA"/>
              </w:rPr>
            </w:pPr>
            <w:r w:rsidRPr="004C1800">
              <w:rPr>
                <w:i/>
                <w:iCs/>
                <w:sz w:val="24"/>
                <w:szCs w:val="24"/>
                <w:u w:val="single"/>
                <w:lang w:eastAsia="ar-SA"/>
              </w:rPr>
              <w:t>Decorative:</w:t>
            </w:r>
          </w:p>
          <w:p w14:paraId="14F8D2BE" w14:textId="77777777" w:rsidR="00DF4F58" w:rsidRPr="004C1800" w:rsidRDefault="00DF4F58" w:rsidP="00912779">
            <w:pPr>
              <w:pStyle w:val="NoSpacing"/>
              <w:numPr>
                <w:ilvl w:val="0"/>
                <w:numId w:val="8"/>
              </w:numPr>
              <w:spacing w:line="360" w:lineRule="auto"/>
              <w:rPr>
                <w:rFonts w:ascii="Times New Roman" w:hAnsi="Times New Roman" w:cs="Times New Roman"/>
                <w:iCs/>
                <w:sz w:val="24"/>
                <w:szCs w:val="24"/>
                <w:lang w:eastAsia="ar-SA"/>
              </w:rPr>
            </w:pPr>
            <w:r w:rsidRPr="004C1800">
              <w:rPr>
                <w:rFonts w:ascii="Times New Roman" w:hAnsi="Times New Roman" w:cs="Times New Roman"/>
                <w:iCs/>
                <w:sz w:val="24"/>
                <w:szCs w:val="24"/>
                <w:lang w:eastAsia="ar-SA"/>
              </w:rPr>
              <w:t>Scenery</w:t>
            </w:r>
          </w:p>
          <w:p w14:paraId="28B98DCE" w14:textId="77777777" w:rsidR="00DF4F58" w:rsidRPr="004C1800" w:rsidRDefault="00DF4F58" w:rsidP="00912779">
            <w:pPr>
              <w:pStyle w:val="NoSpacing"/>
              <w:numPr>
                <w:ilvl w:val="0"/>
                <w:numId w:val="8"/>
              </w:numPr>
              <w:spacing w:line="360" w:lineRule="auto"/>
              <w:rPr>
                <w:rFonts w:ascii="Times New Roman" w:hAnsi="Times New Roman" w:cs="Times New Roman"/>
                <w:iCs/>
                <w:sz w:val="24"/>
                <w:szCs w:val="24"/>
                <w:lang w:eastAsia="ar-SA"/>
              </w:rPr>
            </w:pPr>
            <w:r w:rsidRPr="004C1800">
              <w:rPr>
                <w:rFonts w:ascii="Times New Roman" w:hAnsi="Times New Roman" w:cs="Times New Roman"/>
                <w:iCs/>
                <w:sz w:val="24"/>
                <w:szCs w:val="24"/>
                <w:lang w:eastAsia="ar-SA"/>
              </w:rPr>
              <w:t>Theming Props</w:t>
            </w:r>
          </w:p>
          <w:p w14:paraId="1CF9BB5F" w14:textId="220F7973" w:rsidR="00DF4F58" w:rsidRPr="00860F5C" w:rsidRDefault="00DF4F58" w:rsidP="00860F5C">
            <w:pPr>
              <w:pStyle w:val="NoSpacing"/>
              <w:numPr>
                <w:ilvl w:val="0"/>
                <w:numId w:val="8"/>
              </w:numPr>
              <w:spacing w:line="360" w:lineRule="auto"/>
              <w:rPr>
                <w:rFonts w:ascii="Times New Roman" w:hAnsi="Times New Roman" w:cs="Times New Roman"/>
                <w:iCs/>
                <w:sz w:val="24"/>
                <w:szCs w:val="24"/>
                <w:lang w:eastAsia="ar-SA"/>
              </w:rPr>
            </w:pPr>
            <w:r w:rsidRPr="004C1800">
              <w:rPr>
                <w:rFonts w:ascii="Times New Roman" w:hAnsi="Times New Roman" w:cs="Times New Roman"/>
                <w:iCs/>
                <w:sz w:val="24"/>
                <w:szCs w:val="24"/>
                <w:lang w:eastAsia="ar-SA"/>
              </w:rPr>
              <w:t>Floral and Decoration elements</w:t>
            </w:r>
          </w:p>
          <w:p w14:paraId="3395FB29" w14:textId="46B301C6" w:rsidR="00DF4F58" w:rsidRPr="004C1800" w:rsidRDefault="00DF4F58" w:rsidP="00912779">
            <w:pPr>
              <w:autoSpaceDE w:val="0"/>
              <w:autoSpaceDN w:val="0"/>
              <w:adjustRightInd w:val="0"/>
              <w:jc w:val="both"/>
              <w:rPr>
                <w:i/>
                <w:iCs/>
                <w:sz w:val="24"/>
                <w:szCs w:val="24"/>
                <w:u w:val="single"/>
                <w:lang w:eastAsia="ar-SA"/>
              </w:rPr>
            </w:pPr>
            <w:r w:rsidRPr="004C1800">
              <w:rPr>
                <w:i/>
                <w:iCs/>
                <w:sz w:val="24"/>
                <w:szCs w:val="24"/>
                <w:u w:val="single"/>
                <w:lang w:eastAsia="ar-SA"/>
              </w:rPr>
              <w:t>Catering:</w:t>
            </w:r>
          </w:p>
          <w:p w14:paraId="1BD130F5" w14:textId="5C57F054" w:rsidR="00DF4F58" w:rsidRPr="004C1800" w:rsidRDefault="00DF4F58" w:rsidP="00912779">
            <w:pPr>
              <w:pStyle w:val="NoSpacing"/>
              <w:numPr>
                <w:ilvl w:val="0"/>
                <w:numId w:val="9"/>
              </w:numPr>
              <w:spacing w:line="360" w:lineRule="auto"/>
              <w:rPr>
                <w:rFonts w:ascii="Times New Roman" w:hAnsi="Times New Roman" w:cs="Times New Roman"/>
                <w:iCs/>
                <w:sz w:val="24"/>
                <w:szCs w:val="24"/>
                <w:lang w:eastAsia="ar-SA"/>
              </w:rPr>
            </w:pPr>
            <w:r w:rsidRPr="004C1800">
              <w:rPr>
                <w:rFonts w:ascii="Times New Roman" w:hAnsi="Times New Roman" w:cs="Times New Roman"/>
                <w:iCs/>
                <w:sz w:val="24"/>
                <w:szCs w:val="24"/>
                <w:lang w:eastAsia="ar-SA"/>
              </w:rPr>
              <w:t>Catering Units</w:t>
            </w:r>
          </w:p>
          <w:p w14:paraId="434FF168" w14:textId="77777777" w:rsidR="00DF4F58" w:rsidRPr="004C1800" w:rsidRDefault="00DF4F58" w:rsidP="00912779">
            <w:pPr>
              <w:pStyle w:val="NoSpacing"/>
              <w:numPr>
                <w:ilvl w:val="0"/>
                <w:numId w:val="9"/>
              </w:numPr>
              <w:spacing w:line="360" w:lineRule="auto"/>
              <w:rPr>
                <w:rFonts w:ascii="Times New Roman" w:hAnsi="Times New Roman" w:cs="Times New Roman"/>
                <w:iCs/>
                <w:sz w:val="24"/>
                <w:szCs w:val="24"/>
                <w:lang w:eastAsia="ar-SA"/>
              </w:rPr>
            </w:pPr>
            <w:r w:rsidRPr="004C1800">
              <w:rPr>
                <w:rFonts w:ascii="Times New Roman" w:hAnsi="Times New Roman" w:cs="Times New Roman"/>
                <w:iCs/>
                <w:sz w:val="24"/>
                <w:szCs w:val="24"/>
                <w:lang w:eastAsia="ar-SA"/>
              </w:rPr>
              <w:t>Mobile Bars</w:t>
            </w:r>
          </w:p>
          <w:p w14:paraId="6CED0AC8" w14:textId="34ABB9D5" w:rsidR="00DF4F58" w:rsidRPr="004C1800" w:rsidRDefault="00DF4F58" w:rsidP="00912779">
            <w:pPr>
              <w:pStyle w:val="NoSpacing"/>
              <w:numPr>
                <w:ilvl w:val="0"/>
                <w:numId w:val="9"/>
              </w:numPr>
              <w:spacing w:line="360" w:lineRule="auto"/>
              <w:rPr>
                <w:rFonts w:ascii="Times New Roman" w:hAnsi="Times New Roman" w:cs="Times New Roman"/>
                <w:iCs/>
                <w:sz w:val="24"/>
                <w:szCs w:val="24"/>
                <w:lang w:eastAsia="ar-SA"/>
              </w:rPr>
            </w:pPr>
            <w:r w:rsidRPr="004C1800">
              <w:rPr>
                <w:rFonts w:ascii="Times New Roman" w:hAnsi="Times New Roman" w:cs="Times New Roman"/>
                <w:iCs/>
                <w:sz w:val="24"/>
                <w:szCs w:val="24"/>
                <w:lang w:eastAsia="ar-SA"/>
              </w:rPr>
              <w:t>Catering Equipment</w:t>
            </w:r>
          </w:p>
          <w:p w14:paraId="52057620" w14:textId="46624626" w:rsidR="00DF4F58" w:rsidRPr="00860F5C" w:rsidRDefault="00DF4F58" w:rsidP="00860F5C">
            <w:pPr>
              <w:pStyle w:val="NoSpacing"/>
              <w:numPr>
                <w:ilvl w:val="0"/>
                <w:numId w:val="9"/>
              </w:numPr>
              <w:spacing w:line="360" w:lineRule="auto"/>
              <w:rPr>
                <w:rFonts w:ascii="Times New Roman" w:hAnsi="Times New Roman" w:cs="Times New Roman"/>
                <w:iCs/>
                <w:sz w:val="24"/>
                <w:szCs w:val="24"/>
                <w:lang w:eastAsia="ar-SA"/>
              </w:rPr>
            </w:pPr>
            <w:r w:rsidRPr="004C1800">
              <w:rPr>
                <w:rFonts w:ascii="Times New Roman" w:hAnsi="Times New Roman" w:cs="Times New Roman"/>
                <w:iCs/>
                <w:sz w:val="24"/>
                <w:szCs w:val="24"/>
                <w:lang w:eastAsia="ar-SA"/>
              </w:rPr>
              <w:lastRenderedPageBreak/>
              <w:t>Catering Storage</w:t>
            </w:r>
          </w:p>
          <w:p w14:paraId="369178E6" w14:textId="4329FA51" w:rsidR="00DF4F58" w:rsidRPr="004C1800" w:rsidRDefault="00DF4F58" w:rsidP="00912779">
            <w:pPr>
              <w:autoSpaceDE w:val="0"/>
              <w:autoSpaceDN w:val="0"/>
              <w:adjustRightInd w:val="0"/>
              <w:jc w:val="both"/>
              <w:rPr>
                <w:i/>
                <w:iCs/>
                <w:sz w:val="24"/>
                <w:szCs w:val="24"/>
                <w:u w:val="single"/>
                <w:lang w:eastAsia="ar-SA"/>
              </w:rPr>
            </w:pPr>
            <w:r w:rsidRPr="004C1800">
              <w:rPr>
                <w:i/>
                <w:iCs/>
                <w:sz w:val="24"/>
                <w:szCs w:val="24"/>
                <w:u w:val="single"/>
                <w:lang w:eastAsia="ar-SA"/>
              </w:rPr>
              <w:t>Technical equipment:</w:t>
            </w:r>
          </w:p>
          <w:p w14:paraId="05D7F024" w14:textId="77777777" w:rsidR="00DF4F58" w:rsidRPr="004C1800" w:rsidRDefault="00DF4F58" w:rsidP="00912779">
            <w:pPr>
              <w:pStyle w:val="NoSpacing"/>
              <w:numPr>
                <w:ilvl w:val="0"/>
                <w:numId w:val="10"/>
              </w:numPr>
              <w:spacing w:line="360" w:lineRule="auto"/>
              <w:rPr>
                <w:rFonts w:ascii="Times New Roman" w:hAnsi="Times New Roman" w:cs="Times New Roman"/>
                <w:iCs/>
                <w:sz w:val="24"/>
                <w:szCs w:val="24"/>
                <w:lang w:eastAsia="ar-SA"/>
              </w:rPr>
            </w:pPr>
            <w:r w:rsidRPr="004C1800">
              <w:rPr>
                <w:rFonts w:ascii="Times New Roman" w:hAnsi="Times New Roman" w:cs="Times New Roman"/>
                <w:iCs/>
                <w:sz w:val="24"/>
                <w:szCs w:val="24"/>
                <w:lang w:eastAsia="ar-SA"/>
              </w:rPr>
              <w:t>Lighting and lighting rigs</w:t>
            </w:r>
          </w:p>
          <w:p w14:paraId="48244DB9" w14:textId="77777777" w:rsidR="00DF4F58" w:rsidRPr="004C1800" w:rsidRDefault="00DF4F58" w:rsidP="00912779">
            <w:pPr>
              <w:pStyle w:val="NoSpacing"/>
              <w:numPr>
                <w:ilvl w:val="0"/>
                <w:numId w:val="10"/>
              </w:numPr>
              <w:spacing w:line="360" w:lineRule="auto"/>
              <w:rPr>
                <w:rFonts w:ascii="Times New Roman" w:hAnsi="Times New Roman" w:cs="Times New Roman"/>
                <w:iCs/>
                <w:sz w:val="24"/>
                <w:szCs w:val="24"/>
                <w:lang w:eastAsia="ar-SA"/>
              </w:rPr>
            </w:pPr>
            <w:r w:rsidRPr="004C1800">
              <w:rPr>
                <w:rFonts w:ascii="Times New Roman" w:hAnsi="Times New Roman" w:cs="Times New Roman"/>
                <w:iCs/>
                <w:sz w:val="24"/>
                <w:szCs w:val="24"/>
                <w:lang w:eastAsia="ar-SA"/>
              </w:rPr>
              <w:t>Public Address (PA) and speaker systems</w:t>
            </w:r>
          </w:p>
          <w:p w14:paraId="33C69856" w14:textId="77777777" w:rsidR="00DF4F58" w:rsidRPr="004C1800" w:rsidRDefault="00DF4F58" w:rsidP="00912779">
            <w:pPr>
              <w:pStyle w:val="NoSpacing"/>
              <w:numPr>
                <w:ilvl w:val="0"/>
                <w:numId w:val="10"/>
              </w:numPr>
              <w:spacing w:line="360" w:lineRule="auto"/>
              <w:rPr>
                <w:rFonts w:ascii="Times New Roman" w:hAnsi="Times New Roman" w:cs="Times New Roman"/>
                <w:iCs/>
                <w:sz w:val="24"/>
                <w:szCs w:val="24"/>
                <w:lang w:eastAsia="ar-SA"/>
              </w:rPr>
            </w:pPr>
            <w:r w:rsidRPr="004C1800">
              <w:rPr>
                <w:rFonts w:ascii="Times New Roman" w:hAnsi="Times New Roman" w:cs="Times New Roman"/>
                <w:iCs/>
                <w:sz w:val="24"/>
                <w:szCs w:val="24"/>
                <w:lang w:eastAsia="ar-SA"/>
              </w:rPr>
              <w:t>Mixing Desks</w:t>
            </w:r>
          </w:p>
          <w:p w14:paraId="702D345D" w14:textId="3C74DF73" w:rsidR="00DF4F58" w:rsidRPr="00860F5C" w:rsidRDefault="00DF4F58" w:rsidP="00860F5C">
            <w:pPr>
              <w:pStyle w:val="NoSpacing"/>
              <w:numPr>
                <w:ilvl w:val="0"/>
                <w:numId w:val="10"/>
              </w:numPr>
              <w:spacing w:line="360" w:lineRule="auto"/>
              <w:rPr>
                <w:rFonts w:ascii="Times New Roman" w:hAnsi="Times New Roman" w:cs="Times New Roman"/>
                <w:iCs/>
                <w:sz w:val="24"/>
                <w:szCs w:val="24"/>
                <w:lang w:eastAsia="ar-SA"/>
              </w:rPr>
            </w:pPr>
            <w:r w:rsidRPr="004C1800">
              <w:rPr>
                <w:rFonts w:ascii="Times New Roman" w:hAnsi="Times New Roman" w:cs="Times New Roman"/>
                <w:iCs/>
                <w:sz w:val="24"/>
                <w:szCs w:val="24"/>
                <w:lang w:eastAsia="ar-SA"/>
              </w:rPr>
              <w:t>Power Supply</w:t>
            </w:r>
          </w:p>
          <w:p w14:paraId="113EB917" w14:textId="6AAD1970" w:rsidR="00DF4F58" w:rsidRPr="004C1800" w:rsidRDefault="00DF4F58" w:rsidP="00912779">
            <w:pPr>
              <w:autoSpaceDE w:val="0"/>
              <w:autoSpaceDN w:val="0"/>
              <w:adjustRightInd w:val="0"/>
              <w:jc w:val="both"/>
              <w:rPr>
                <w:i/>
                <w:iCs/>
                <w:sz w:val="24"/>
                <w:szCs w:val="24"/>
                <w:u w:val="single"/>
                <w:lang w:eastAsia="ar-SA"/>
              </w:rPr>
            </w:pPr>
            <w:r w:rsidRPr="004C1800">
              <w:rPr>
                <w:i/>
                <w:iCs/>
                <w:sz w:val="24"/>
                <w:szCs w:val="24"/>
                <w:u w:val="single"/>
                <w:lang w:eastAsia="ar-SA"/>
              </w:rPr>
              <w:t>Public Facilities:</w:t>
            </w:r>
          </w:p>
          <w:p w14:paraId="38AF48C5" w14:textId="13D213BB" w:rsidR="00DF4F58" w:rsidRPr="00860F5C" w:rsidRDefault="00DF4F58" w:rsidP="00860F5C">
            <w:pPr>
              <w:pStyle w:val="ListParagraph"/>
              <w:numPr>
                <w:ilvl w:val="0"/>
                <w:numId w:val="11"/>
              </w:numPr>
              <w:autoSpaceDE w:val="0"/>
              <w:autoSpaceDN w:val="0"/>
              <w:adjustRightInd w:val="0"/>
              <w:ind w:left="737"/>
              <w:jc w:val="both"/>
              <w:rPr>
                <w:i/>
                <w:iCs/>
                <w:u w:val="single"/>
                <w:lang w:eastAsia="ar-SA"/>
              </w:rPr>
            </w:pPr>
            <w:r w:rsidRPr="004C1800">
              <w:rPr>
                <w:iCs/>
                <w:sz w:val="24"/>
                <w:szCs w:val="24"/>
                <w:lang w:eastAsia="ar-SA"/>
              </w:rPr>
              <w:t>Toilets; Entry/Exits</w:t>
            </w:r>
          </w:p>
        </w:tc>
      </w:tr>
    </w:tbl>
    <w:p w14:paraId="43C22ED1" w14:textId="77777777" w:rsidR="00DF4F58" w:rsidRPr="004C1800" w:rsidRDefault="00DF4F58" w:rsidP="00912779"/>
    <w:p w14:paraId="0B8AD482" w14:textId="77777777" w:rsidR="00DF4F58" w:rsidRPr="004C1800" w:rsidRDefault="00DF4F58" w:rsidP="00912779">
      <w:pPr>
        <w:rPr>
          <w:i/>
          <w:iCs/>
          <w:lang w:eastAsia="ar-SA"/>
        </w:rPr>
      </w:pPr>
      <w:r w:rsidRPr="004C1800">
        <w:rPr>
          <w:i/>
          <w:iCs/>
        </w:rPr>
        <w:t xml:space="preserve">Table 6.3: </w:t>
      </w:r>
      <w:r w:rsidRPr="004C1800">
        <w:rPr>
          <w:i/>
          <w:iCs/>
          <w:lang w:eastAsia="ar-SA"/>
        </w:rPr>
        <w:t>Sample roles for an event taking place at the Sydney Opera House</w:t>
      </w:r>
    </w:p>
    <w:tbl>
      <w:tblPr>
        <w:tblStyle w:val="TableGrid"/>
        <w:tblW w:w="5000" w:type="pct"/>
        <w:tblLook w:val="04A0" w:firstRow="1" w:lastRow="0" w:firstColumn="1" w:lastColumn="0" w:noHBand="0" w:noVBand="1"/>
      </w:tblPr>
      <w:tblGrid>
        <w:gridCol w:w="4617"/>
        <w:gridCol w:w="4625"/>
      </w:tblGrid>
      <w:tr w:rsidR="00DF4F58" w:rsidRPr="004C1800" w14:paraId="0D0D508B" w14:textId="77777777" w:rsidTr="00860F5C">
        <w:tc>
          <w:tcPr>
            <w:tcW w:w="2498" w:type="pct"/>
            <w:tcBorders>
              <w:top w:val="single" w:sz="4" w:space="0" w:color="auto"/>
              <w:left w:val="single" w:sz="4" w:space="0" w:color="auto"/>
              <w:bottom w:val="single" w:sz="4" w:space="0" w:color="auto"/>
              <w:right w:val="single" w:sz="4" w:space="0" w:color="auto"/>
            </w:tcBorders>
            <w:hideMark/>
          </w:tcPr>
          <w:p w14:paraId="680724C3" w14:textId="77777777" w:rsidR="00DF4F58" w:rsidRPr="004C1800" w:rsidRDefault="00DF4F58" w:rsidP="00912779">
            <w:pPr>
              <w:rPr>
                <w:b/>
                <w:bCs/>
                <w:sz w:val="24"/>
                <w:szCs w:val="24"/>
              </w:rPr>
            </w:pPr>
            <w:r w:rsidRPr="004C1800">
              <w:rPr>
                <w:b/>
                <w:bCs/>
                <w:sz w:val="24"/>
                <w:szCs w:val="24"/>
              </w:rPr>
              <w:t>The Venue</w:t>
            </w:r>
          </w:p>
        </w:tc>
        <w:tc>
          <w:tcPr>
            <w:tcW w:w="2502" w:type="pct"/>
            <w:tcBorders>
              <w:top w:val="single" w:sz="4" w:space="0" w:color="auto"/>
              <w:left w:val="single" w:sz="4" w:space="0" w:color="auto"/>
              <w:bottom w:val="single" w:sz="4" w:space="0" w:color="auto"/>
              <w:right w:val="single" w:sz="4" w:space="0" w:color="auto"/>
            </w:tcBorders>
            <w:hideMark/>
          </w:tcPr>
          <w:p w14:paraId="751A4D1D" w14:textId="77777777" w:rsidR="00DF4F58" w:rsidRPr="004C1800" w:rsidRDefault="00DF4F58" w:rsidP="00912779">
            <w:pPr>
              <w:rPr>
                <w:b/>
                <w:bCs/>
                <w:sz w:val="24"/>
                <w:szCs w:val="24"/>
              </w:rPr>
            </w:pPr>
            <w:r w:rsidRPr="004C1800">
              <w:rPr>
                <w:b/>
                <w:bCs/>
                <w:sz w:val="24"/>
                <w:szCs w:val="24"/>
              </w:rPr>
              <w:t>Suppliers</w:t>
            </w:r>
          </w:p>
        </w:tc>
      </w:tr>
      <w:tr w:rsidR="00DF4F58" w:rsidRPr="004C1800" w14:paraId="7393E2EF" w14:textId="77777777" w:rsidTr="00860F5C">
        <w:tc>
          <w:tcPr>
            <w:tcW w:w="2498" w:type="pct"/>
            <w:tcBorders>
              <w:top w:val="single" w:sz="4" w:space="0" w:color="auto"/>
              <w:left w:val="single" w:sz="4" w:space="0" w:color="auto"/>
              <w:bottom w:val="single" w:sz="4" w:space="0" w:color="auto"/>
              <w:right w:val="single" w:sz="4" w:space="0" w:color="auto"/>
            </w:tcBorders>
            <w:hideMark/>
          </w:tcPr>
          <w:p w14:paraId="52D7937A" w14:textId="77777777" w:rsidR="00DF4F58" w:rsidRPr="004C1800" w:rsidRDefault="00DF4F58" w:rsidP="00912779">
            <w:pPr>
              <w:rPr>
                <w:bCs/>
                <w:iCs/>
                <w:sz w:val="24"/>
                <w:szCs w:val="24"/>
              </w:rPr>
            </w:pPr>
            <w:r w:rsidRPr="004C1800">
              <w:rPr>
                <w:bCs/>
                <w:iCs/>
                <w:sz w:val="24"/>
                <w:szCs w:val="24"/>
              </w:rPr>
              <w:t>Venue Manager</w:t>
            </w:r>
          </w:p>
        </w:tc>
        <w:tc>
          <w:tcPr>
            <w:tcW w:w="2502" w:type="pct"/>
            <w:tcBorders>
              <w:top w:val="single" w:sz="4" w:space="0" w:color="auto"/>
              <w:left w:val="single" w:sz="4" w:space="0" w:color="auto"/>
              <w:bottom w:val="single" w:sz="4" w:space="0" w:color="auto"/>
              <w:right w:val="single" w:sz="4" w:space="0" w:color="auto"/>
            </w:tcBorders>
            <w:hideMark/>
          </w:tcPr>
          <w:p w14:paraId="334184E4" w14:textId="77777777" w:rsidR="00DF4F58" w:rsidRPr="004C1800" w:rsidRDefault="00DF4F58" w:rsidP="00912779">
            <w:pPr>
              <w:pStyle w:val="ListParagraph"/>
              <w:numPr>
                <w:ilvl w:val="0"/>
                <w:numId w:val="12"/>
              </w:numPr>
              <w:rPr>
                <w:bCs/>
                <w:sz w:val="24"/>
                <w:szCs w:val="24"/>
              </w:rPr>
            </w:pPr>
            <w:r w:rsidRPr="004C1800">
              <w:rPr>
                <w:bCs/>
                <w:sz w:val="24"/>
                <w:szCs w:val="24"/>
              </w:rPr>
              <w:t>Musicians/artists</w:t>
            </w:r>
          </w:p>
        </w:tc>
      </w:tr>
      <w:tr w:rsidR="00DF4F58" w:rsidRPr="004C1800" w14:paraId="6ED4D423" w14:textId="77777777" w:rsidTr="00860F5C">
        <w:tc>
          <w:tcPr>
            <w:tcW w:w="2498" w:type="pct"/>
            <w:tcBorders>
              <w:top w:val="single" w:sz="4" w:space="0" w:color="auto"/>
              <w:left w:val="single" w:sz="4" w:space="0" w:color="auto"/>
              <w:bottom w:val="single" w:sz="4" w:space="0" w:color="auto"/>
              <w:right w:val="single" w:sz="4" w:space="0" w:color="auto"/>
            </w:tcBorders>
            <w:hideMark/>
          </w:tcPr>
          <w:p w14:paraId="0B75EF4D" w14:textId="77777777" w:rsidR="00DF4F58" w:rsidRPr="004C1800" w:rsidRDefault="00DF4F58" w:rsidP="00912779">
            <w:pPr>
              <w:rPr>
                <w:bCs/>
                <w:iCs/>
                <w:sz w:val="24"/>
                <w:szCs w:val="24"/>
              </w:rPr>
            </w:pPr>
            <w:r w:rsidRPr="004C1800">
              <w:rPr>
                <w:bCs/>
                <w:iCs/>
                <w:sz w:val="24"/>
                <w:szCs w:val="24"/>
              </w:rPr>
              <w:t>Head of Production</w:t>
            </w:r>
          </w:p>
        </w:tc>
        <w:tc>
          <w:tcPr>
            <w:tcW w:w="2502" w:type="pct"/>
            <w:tcBorders>
              <w:top w:val="single" w:sz="4" w:space="0" w:color="auto"/>
              <w:left w:val="single" w:sz="4" w:space="0" w:color="auto"/>
              <w:bottom w:val="single" w:sz="4" w:space="0" w:color="auto"/>
              <w:right w:val="single" w:sz="4" w:space="0" w:color="auto"/>
            </w:tcBorders>
            <w:hideMark/>
          </w:tcPr>
          <w:p w14:paraId="466A15D8" w14:textId="77777777" w:rsidR="00DF4F58" w:rsidRPr="004C1800" w:rsidRDefault="00DF4F58" w:rsidP="00912779">
            <w:pPr>
              <w:pStyle w:val="ListParagraph"/>
              <w:numPr>
                <w:ilvl w:val="0"/>
                <w:numId w:val="12"/>
              </w:numPr>
              <w:rPr>
                <w:bCs/>
                <w:sz w:val="24"/>
                <w:szCs w:val="24"/>
              </w:rPr>
            </w:pPr>
            <w:r w:rsidRPr="004C1800">
              <w:rPr>
                <w:bCs/>
                <w:sz w:val="24"/>
                <w:szCs w:val="24"/>
              </w:rPr>
              <w:t>Stilt walkers</w:t>
            </w:r>
          </w:p>
        </w:tc>
      </w:tr>
      <w:tr w:rsidR="00DF4F58" w:rsidRPr="004C1800" w14:paraId="36A97419" w14:textId="77777777" w:rsidTr="00860F5C">
        <w:tc>
          <w:tcPr>
            <w:tcW w:w="2498" w:type="pct"/>
            <w:tcBorders>
              <w:top w:val="single" w:sz="4" w:space="0" w:color="auto"/>
              <w:left w:val="single" w:sz="4" w:space="0" w:color="auto"/>
              <w:bottom w:val="single" w:sz="4" w:space="0" w:color="auto"/>
              <w:right w:val="single" w:sz="4" w:space="0" w:color="auto"/>
            </w:tcBorders>
            <w:hideMark/>
          </w:tcPr>
          <w:p w14:paraId="75DB264B" w14:textId="77777777" w:rsidR="00DF4F58" w:rsidRPr="004C1800" w:rsidRDefault="00DF4F58" w:rsidP="00912779">
            <w:pPr>
              <w:rPr>
                <w:bCs/>
                <w:iCs/>
                <w:sz w:val="24"/>
                <w:szCs w:val="24"/>
              </w:rPr>
            </w:pPr>
            <w:r w:rsidRPr="004C1800">
              <w:rPr>
                <w:bCs/>
                <w:iCs/>
                <w:sz w:val="24"/>
                <w:szCs w:val="24"/>
              </w:rPr>
              <w:t>Production Manager</w:t>
            </w:r>
          </w:p>
        </w:tc>
        <w:tc>
          <w:tcPr>
            <w:tcW w:w="2502" w:type="pct"/>
            <w:tcBorders>
              <w:top w:val="single" w:sz="4" w:space="0" w:color="auto"/>
              <w:left w:val="single" w:sz="4" w:space="0" w:color="auto"/>
              <w:bottom w:val="single" w:sz="4" w:space="0" w:color="auto"/>
              <w:right w:val="single" w:sz="4" w:space="0" w:color="auto"/>
            </w:tcBorders>
            <w:hideMark/>
          </w:tcPr>
          <w:p w14:paraId="7358F484" w14:textId="77777777" w:rsidR="00DF4F58" w:rsidRPr="004C1800" w:rsidRDefault="00DF4F58" w:rsidP="00912779">
            <w:pPr>
              <w:pStyle w:val="ListParagraph"/>
              <w:numPr>
                <w:ilvl w:val="0"/>
                <w:numId w:val="13"/>
              </w:numPr>
              <w:rPr>
                <w:bCs/>
                <w:sz w:val="24"/>
                <w:szCs w:val="24"/>
              </w:rPr>
            </w:pPr>
            <w:r w:rsidRPr="004C1800">
              <w:rPr>
                <w:bCs/>
                <w:sz w:val="24"/>
                <w:szCs w:val="24"/>
              </w:rPr>
              <w:t>Disc Jockey (DJ)</w:t>
            </w:r>
          </w:p>
        </w:tc>
      </w:tr>
      <w:tr w:rsidR="00DF4F58" w:rsidRPr="004C1800" w14:paraId="14D337C5" w14:textId="77777777" w:rsidTr="00860F5C">
        <w:tc>
          <w:tcPr>
            <w:tcW w:w="2498" w:type="pct"/>
            <w:tcBorders>
              <w:top w:val="single" w:sz="4" w:space="0" w:color="auto"/>
              <w:left w:val="single" w:sz="4" w:space="0" w:color="auto"/>
              <w:bottom w:val="single" w:sz="4" w:space="0" w:color="auto"/>
              <w:right w:val="single" w:sz="4" w:space="0" w:color="auto"/>
            </w:tcBorders>
            <w:hideMark/>
          </w:tcPr>
          <w:p w14:paraId="1DD7BE92" w14:textId="7D4B98EA" w:rsidR="00DF4F58" w:rsidRPr="004C1800" w:rsidRDefault="00DF4F58" w:rsidP="00912779">
            <w:pPr>
              <w:rPr>
                <w:bCs/>
                <w:iCs/>
                <w:sz w:val="24"/>
                <w:szCs w:val="24"/>
              </w:rPr>
            </w:pPr>
            <w:r w:rsidRPr="004C1800">
              <w:rPr>
                <w:bCs/>
                <w:iCs/>
                <w:sz w:val="24"/>
                <w:szCs w:val="24"/>
              </w:rPr>
              <w:t>Production Office Manager</w:t>
            </w:r>
          </w:p>
        </w:tc>
        <w:tc>
          <w:tcPr>
            <w:tcW w:w="2502" w:type="pct"/>
            <w:tcBorders>
              <w:top w:val="single" w:sz="4" w:space="0" w:color="auto"/>
              <w:left w:val="single" w:sz="4" w:space="0" w:color="auto"/>
              <w:bottom w:val="single" w:sz="4" w:space="0" w:color="auto"/>
              <w:right w:val="single" w:sz="4" w:space="0" w:color="auto"/>
            </w:tcBorders>
            <w:hideMark/>
          </w:tcPr>
          <w:p w14:paraId="78B6B88F" w14:textId="77777777" w:rsidR="00DF4F58" w:rsidRPr="004C1800" w:rsidRDefault="00DF4F58" w:rsidP="00912779">
            <w:pPr>
              <w:pStyle w:val="ListParagraph"/>
              <w:numPr>
                <w:ilvl w:val="0"/>
                <w:numId w:val="14"/>
              </w:numPr>
              <w:rPr>
                <w:bCs/>
                <w:sz w:val="24"/>
                <w:szCs w:val="24"/>
              </w:rPr>
            </w:pPr>
            <w:r w:rsidRPr="004C1800">
              <w:rPr>
                <w:bCs/>
                <w:sz w:val="24"/>
                <w:szCs w:val="24"/>
              </w:rPr>
              <w:t>Florist/ Flower arrangers</w:t>
            </w:r>
          </w:p>
        </w:tc>
      </w:tr>
      <w:tr w:rsidR="00DF4F58" w:rsidRPr="004C1800" w14:paraId="684B5552" w14:textId="77777777" w:rsidTr="00860F5C">
        <w:tc>
          <w:tcPr>
            <w:tcW w:w="2498" w:type="pct"/>
            <w:tcBorders>
              <w:top w:val="single" w:sz="4" w:space="0" w:color="auto"/>
              <w:left w:val="single" w:sz="4" w:space="0" w:color="auto"/>
              <w:bottom w:val="single" w:sz="4" w:space="0" w:color="auto"/>
              <w:right w:val="single" w:sz="4" w:space="0" w:color="auto"/>
            </w:tcBorders>
            <w:hideMark/>
          </w:tcPr>
          <w:p w14:paraId="060F30C0" w14:textId="77777777" w:rsidR="00DF4F58" w:rsidRPr="004C1800" w:rsidRDefault="00DF4F58" w:rsidP="00912779">
            <w:pPr>
              <w:rPr>
                <w:bCs/>
                <w:iCs/>
                <w:sz w:val="24"/>
                <w:szCs w:val="24"/>
              </w:rPr>
            </w:pPr>
            <w:r w:rsidRPr="004C1800">
              <w:rPr>
                <w:bCs/>
                <w:iCs/>
                <w:sz w:val="24"/>
                <w:szCs w:val="24"/>
              </w:rPr>
              <w:t>Production Crew</w:t>
            </w:r>
          </w:p>
        </w:tc>
        <w:tc>
          <w:tcPr>
            <w:tcW w:w="2502" w:type="pct"/>
            <w:tcBorders>
              <w:top w:val="single" w:sz="4" w:space="0" w:color="auto"/>
              <w:left w:val="single" w:sz="4" w:space="0" w:color="auto"/>
              <w:bottom w:val="single" w:sz="4" w:space="0" w:color="auto"/>
              <w:right w:val="single" w:sz="4" w:space="0" w:color="auto"/>
            </w:tcBorders>
            <w:hideMark/>
          </w:tcPr>
          <w:p w14:paraId="0FCDE15D" w14:textId="77777777" w:rsidR="00DF4F58" w:rsidRPr="004C1800" w:rsidRDefault="00DF4F58" w:rsidP="00912779">
            <w:pPr>
              <w:pStyle w:val="ListParagraph"/>
              <w:numPr>
                <w:ilvl w:val="0"/>
                <w:numId w:val="15"/>
              </w:numPr>
              <w:rPr>
                <w:bCs/>
                <w:sz w:val="24"/>
                <w:szCs w:val="24"/>
              </w:rPr>
            </w:pPr>
            <w:r w:rsidRPr="004C1800">
              <w:rPr>
                <w:bCs/>
                <w:sz w:val="24"/>
                <w:szCs w:val="24"/>
              </w:rPr>
              <w:t>Theming/prop company</w:t>
            </w:r>
          </w:p>
        </w:tc>
      </w:tr>
      <w:tr w:rsidR="00DF4F58" w:rsidRPr="004C1800" w14:paraId="5C8DB74E" w14:textId="77777777" w:rsidTr="00860F5C">
        <w:tc>
          <w:tcPr>
            <w:tcW w:w="2498" w:type="pct"/>
            <w:tcBorders>
              <w:top w:val="single" w:sz="4" w:space="0" w:color="auto"/>
              <w:left w:val="single" w:sz="4" w:space="0" w:color="auto"/>
              <w:bottom w:val="single" w:sz="4" w:space="0" w:color="auto"/>
              <w:right w:val="single" w:sz="4" w:space="0" w:color="auto"/>
            </w:tcBorders>
            <w:hideMark/>
          </w:tcPr>
          <w:p w14:paraId="2D150EE5" w14:textId="77777777" w:rsidR="00DF4F58" w:rsidRPr="004C1800" w:rsidRDefault="00DF4F58" w:rsidP="00912779">
            <w:pPr>
              <w:rPr>
                <w:bCs/>
                <w:iCs/>
                <w:sz w:val="24"/>
                <w:szCs w:val="24"/>
              </w:rPr>
            </w:pPr>
            <w:r w:rsidRPr="004C1800">
              <w:rPr>
                <w:bCs/>
                <w:iCs/>
                <w:sz w:val="24"/>
                <w:szCs w:val="24"/>
              </w:rPr>
              <w:t>Event Director</w:t>
            </w:r>
          </w:p>
        </w:tc>
        <w:tc>
          <w:tcPr>
            <w:tcW w:w="2502" w:type="pct"/>
            <w:tcBorders>
              <w:top w:val="single" w:sz="4" w:space="0" w:color="auto"/>
              <w:left w:val="single" w:sz="4" w:space="0" w:color="auto"/>
              <w:bottom w:val="single" w:sz="4" w:space="0" w:color="auto"/>
              <w:right w:val="single" w:sz="4" w:space="0" w:color="auto"/>
            </w:tcBorders>
            <w:hideMark/>
          </w:tcPr>
          <w:p w14:paraId="1BE93472" w14:textId="77777777" w:rsidR="00DF4F58" w:rsidRPr="004C1800" w:rsidRDefault="00DF4F58" w:rsidP="00912779">
            <w:pPr>
              <w:pStyle w:val="ListParagraph"/>
              <w:numPr>
                <w:ilvl w:val="0"/>
                <w:numId w:val="15"/>
              </w:numPr>
              <w:rPr>
                <w:bCs/>
                <w:sz w:val="24"/>
                <w:szCs w:val="24"/>
              </w:rPr>
            </w:pPr>
            <w:r w:rsidRPr="004C1800">
              <w:rPr>
                <w:bCs/>
                <w:sz w:val="24"/>
                <w:szCs w:val="24"/>
              </w:rPr>
              <w:t>Health &amp; Safety consultant</w:t>
            </w:r>
          </w:p>
        </w:tc>
      </w:tr>
      <w:tr w:rsidR="00DF4F58" w:rsidRPr="004C1800" w14:paraId="4E5F483D" w14:textId="77777777" w:rsidTr="00860F5C">
        <w:tc>
          <w:tcPr>
            <w:tcW w:w="2498" w:type="pct"/>
            <w:tcBorders>
              <w:top w:val="single" w:sz="4" w:space="0" w:color="auto"/>
              <w:left w:val="single" w:sz="4" w:space="0" w:color="auto"/>
              <w:bottom w:val="single" w:sz="4" w:space="0" w:color="auto"/>
              <w:right w:val="single" w:sz="4" w:space="0" w:color="auto"/>
            </w:tcBorders>
            <w:hideMark/>
          </w:tcPr>
          <w:p w14:paraId="43BE0686" w14:textId="77777777" w:rsidR="00DF4F58" w:rsidRPr="004C1800" w:rsidRDefault="00DF4F58" w:rsidP="00912779">
            <w:pPr>
              <w:rPr>
                <w:bCs/>
                <w:iCs/>
                <w:sz w:val="24"/>
                <w:szCs w:val="24"/>
              </w:rPr>
            </w:pPr>
            <w:r w:rsidRPr="004C1800">
              <w:rPr>
                <w:bCs/>
                <w:iCs/>
                <w:sz w:val="24"/>
                <w:szCs w:val="24"/>
              </w:rPr>
              <w:t>Event Manager</w:t>
            </w:r>
          </w:p>
        </w:tc>
        <w:tc>
          <w:tcPr>
            <w:tcW w:w="2502" w:type="pct"/>
            <w:tcBorders>
              <w:top w:val="single" w:sz="4" w:space="0" w:color="auto"/>
              <w:left w:val="single" w:sz="4" w:space="0" w:color="auto"/>
              <w:bottom w:val="single" w:sz="4" w:space="0" w:color="auto"/>
              <w:right w:val="single" w:sz="4" w:space="0" w:color="auto"/>
            </w:tcBorders>
            <w:hideMark/>
          </w:tcPr>
          <w:p w14:paraId="6C0D1EB0" w14:textId="77777777" w:rsidR="00DF4F58" w:rsidRPr="004C1800" w:rsidRDefault="00DF4F58" w:rsidP="00912779">
            <w:pPr>
              <w:pStyle w:val="ListParagraph"/>
              <w:numPr>
                <w:ilvl w:val="0"/>
                <w:numId w:val="15"/>
              </w:numPr>
              <w:rPr>
                <w:bCs/>
                <w:sz w:val="24"/>
                <w:szCs w:val="24"/>
              </w:rPr>
            </w:pPr>
            <w:r w:rsidRPr="004C1800">
              <w:rPr>
                <w:bCs/>
                <w:sz w:val="24"/>
                <w:szCs w:val="24"/>
              </w:rPr>
              <w:t>Entertainers</w:t>
            </w:r>
          </w:p>
        </w:tc>
      </w:tr>
      <w:tr w:rsidR="00DF4F58" w:rsidRPr="004C1800" w14:paraId="1720E9E0" w14:textId="77777777" w:rsidTr="00860F5C">
        <w:tc>
          <w:tcPr>
            <w:tcW w:w="2498" w:type="pct"/>
            <w:tcBorders>
              <w:top w:val="single" w:sz="4" w:space="0" w:color="auto"/>
              <w:left w:val="single" w:sz="4" w:space="0" w:color="auto"/>
              <w:bottom w:val="single" w:sz="4" w:space="0" w:color="auto"/>
              <w:right w:val="single" w:sz="4" w:space="0" w:color="auto"/>
            </w:tcBorders>
            <w:hideMark/>
          </w:tcPr>
          <w:p w14:paraId="38632134" w14:textId="77777777" w:rsidR="00DF4F58" w:rsidRPr="004C1800" w:rsidRDefault="00DF4F58" w:rsidP="00912779">
            <w:pPr>
              <w:rPr>
                <w:bCs/>
                <w:iCs/>
                <w:sz w:val="24"/>
                <w:szCs w:val="24"/>
              </w:rPr>
            </w:pPr>
            <w:r w:rsidRPr="004C1800">
              <w:rPr>
                <w:bCs/>
                <w:iCs/>
                <w:sz w:val="24"/>
                <w:szCs w:val="24"/>
              </w:rPr>
              <w:t>Marketing Director</w:t>
            </w:r>
          </w:p>
        </w:tc>
        <w:tc>
          <w:tcPr>
            <w:tcW w:w="2502" w:type="pct"/>
            <w:tcBorders>
              <w:top w:val="single" w:sz="4" w:space="0" w:color="auto"/>
              <w:left w:val="single" w:sz="4" w:space="0" w:color="auto"/>
              <w:bottom w:val="single" w:sz="4" w:space="0" w:color="auto"/>
              <w:right w:val="single" w:sz="4" w:space="0" w:color="auto"/>
            </w:tcBorders>
            <w:hideMark/>
          </w:tcPr>
          <w:p w14:paraId="4DFDA7F3" w14:textId="77777777" w:rsidR="00DF4F58" w:rsidRPr="004C1800" w:rsidRDefault="00DF4F58" w:rsidP="00912779">
            <w:pPr>
              <w:pStyle w:val="ListParagraph"/>
              <w:numPr>
                <w:ilvl w:val="0"/>
                <w:numId w:val="15"/>
              </w:numPr>
              <w:rPr>
                <w:bCs/>
                <w:sz w:val="24"/>
                <w:szCs w:val="24"/>
              </w:rPr>
            </w:pPr>
            <w:r w:rsidRPr="004C1800">
              <w:rPr>
                <w:bCs/>
                <w:sz w:val="24"/>
                <w:szCs w:val="24"/>
              </w:rPr>
              <w:t>Table magicians</w:t>
            </w:r>
          </w:p>
        </w:tc>
      </w:tr>
      <w:tr w:rsidR="00DF4F58" w:rsidRPr="004C1800" w14:paraId="1B7D68FF" w14:textId="77777777" w:rsidTr="00860F5C">
        <w:tc>
          <w:tcPr>
            <w:tcW w:w="2498" w:type="pct"/>
            <w:tcBorders>
              <w:top w:val="single" w:sz="4" w:space="0" w:color="auto"/>
              <w:left w:val="single" w:sz="4" w:space="0" w:color="auto"/>
              <w:bottom w:val="single" w:sz="4" w:space="0" w:color="auto"/>
              <w:right w:val="single" w:sz="4" w:space="0" w:color="auto"/>
            </w:tcBorders>
            <w:hideMark/>
          </w:tcPr>
          <w:p w14:paraId="64B8EC9F" w14:textId="77777777" w:rsidR="00DF4F58" w:rsidRPr="004C1800" w:rsidRDefault="00DF4F58" w:rsidP="00912779">
            <w:pPr>
              <w:rPr>
                <w:bCs/>
                <w:iCs/>
                <w:sz w:val="24"/>
                <w:szCs w:val="24"/>
              </w:rPr>
            </w:pPr>
            <w:r w:rsidRPr="004C1800">
              <w:rPr>
                <w:bCs/>
                <w:iCs/>
                <w:sz w:val="24"/>
                <w:szCs w:val="24"/>
              </w:rPr>
              <w:t>Marketing Manager</w:t>
            </w:r>
          </w:p>
        </w:tc>
        <w:tc>
          <w:tcPr>
            <w:tcW w:w="2502" w:type="pct"/>
            <w:tcBorders>
              <w:top w:val="single" w:sz="4" w:space="0" w:color="auto"/>
              <w:left w:val="single" w:sz="4" w:space="0" w:color="auto"/>
              <w:bottom w:val="single" w:sz="4" w:space="0" w:color="auto"/>
              <w:right w:val="single" w:sz="4" w:space="0" w:color="auto"/>
            </w:tcBorders>
            <w:hideMark/>
          </w:tcPr>
          <w:p w14:paraId="255A7D16" w14:textId="77777777" w:rsidR="00DF4F58" w:rsidRPr="004C1800" w:rsidRDefault="00DF4F58" w:rsidP="00912779">
            <w:pPr>
              <w:pStyle w:val="ListParagraph"/>
              <w:numPr>
                <w:ilvl w:val="0"/>
                <w:numId w:val="15"/>
              </w:numPr>
              <w:rPr>
                <w:bCs/>
                <w:sz w:val="24"/>
                <w:szCs w:val="24"/>
              </w:rPr>
            </w:pPr>
            <w:r w:rsidRPr="004C1800">
              <w:rPr>
                <w:bCs/>
                <w:sz w:val="24"/>
                <w:szCs w:val="24"/>
              </w:rPr>
              <w:t>Volunteers</w:t>
            </w:r>
          </w:p>
        </w:tc>
      </w:tr>
      <w:tr w:rsidR="00DF4F58" w:rsidRPr="004C1800" w14:paraId="2B3C375D" w14:textId="77777777" w:rsidTr="00860F5C">
        <w:tc>
          <w:tcPr>
            <w:tcW w:w="2498" w:type="pct"/>
            <w:tcBorders>
              <w:top w:val="single" w:sz="4" w:space="0" w:color="auto"/>
              <w:left w:val="single" w:sz="4" w:space="0" w:color="auto"/>
              <w:bottom w:val="single" w:sz="4" w:space="0" w:color="auto"/>
              <w:right w:val="single" w:sz="4" w:space="0" w:color="auto"/>
            </w:tcBorders>
            <w:hideMark/>
          </w:tcPr>
          <w:p w14:paraId="3531B45C" w14:textId="77777777" w:rsidR="00DF4F58" w:rsidRPr="004C1800" w:rsidRDefault="00DF4F58" w:rsidP="00912779">
            <w:pPr>
              <w:rPr>
                <w:bCs/>
                <w:iCs/>
                <w:sz w:val="24"/>
                <w:szCs w:val="24"/>
              </w:rPr>
            </w:pPr>
            <w:r w:rsidRPr="004C1800">
              <w:rPr>
                <w:bCs/>
                <w:iCs/>
                <w:sz w:val="24"/>
                <w:szCs w:val="24"/>
              </w:rPr>
              <w:t>Logistics Manager</w:t>
            </w:r>
          </w:p>
        </w:tc>
        <w:tc>
          <w:tcPr>
            <w:tcW w:w="2502" w:type="pct"/>
            <w:tcBorders>
              <w:top w:val="single" w:sz="4" w:space="0" w:color="auto"/>
              <w:left w:val="single" w:sz="4" w:space="0" w:color="auto"/>
              <w:bottom w:val="single" w:sz="4" w:space="0" w:color="auto"/>
              <w:right w:val="single" w:sz="4" w:space="0" w:color="auto"/>
            </w:tcBorders>
            <w:hideMark/>
          </w:tcPr>
          <w:p w14:paraId="4EE11054" w14:textId="77777777" w:rsidR="00DF4F58" w:rsidRPr="004C1800" w:rsidRDefault="00DF4F58" w:rsidP="00912779">
            <w:pPr>
              <w:pStyle w:val="ListParagraph"/>
              <w:numPr>
                <w:ilvl w:val="0"/>
                <w:numId w:val="15"/>
              </w:numPr>
              <w:rPr>
                <w:bCs/>
                <w:sz w:val="24"/>
                <w:szCs w:val="24"/>
              </w:rPr>
            </w:pPr>
            <w:r w:rsidRPr="004C1800">
              <w:rPr>
                <w:bCs/>
                <w:sz w:val="24"/>
                <w:szCs w:val="24"/>
              </w:rPr>
              <w:t>Backstage crew</w:t>
            </w:r>
          </w:p>
        </w:tc>
      </w:tr>
      <w:tr w:rsidR="00DF4F58" w:rsidRPr="004C1800" w14:paraId="03DCFD0D" w14:textId="77777777" w:rsidTr="00860F5C">
        <w:tc>
          <w:tcPr>
            <w:tcW w:w="2498" w:type="pct"/>
            <w:tcBorders>
              <w:top w:val="single" w:sz="4" w:space="0" w:color="auto"/>
              <w:left w:val="single" w:sz="4" w:space="0" w:color="auto"/>
              <w:bottom w:val="single" w:sz="4" w:space="0" w:color="auto"/>
              <w:right w:val="single" w:sz="4" w:space="0" w:color="auto"/>
            </w:tcBorders>
            <w:hideMark/>
          </w:tcPr>
          <w:p w14:paraId="4024C440" w14:textId="77777777" w:rsidR="00DF4F58" w:rsidRPr="004C1800" w:rsidRDefault="00DF4F58" w:rsidP="00912779">
            <w:pPr>
              <w:rPr>
                <w:bCs/>
                <w:iCs/>
                <w:sz w:val="24"/>
                <w:szCs w:val="24"/>
              </w:rPr>
            </w:pPr>
            <w:r w:rsidRPr="004C1800">
              <w:rPr>
                <w:bCs/>
                <w:iCs/>
                <w:sz w:val="24"/>
                <w:szCs w:val="24"/>
              </w:rPr>
              <w:t>Catering Manager</w:t>
            </w:r>
          </w:p>
        </w:tc>
        <w:tc>
          <w:tcPr>
            <w:tcW w:w="2502" w:type="pct"/>
            <w:tcBorders>
              <w:top w:val="single" w:sz="4" w:space="0" w:color="auto"/>
              <w:left w:val="single" w:sz="4" w:space="0" w:color="auto"/>
              <w:bottom w:val="single" w:sz="4" w:space="0" w:color="auto"/>
              <w:right w:val="single" w:sz="4" w:space="0" w:color="auto"/>
            </w:tcBorders>
            <w:hideMark/>
          </w:tcPr>
          <w:p w14:paraId="5D89A071" w14:textId="77777777" w:rsidR="00DF4F58" w:rsidRPr="004C1800" w:rsidRDefault="00DF4F58" w:rsidP="00912779">
            <w:pPr>
              <w:pStyle w:val="ListParagraph"/>
              <w:numPr>
                <w:ilvl w:val="0"/>
                <w:numId w:val="15"/>
              </w:numPr>
              <w:rPr>
                <w:bCs/>
                <w:sz w:val="24"/>
                <w:szCs w:val="24"/>
              </w:rPr>
            </w:pPr>
            <w:r w:rsidRPr="004C1800">
              <w:rPr>
                <w:bCs/>
                <w:sz w:val="24"/>
                <w:szCs w:val="24"/>
              </w:rPr>
              <w:t>Riggers</w:t>
            </w:r>
          </w:p>
        </w:tc>
      </w:tr>
      <w:tr w:rsidR="00DF4F58" w:rsidRPr="004C1800" w14:paraId="1A8C2E9A" w14:textId="77777777" w:rsidTr="00860F5C">
        <w:tc>
          <w:tcPr>
            <w:tcW w:w="2498" w:type="pct"/>
            <w:tcBorders>
              <w:top w:val="single" w:sz="4" w:space="0" w:color="auto"/>
              <w:left w:val="single" w:sz="4" w:space="0" w:color="auto"/>
              <w:bottom w:val="single" w:sz="4" w:space="0" w:color="auto"/>
              <w:right w:val="single" w:sz="4" w:space="0" w:color="auto"/>
            </w:tcBorders>
            <w:hideMark/>
          </w:tcPr>
          <w:p w14:paraId="4FE481B6" w14:textId="77777777" w:rsidR="00DF4F58" w:rsidRPr="004C1800" w:rsidRDefault="00DF4F58" w:rsidP="00912779">
            <w:pPr>
              <w:rPr>
                <w:bCs/>
                <w:iCs/>
                <w:sz w:val="24"/>
                <w:szCs w:val="24"/>
              </w:rPr>
            </w:pPr>
            <w:r w:rsidRPr="004C1800">
              <w:rPr>
                <w:bCs/>
                <w:iCs/>
                <w:sz w:val="24"/>
                <w:szCs w:val="24"/>
              </w:rPr>
              <w:t>Front of House Manager</w:t>
            </w:r>
          </w:p>
        </w:tc>
        <w:tc>
          <w:tcPr>
            <w:tcW w:w="2502" w:type="pct"/>
            <w:tcBorders>
              <w:top w:val="single" w:sz="4" w:space="0" w:color="auto"/>
              <w:left w:val="single" w:sz="4" w:space="0" w:color="auto"/>
              <w:bottom w:val="single" w:sz="4" w:space="0" w:color="auto"/>
              <w:right w:val="single" w:sz="4" w:space="0" w:color="auto"/>
            </w:tcBorders>
            <w:hideMark/>
          </w:tcPr>
          <w:p w14:paraId="0C51007B" w14:textId="77777777" w:rsidR="00DF4F58" w:rsidRPr="004C1800" w:rsidRDefault="00DF4F58" w:rsidP="00912779">
            <w:pPr>
              <w:pStyle w:val="ListParagraph"/>
              <w:numPr>
                <w:ilvl w:val="0"/>
                <w:numId w:val="15"/>
              </w:numPr>
              <w:rPr>
                <w:bCs/>
                <w:sz w:val="24"/>
                <w:szCs w:val="24"/>
              </w:rPr>
            </w:pPr>
            <w:r w:rsidRPr="004C1800">
              <w:rPr>
                <w:bCs/>
                <w:sz w:val="24"/>
                <w:szCs w:val="24"/>
              </w:rPr>
              <w:t>Hostesses (agency)</w:t>
            </w:r>
          </w:p>
        </w:tc>
      </w:tr>
      <w:tr w:rsidR="00DF4F58" w:rsidRPr="004C1800" w14:paraId="0CE0F010" w14:textId="77777777" w:rsidTr="00860F5C">
        <w:tc>
          <w:tcPr>
            <w:tcW w:w="2498" w:type="pct"/>
            <w:tcBorders>
              <w:top w:val="single" w:sz="4" w:space="0" w:color="auto"/>
              <w:left w:val="single" w:sz="4" w:space="0" w:color="auto"/>
              <w:bottom w:val="single" w:sz="4" w:space="0" w:color="auto"/>
              <w:right w:val="single" w:sz="4" w:space="0" w:color="auto"/>
            </w:tcBorders>
            <w:hideMark/>
          </w:tcPr>
          <w:p w14:paraId="0EE47B1A" w14:textId="77777777" w:rsidR="00DF4F58" w:rsidRPr="004C1800" w:rsidRDefault="00DF4F58" w:rsidP="00912779">
            <w:pPr>
              <w:rPr>
                <w:bCs/>
                <w:iCs/>
                <w:sz w:val="24"/>
                <w:szCs w:val="24"/>
              </w:rPr>
            </w:pPr>
            <w:r w:rsidRPr="004C1800">
              <w:rPr>
                <w:bCs/>
                <w:iCs/>
                <w:sz w:val="24"/>
                <w:szCs w:val="24"/>
              </w:rPr>
              <w:t>Security Manager</w:t>
            </w:r>
          </w:p>
        </w:tc>
        <w:tc>
          <w:tcPr>
            <w:tcW w:w="2502" w:type="pct"/>
            <w:tcBorders>
              <w:top w:val="single" w:sz="4" w:space="0" w:color="auto"/>
              <w:left w:val="single" w:sz="4" w:space="0" w:color="auto"/>
              <w:bottom w:val="single" w:sz="4" w:space="0" w:color="auto"/>
              <w:right w:val="single" w:sz="4" w:space="0" w:color="auto"/>
            </w:tcBorders>
            <w:hideMark/>
          </w:tcPr>
          <w:p w14:paraId="6E534DEA" w14:textId="77777777" w:rsidR="00DF4F58" w:rsidRPr="004C1800" w:rsidRDefault="00DF4F58" w:rsidP="00912779">
            <w:pPr>
              <w:pStyle w:val="ListParagraph"/>
              <w:numPr>
                <w:ilvl w:val="0"/>
                <w:numId w:val="15"/>
              </w:numPr>
              <w:rPr>
                <w:bCs/>
                <w:sz w:val="24"/>
                <w:szCs w:val="24"/>
              </w:rPr>
            </w:pPr>
            <w:r w:rsidRPr="004C1800">
              <w:rPr>
                <w:bCs/>
                <w:sz w:val="24"/>
                <w:szCs w:val="24"/>
              </w:rPr>
              <w:t xml:space="preserve">Security Company/security guards </w:t>
            </w:r>
          </w:p>
        </w:tc>
      </w:tr>
      <w:tr w:rsidR="00DF4F58" w:rsidRPr="004C1800" w14:paraId="36921BAC" w14:textId="77777777" w:rsidTr="00860F5C">
        <w:trPr>
          <w:trHeight w:val="338"/>
        </w:trPr>
        <w:tc>
          <w:tcPr>
            <w:tcW w:w="2498" w:type="pct"/>
            <w:tcBorders>
              <w:top w:val="single" w:sz="4" w:space="0" w:color="auto"/>
              <w:left w:val="single" w:sz="4" w:space="0" w:color="auto"/>
              <w:bottom w:val="single" w:sz="4" w:space="0" w:color="auto"/>
              <w:right w:val="single" w:sz="4" w:space="0" w:color="auto"/>
            </w:tcBorders>
            <w:hideMark/>
          </w:tcPr>
          <w:p w14:paraId="2C665893" w14:textId="77777777" w:rsidR="00DF4F58" w:rsidRPr="004C1800" w:rsidRDefault="00DF4F58" w:rsidP="00912779">
            <w:pPr>
              <w:rPr>
                <w:bCs/>
                <w:iCs/>
                <w:sz w:val="24"/>
                <w:szCs w:val="24"/>
              </w:rPr>
            </w:pPr>
            <w:r w:rsidRPr="004C1800">
              <w:rPr>
                <w:bCs/>
                <w:iCs/>
                <w:sz w:val="24"/>
                <w:szCs w:val="24"/>
              </w:rPr>
              <w:t>VIP /Press manager</w:t>
            </w:r>
          </w:p>
        </w:tc>
        <w:tc>
          <w:tcPr>
            <w:tcW w:w="2502" w:type="pct"/>
            <w:tcBorders>
              <w:top w:val="single" w:sz="4" w:space="0" w:color="auto"/>
              <w:left w:val="single" w:sz="4" w:space="0" w:color="auto"/>
              <w:bottom w:val="single" w:sz="4" w:space="0" w:color="auto"/>
              <w:right w:val="single" w:sz="4" w:space="0" w:color="auto"/>
            </w:tcBorders>
            <w:hideMark/>
          </w:tcPr>
          <w:p w14:paraId="6D60D32B" w14:textId="77777777" w:rsidR="00DF4F58" w:rsidRPr="004C1800" w:rsidRDefault="00DF4F58" w:rsidP="00912779">
            <w:pPr>
              <w:pStyle w:val="ListParagraph"/>
              <w:numPr>
                <w:ilvl w:val="0"/>
                <w:numId w:val="15"/>
              </w:numPr>
              <w:rPr>
                <w:bCs/>
                <w:sz w:val="24"/>
                <w:szCs w:val="24"/>
              </w:rPr>
            </w:pPr>
            <w:r w:rsidRPr="004C1800">
              <w:rPr>
                <w:bCs/>
                <w:sz w:val="24"/>
                <w:szCs w:val="24"/>
              </w:rPr>
              <w:t>Stewards/ Car park marshals</w:t>
            </w:r>
          </w:p>
        </w:tc>
      </w:tr>
      <w:tr w:rsidR="00DF4F58" w:rsidRPr="004C1800" w14:paraId="4FEFE151" w14:textId="77777777" w:rsidTr="00860F5C">
        <w:tc>
          <w:tcPr>
            <w:tcW w:w="2498" w:type="pct"/>
            <w:tcBorders>
              <w:top w:val="single" w:sz="4" w:space="0" w:color="auto"/>
              <w:left w:val="single" w:sz="4" w:space="0" w:color="auto"/>
              <w:bottom w:val="single" w:sz="4" w:space="0" w:color="auto"/>
              <w:right w:val="single" w:sz="4" w:space="0" w:color="auto"/>
            </w:tcBorders>
            <w:hideMark/>
          </w:tcPr>
          <w:p w14:paraId="1E3C637D" w14:textId="77777777" w:rsidR="00DF4F58" w:rsidRPr="004C1800" w:rsidRDefault="00DF4F58" w:rsidP="00912779">
            <w:pPr>
              <w:rPr>
                <w:bCs/>
                <w:iCs/>
                <w:sz w:val="24"/>
                <w:szCs w:val="24"/>
              </w:rPr>
            </w:pPr>
            <w:r w:rsidRPr="004C1800">
              <w:rPr>
                <w:bCs/>
                <w:iCs/>
                <w:sz w:val="24"/>
                <w:szCs w:val="24"/>
              </w:rPr>
              <w:t>Waiting staff</w:t>
            </w:r>
          </w:p>
        </w:tc>
        <w:tc>
          <w:tcPr>
            <w:tcW w:w="2502" w:type="pct"/>
            <w:tcBorders>
              <w:top w:val="single" w:sz="4" w:space="0" w:color="auto"/>
              <w:left w:val="single" w:sz="4" w:space="0" w:color="auto"/>
              <w:bottom w:val="single" w:sz="4" w:space="0" w:color="auto"/>
              <w:right w:val="single" w:sz="4" w:space="0" w:color="auto"/>
            </w:tcBorders>
            <w:hideMark/>
          </w:tcPr>
          <w:p w14:paraId="0DC16943" w14:textId="77777777" w:rsidR="00DF4F58" w:rsidRPr="004C1800" w:rsidRDefault="00DF4F58" w:rsidP="00912779">
            <w:pPr>
              <w:pStyle w:val="ListParagraph"/>
              <w:numPr>
                <w:ilvl w:val="0"/>
                <w:numId w:val="15"/>
              </w:numPr>
              <w:rPr>
                <w:bCs/>
                <w:sz w:val="24"/>
                <w:szCs w:val="24"/>
              </w:rPr>
            </w:pPr>
            <w:r w:rsidRPr="004C1800">
              <w:rPr>
                <w:bCs/>
                <w:sz w:val="24"/>
                <w:szCs w:val="24"/>
              </w:rPr>
              <w:t>Master of Ceremonies</w:t>
            </w:r>
          </w:p>
        </w:tc>
      </w:tr>
      <w:tr w:rsidR="00DF4F58" w:rsidRPr="004C1800" w14:paraId="4B5CADA0" w14:textId="77777777" w:rsidTr="00860F5C">
        <w:tc>
          <w:tcPr>
            <w:tcW w:w="2498" w:type="pct"/>
            <w:tcBorders>
              <w:top w:val="single" w:sz="4" w:space="0" w:color="auto"/>
              <w:left w:val="single" w:sz="4" w:space="0" w:color="auto"/>
              <w:bottom w:val="single" w:sz="4" w:space="0" w:color="auto"/>
              <w:right w:val="single" w:sz="4" w:space="0" w:color="auto"/>
            </w:tcBorders>
            <w:hideMark/>
          </w:tcPr>
          <w:p w14:paraId="40A3C02F" w14:textId="77777777" w:rsidR="00DF4F58" w:rsidRPr="004C1800" w:rsidRDefault="00DF4F58" w:rsidP="00912779">
            <w:pPr>
              <w:rPr>
                <w:bCs/>
                <w:iCs/>
                <w:sz w:val="24"/>
                <w:szCs w:val="24"/>
              </w:rPr>
            </w:pPr>
            <w:r w:rsidRPr="004C1800">
              <w:rPr>
                <w:bCs/>
                <w:iCs/>
                <w:sz w:val="24"/>
                <w:szCs w:val="24"/>
              </w:rPr>
              <w:t>Bar staff</w:t>
            </w:r>
          </w:p>
        </w:tc>
        <w:tc>
          <w:tcPr>
            <w:tcW w:w="2502" w:type="pct"/>
            <w:tcBorders>
              <w:top w:val="single" w:sz="4" w:space="0" w:color="auto"/>
              <w:left w:val="single" w:sz="4" w:space="0" w:color="auto"/>
              <w:bottom w:val="single" w:sz="4" w:space="0" w:color="auto"/>
              <w:right w:val="single" w:sz="4" w:space="0" w:color="auto"/>
            </w:tcBorders>
            <w:hideMark/>
          </w:tcPr>
          <w:p w14:paraId="6510AA28" w14:textId="58363ABF" w:rsidR="00DF4F58" w:rsidRPr="004C1800" w:rsidRDefault="00DF4F58" w:rsidP="00912779">
            <w:pPr>
              <w:pStyle w:val="ListParagraph"/>
              <w:numPr>
                <w:ilvl w:val="0"/>
                <w:numId w:val="15"/>
              </w:numPr>
              <w:rPr>
                <w:bCs/>
                <w:sz w:val="24"/>
                <w:szCs w:val="24"/>
              </w:rPr>
            </w:pPr>
            <w:r w:rsidRPr="004C1800">
              <w:rPr>
                <w:bCs/>
                <w:sz w:val="24"/>
                <w:szCs w:val="24"/>
              </w:rPr>
              <w:t>Cleaners</w:t>
            </w:r>
          </w:p>
        </w:tc>
      </w:tr>
      <w:tr w:rsidR="00DF4F58" w:rsidRPr="004C1800" w14:paraId="277FFB92" w14:textId="77777777" w:rsidTr="00860F5C">
        <w:tc>
          <w:tcPr>
            <w:tcW w:w="2498" w:type="pct"/>
            <w:tcBorders>
              <w:top w:val="single" w:sz="4" w:space="0" w:color="auto"/>
              <w:left w:val="single" w:sz="4" w:space="0" w:color="auto"/>
              <w:bottom w:val="single" w:sz="4" w:space="0" w:color="auto"/>
              <w:right w:val="single" w:sz="4" w:space="0" w:color="auto"/>
            </w:tcBorders>
            <w:hideMark/>
          </w:tcPr>
          <w:p w14:paraId="3D7DBEF3" w14:textId="77777777" w:rsidR="00DF4F58" w:rsidRPr="004C1800" w:rsidRDefault="00DF4F58" w:rsidP="00912779">
            <w:pPr>
              <w:rPr>
                <w:bCs/>
                <w:iCs/>
                <w:sz w:val="24"/>
                <w:szCs w:val="24"/>
              </w:rPr>
            </w:pPr>
            <w:r w:rsidRPr="004C1800">
              <w:rPr>
                <w:bCs/>
                <w:iCs/>
                <w:sz w:val="24"/>
                <w:szCs w:val="24"/>
              </w:rPr>
              <w:t>Cloakroom staff</w:t>
            </w:r>
          </w:p>
        </w:tc>
        <w:tc>
          <w:tcPr>
            <w:tcW w:w="2502" w:type="pct"/>
            <w:tcBorders>
              <w:top w:val="single" w:sz="4" w:space="0" w:color="auto"/>
              <w:left w:val="single" w:sz="4" w:space="0" w:color="auto"/>
              <w:bottom w:val="single" w:sz="4" w:space="0" w:color="auto"/>
              <w:right w:val="single" w:sz="4" w:space="0" w:color="auto"/>
            </w:tcBorders>
            <w:hideMark/>
          </w:tcPr>
          <w:p w14:paraId="1C13325E" w14:textId="77777777" w:rsidR="00DF4F58" w:rsidRPr="004C1800" w:rsidRDefault="00DF4F58" w:rsidP="00912779">
            <w:pPr>
              <w:pStyle w:val="ListParagraph"/>
              <w:numPr>
                <w:ilvl w:val="0"/>
                <w:numId w:val="15"/>
              </w:numPr>
              <w:rPr>
                <w:bCs/>
                <w:sz w:val="24"/>
                <w:szCs w:val="24"/>
              </w:rPr>
            </w:pPr>
            <w:r w:rsidRPr="004C1800">
              <w:rPr>
                <w:bCs/>
                <w:sz w:val="24"/>
                <w:szCs w:val="24"/>
              </w:rPr>
              <w:t>Litter pickers</w:t>
            </w:r>
          </w:p>
        </w:tc>
      </w:tr>
      <w:tr w:rsidR="00DF4F58" w:rsidRPr="004C1800" w14:paraId="3C7B334B" w14:textId="77777777" w:rsidTr="00860F5C">
        <w:tc>
          <w:tcPr>
            <w:tcW w:w="2498" w:type="pct"/>
            <w:tcBorders>
              <w:top w:val="single" w:sz="4" w:space="0" w:color="auto"/>
              <w:left w:val="single" w:sz="4" w:space="0" w:color="auto"/>
              <w:bottom w:val="single" w:sz="4" w:space="0" w:color="auto"/>
              <w:right w:val="single" w:sz="4" w:space="0" w:color="auto"/>
            </w:tcBorders>
            <w:hideMark/>
          </w:tcPr>
          <w:p w14:paraId="73E2C516" w14:textId="77777777" w:rsidR="00DF4F58" w:rsidRPr="004C1800" w:rsidRDefault="00DF4F58" w:rsidP="00912779">
            <w:pPr>
              <w:rPr>
                <w:bCs/>
                <w:iCs/>
                <w:sz w:val="24"/>
                <w:szCs w:val="24"/>
              </w:rPr>
            </w:pPr>
            <w:r w:rsidRPr="004C1800">
              <w:rPr>
                <w:bCs/>
                <w:iCs/>
                <w:sz w:val="24"/>
                <w:szCs w:val="24"/>
              </w:rPr>
              <w:t>Porters</w:t>
            </w:r>
          </w:p>
        </w:tc>
        <w:tc>
          <w:tcPr>
            <w:tcW w:w="2502" w:type="pct"/>
            <w:tcBorders>
              <w:top w:val="single" w:sz="4" w:space="0" w:color="auto"/>
              <w:left w:val="single" w:sz="4" w:space="0" w:color="auto"/>
              <w:bottom w:val="single" w:sz="4" w:space="0" w:color="auto"/>
              <w:right w:val="single" w:sz="4" w:space="0" w:color="auto"/>
            </w:tcBorders>
            <w:hideMark/>
          </w:tcPr>
          <w:p w14:paraId="5DAFCDE8" w14:textId="77777777" w:rsidR="00DF4F58" w:rsidRPr="004C1800" w:rsidRDefault="00DF4F58" w:rsidP="00912779">
            <w:pPr>
              <w:pStyle w:val="ListParagraph"/>
              <w:numPr>
                <w:ilvl w:val="0"/>
                <w:numId w:val="15"/>
              </w:numPr>
              <w:rPr>
                <w:bCs/>
                <w:sz w:val="24"/>
                <w:szCs w:val="24"/>
              </w:rPr>
            </w:pPr>
            <w:r w:rsidRPr="004C1800">
              <w:rPr>
                <w:bCs/>
                <w:sz w:val="24"/>
                <w:szCs w:val="24"/>
              </w:rPr>
              <w:t>Runners</w:t>
            </w:r>
          </w:p>
        </w:tc>
      </w:tr>
    </w:tbl>
    <w:p w14:paraId="5D6BA14E" w14:textId="77777777" w:rsidR="00DF4F58" w:rsidRPr="004C1800" w:rsidRDefault="00DF4F58" w:rsidP="00912779"/>
    <w:p w14:paraId="05181E1B" w14:textId="36BAD11E" w:rsidR="00DF4F58" w:rsidRPr="004C1800" w:rsidRDefault="00DF4F58" w:rsidP="00912779">
      <w:pPr>
        <w:rPr>
          <w:i/>
          <w:iCs/>
          <w:color w:val="FF0000"/>
          <w:lang w:eastAsia="ar-SA"/>
        </w:rPr>
      </w:pPr>
      <w:r w:rsidRPr="004C1800">
        <w:rPr>
          <w:i/>
          <w:iCs/>
        </w:rPr>
        <w:t xml:space="preserve">Table 6.4: </w:t>
      </w:r>
      <w:r w:rsidRPr="004C1800">
        <w:rPr>
          <w:i/>
          <w:iCs/>
          <w:lang w:eastAsia="ar-SA"/>
        </w:rPr>
        <w:t xml:space="preserve">Sample </w:t>
      </w:r>
      <w:r w:rsidR="000F4EAC">
        <w:rPr>
          <w:i/>
          <w:iCs/>
          <w:lang w:eastAsia="ar-SA"/>
        </w:rPr>
        <w:t>o</w:t>
      </w:r>
      <w:r w:rsidRPr="004C1800">
        <w:rPr>
          <w:i/>
          <w:iCs/>
          <w:lang w:eastAsia="ar-SA"/>
        </w:rPr>
        <w:t>n-site schedule</w:t>
      </w:r>
    </w:p>
    <w:tbl>
      <w:tblPr>
        <w:tblStyle w:val="TableGrid"/>
        <w:tblW w:w="5000" w:type="pct"/>
        <w:tblLook w:val="01E0" w:firstRow="1" w:lastRow="1" w:firstColumn="1" w:lastColumn="1" w:noHBand="0" w:noVBand="0"/>
      </w:tblPr>
      <w:tblGrid>
        <w:gridCol w:w="2889"/>
        <w:gridCol w:w="6353"/>
      </w:tblGrid>
      <w:tr w:rsidR="00DF4F58" w:rsidRPr="004C1800" w14:paraId="2C8F6587" w14:textId="77777777" w:rsidTr="00860F5C">
        <w:tc>
          <w:tcPr>
            <w:tcW w:w="1563" w:type="pct"/>
            <w:tcBorders>
              <w:top w:val="single" w:sz="4" w:space="0" w:color="auto"/>
              <w:left w:val="single" w:sz="4" w:space="0" w:color="auto"/>
              <w:bottom w:val="single" w:sz="4" w:space="0" w:color="auto"/>
              <w:right w:val="single" w:sz="4" w:space="0" w:color="auto"/>
            </w:tcBorders>
            <w:hideMark/>
          </w:tcPr>
          <w:p w14:paraId="0947B373" w14:textId="77777777" w:rsidR="00DF4F58" w:rsidRPr="004C1800" w:rsidRDefault="00DF4F58" w:rsidP="00912779">
            <w:pPr>
              <w:rPr>
                <w:sz w:val="24"/>
                <w:szCs w:val="24"/>
                <w:lang w:eastAsia="ar-SA"/>
              </w:rPr>
            </w:pPr>
            <w:r w:rsidRPr="004C1800">
              <w:rPr>
                <w:sz w:val="24"/>
                <w:szCs w:val="24"/>
                <w:lang w:eastAsia="ar-SA"/>
              </w:rPr>
              <w:t>15.00</w:t>
            </w:r>
          </w:p>
        </w:tc>
        <w:tc>
          <w:tcPr>
            <w:tcW w:w="3437" w:type="pct"/>
            <w:tcBorders>
              <w:top w:val="single" w:sz="4" w:space="0" w:color="auto"/>
              <w:left w:val="single" w:sz="4" w:space="0" w:color="auto"/>
              <w:bottom w:val="single" w:sz="4" w:space="0" w:color="auto"/>
              <w:right w:val="single" w:sz="4" w:space="0" w:color="auto"/>
            </w:tcBorders>
            <w:hideMark/>
          </w:tcPr>
          <w:p w14:paraId="1EBBFAC0" w14:textId="77777777" w:rsidR="00DF4F58" w:rsidRPr="004C1800" w:rsidRDefault="00DF4F58" w:rsidP="00912779">
            <w:pPr>
              <w:rPr>
                <w:sz w:val="24"/>
                <w:szCs w:val="24"/>
                <w:lang w:eastAsia="ar-SA"/>
              </w:rPr>
            </w:pPr>
            <w:r w:rsidRPr="004C1800">
              <w:rPr>
                <w:sz w:val="24"/>
                <w:szCs w:val="24"/>
                <w:lang w:eastAsia="ar-SA"/>
              </w:rPr>
              <w:t>David and Simon collect costumes from QEII centre reception.</w:t>
            </w:r>
          </w:p>
        </w:tc>
      </w:tr>
      <w:tr w:rsidR="00DF4F58" w:rsidRPr="004C1800" w14:paraId="662EFAE7" w14:textId="77777777" w:rsidTr="00860F5C">
        <w:tc>
          <w:tcPr>
            <w:tcW w:w="1563" w:type="pct"/>
            <w:tcBorders>
              <w:top w:val="single" w:sz="4" w:space="0" w:color="auto"/>
              <w:left w:val="single" w:sz="4" w:space="0" w:color="auto"/>
              <w:bottom w:val="single" w:sz="4" w:space="0" w:color="auto"/>
              <w:right w:val="single" w:sz="4" w:space="0" w:color="auto"/>
            </w:tcBorders>
            <w:hideMark/>
          </w:tcPr>
          <w:p w14:paraId="1436B45A" w14:textId="37F5364E" w:rsidR="00DF4F58" w:rsidRPr="004C1800" w:rsidRDefault="00DF4F58" w:rsidP="00912779">
            <w:pPr>
              <w:rPr>
                <w:sz w:val="24"/>
                <w:szCs w:val="24"/>
                <w:lang w:eastAsia="ar-SA"/>
              </w:rPr>
            </w:pPr>
            <w:r w:rsidRPr="004C1800">
              <w:rPr>
                <w:sz w:val="24"/>
                <w:szCs w:val="24"/>
                <w:lang w:eastAsia="ar-SA"/>
              </w:rPr>
              <w:t>16.00</w:t>
            </w:r>
          </w:p>
        </w:tc>
        <w:tc>
          <w:tcPr>
            <w:tcW w:w="3437" w:type="pct"/>
            <w:tcBorders>
              <w:top w:val="single" w:sz="4" w:space="0" w:color="auto"/>
              <w:left w:val="single" w:sz="4" w:space="0" w:color="auto"/>
              <w:bottom w:val="single" w:sz="4" w:space="0" w:color="auto"/>
              <w:right w:val="single" w:sz="4" w:space="0" w:color="auto"/>
            </w:tcBorders>
            <w:hideMark/>
          </w:tcPr>
          <w:p w14:paraId="11B19F0A" w14:textId="77777777" w:rsidR="00DF4F58" w:rsidRPr="004C1800" w:rsidRDefault="00DF4F58" w:rsidP="00912779">
            <w:pPr>
              <w:rPr>
                <w:sz w:val="24"/>
                <w:szCs w:val="24"/>
                <w:lang w:eastAsia="ar-SA"/>
              </w:rPr>
            </w:pPr>
            <w:r w:rsidRPr="004C1800">
              <w:rPr>
                <w:sz w:val="24"/>
                <w:szCs w:val="24"/>
                <w:lang w:eastAsia="ar-SA"/>
              </w:rPr>
              <w:t>Design team arrive at Painted Hall and commence rig</w:t>
            </w:r>
          </w:p>
        </w:tc>
      </w:tr>
      <w:tr w:rsidR="00DF4F58" w:rsidRPr="004C1800" w14:paraId="0185F721" w14:textId="77777777" w:rsidTr="00860F5C">
        <w:tc>
          <w:tcPr>
            <w:tcW w:w="1563" w:type="pct"/>
            <w:tcBorders>
              <w:top w:val="single" w:sz="4" w:space="0" w:color="auto"/>
              <w:left w:val="single" w:sz="4" w:space="0" w:color="auto"/>
              <w:bottom w:val="single" w:sz="4" w:space="0" w:color="auto"/>
              <w:right w:val="single" w:sz="4" w:space="0" w:color="auto"/>
            </w:tcBorders>
            <w:hideMark/>
          </w:tcPr>
          <w:p w14:paraId="335C5991" w14:textId="77777777" w:rsidR="00DF4F58" w:rsidRPr="004C1800" w:rsidRDefault="00DF4F58" w:rsidP="00912779">
            <w:pPr>
              <w:rPr>
                <w:sz w:val="24"/>
                <w:szCs w:val="24"/>
                <w:lang w:eastAsia="ar-SA"/>
              </w:rPr>
            </w:pPr>
            <w:r w:rsidRPr="004C1800">
              <w:rPr>
                <w:sz w:val="24"/>
                <w:szCs w:val="24"/>
                <w:lang w:eastAsia="ar-SA"/>
              </w:rPr>
              <w:t>17.00</w:t>
            </w:r>
          </w:p>
        </w:tc>
        <w:tc>
          <w:tcPr>
            <w:tcW w:w="3437" w:type="pct"/>
            <w:tcBorders>
              <w:top w:val="single" w:sz="4" w:space="0" w:color="auto"/>
              <w:left w:val="single" w:sz="4" w:space="0" w:color="auto"/>
              <w:bottom w:val="single" w:sz="4" w:space="0" w:color="auto"/>
              <w:right w:val="single" w:sz="4" w:space="0" w:color="auto"/>
            </w:tcBorders>
            <w:hideMark/>
          </w:tcPr>
          <w:p w14:paraId="78E4EDDC" w14:textId="55310FF9" w:rsidR="00DF4F58" w:rsidRPr="004C1800" w:rsidRDefault="00DF4F58" w:rsidP="00912779">
            <w:pPr>
              <w:rPr>
                <w:sz w:val="24"/>
                <w:szCs w:val="24"/>
                <w:lang w:eastAsia="ar-SA"/>
              </w:rPr>
            </w:pPr>
            <w:r w:rsidRPr="004C1800">
              <w:rPr>
                <w:sz w:val="24"/>
                <w:szCs w:val="24"/>
                <w:lang w:eastAsia="ar-SA"/>
              </w:rPr>
              <w:t>Catering – tea, coffee, soft drinks available</w:t>
            </w:r>
          </w:p>
        </w:tc>
      </w:tr>
      <w:tr w:rsidR="00DF4F58" w:rsidRPr="004C1800" w14:paraId="64E6D89A" w14:textId="77777777" w:rsidTr="00860F5C">
        <w:tc>
          <w:tcPr>
            <w:tcW w:w="1563" w:type="pct"/>
            <w:tcBorders>
              <w:top w:val="single" w:sz="4" w:space="0" w:color="auto"/>
              <w:left w:val="single" w:sz="4" w:space="0" w:color="auto"/>
              <w:bottom w:val="single" w:sz="4" w:space="0" w:color="auto"/>
              <w:right w:val="single" w:sz="4" w:space="0" w:color="auto"/>
            </w:tcBorders>
            <w:hideMark/>
          </w:tcPr>
          <w:p w14:paraId="0B66572D" w14:textId="77777777" w:rsidR="00DF4F58" w:rsidRPr="004C1800" w:rsidRDefault="00DF4F58" w:rsidP="00912779">
            <w:pPr>
              <w:rPr>
                <w:sz w:val="24"/>
                <w:szCs w:val="24"/>
                <w:lang w:eastAsia="ar-SA"/>
              </w:rPr>
            </w:pPr>
            <w:r w:rsidRPr="004C1800">
              <w:rPr>
                <w:sz w:val="24"/>
                <w:szCs w:val="24"/>
                <w:lang w:eastAsia="ar-SA"/>
              </w:rPr>
              <w:t>17:00</w:t>
            </w:r>
          </w:p>
        </w:tc>
        <w:tc>
          <w:tcPr>
            <w:tcW w:w="3437" w:type="pct"/>
            <w:tcBorders>
              <w:top w:val="single" w:sz="4" w:space="0" w:color="auto"/>
              <w:left w:val="single" w:sz="4" w:space="0" w:color="auto"/>
              <w:bottom w:val="single" w:sz="4" w:space="0" w:color="auto"/>
              <w:right w:val="single" w:sz="4" w:space="0" w:color="auto"/>
            </w:tcBorders>
            <w:hideMark/>
          </w:tcPr>
          <w:p w14:paraId="702B16F0" w14:textId="77777777" w:rsidR="00DF4F58" w:rsidRPr="004C1800" w:rsidRDefault="00DF4F58" w:rsidP="00912779">
            <w:pPr>
              <w:rPr>
                <w:sz w:val="24"/>
                <w:szCs w:val="24"/>
                <w:lang w:eastAsia="ar-SA"/>
              </w:rPr>
            </w:pPr>
            <w:r w:rsidRPr="004C1800">
              <w:rPr>
                <w:sz w:val="24"/>
                <w:szCs w:val="24"/>
                <w:lang w:eastAsia="ar-SA"/>
              </w:rPr>
              <w:t>Artistes arrive:</w:t>
            </w:r>
          </w:p>
          <w:p w14:paraId="401BE65E" w14:textId="77777777" w:rsidR="00DF4F58" w:rsidRPr="004C1800" w:rsidRDefault="00DF4F58" w:rsidP="00912779">
            <w:pPr>
              <w:rPr>
                <w:sz w:val="24"/>
                <w:szCs w:val="24"/>
                <w:lang w:eastAsia="ar-SA"/>
              </w:rPr>
            </w:pPr>
            <w:r w:rsidRPr="004C1800">
              <w:rPr>
                <w:sz w:val="24"/>
                <w:szCs w:val="24"/>
                <w:u w:val="single"/>
                <w:lang w:eastAsia="ar-SA"/>
              </w:rPr>
              <w:t>Lord Nelson x 1</w:t>
            </w:r>
            <w:r w:rsidRPr="004C1800">
              <w:rPr>
                <w:sz w:val="24"/>
                <w:szCs w:val="24"/>
                <w:lang w:eastAsia="ar-SA"/>
              </w:rPr>
              <w:t xml:space="preserve"> (Dean Decca) arrives by foot</w:t>
            </w:r>
          </w:p>
          <w:p w14:paraId="0961790C" w14:textId="77777777" w:rsidR="00DF4F58" w:rsidRPr="004C1800" w:rsidRDefault="00DF4F58" w:rsidP="00912779">
            <w:pPr>
              <w:rPr>
                <w:sz w:val="24"/>
                <w:szCs w:val="24"/>
                <w:lang w:eastAsia="ar-SA"/>
              </w:rPr>
            </w:pPr>
            <w:r w:rsidRPr="004C1800">
              <w:rPr>
                <w:sz w:val="24"/>
                <w:szCs w:val="24"/>
                <w:lang w:eastAsia="ar-SA"/>
              </w:rPr>
              <w:t>Stones Statues (Jules and Jon) arrive by car – reg TM12 MMA</w:t>
            </w:r>
          </w:p>
          <w:p w14:paraId="7B6D6D1D" w14:textId="77777777" w:rsidR="00DF4F58" w:rsidRPr="004C1800" w:rsidRDefault="00DF4F58" w:rsidP="00912779">
            <w:pPr>
              <w:rPr>
                <w:sz w:val="24"/>
                <w:szCs w:val="24"/>
                <w:lang w:eastAsia="ar-SA"/>
              </w:rPr>
            </w:pPr>
            <w:r w:rsidRPr="004C1800">
              <w:rPr>
                <w:sz w:val="24"/>
                <w:szCs w:val="24"/>
                <w:lang w:eastAsia="ar-SA"/>
              </w:rPr>
              <w:t>Design team to provide drapes and mirror to make up dressing room in King William Hall.</w:t>
            </w:r>
          </w:p>
          <w:p w14:paraId="2FFFF4BC" w14:textId="77777777" w:rsidR="00DF4F58" w:rsidRPr="004C1800" w:rsidRDefault="00DF4F58" w:rsidP="00912779">
            <w:pPr>
              <w:rPr>
                <w:sz w:val="24"/>
                <w:szCs w:val="24"/>
                <w:lang w:eastAsia="ar-SA"/>
              </w:rPr>
            </w:pPr>
            <w:r w:rsidRPr="004C1800">
              <w:rPr>
                <w:sz w:val="24"/>
                <w:szCs w:val="24"/>
                <w:lang w:eastAsia="ar-SA"/>
              </w:rPr>
              <w:t>Agree performance spaces with artistes.</w:t>
            </w:r>
          </w:p>
          <w:p w14:paraId="095CAC3D" w14:textId="563EA1CA" w:rsidR="00DF4F58" w:rsidRPr="004C1800" w:rsidRDefault="00DF4F58" w:rsidP="00912779">
            <w:pPr>
              <w:rPr>
                <w:sz w:val="24"/>
                <w:szCs w:val="24"/>
                <w:lang w:eastAsia="ar-SA"/>
              </w:rPr>
            </w:pPr>
            <w:r w:rsidRPr="004C1800">
              <w:rPr>
                <w:sz w:val="24"/>
                <w:szCs w:val="24"/>
                <w:lang w:eastAsia="ar-SA"/>
              </w:rPr>
              <w:t>Suggested:</w:t>
            </w:r>
          </w:p>
          <w:p w14:paraId="43484EC4" w14:textId="77777777" w:rsidR="00DF4F58" w:rsidRPr="004C1800" w:rsidRDefault="00DF4F58" w:rsidP="00912779">
            <w:pPr>
              <w:rPr>
                <w:sz w:val="24"/>
                <w:szCs w:val="24"/>
                <w:lang w:eastAsia="ar-SA"/>
              </w:rPr>
            </w:pPr>
            <w:r w:rsidRPr="004C1800">
              <w:rPr>
                <w:sz w:val="24"/>
                <w:szCs w:val="24"/>
                <w:lang w:eastAsia="ar-SA"/>
              </w:rPr>
              <w:t>Nelson 1</w:t>
            </w:r>
            <w:r w:rsidRPr="004C1800">
              <w:rPr>
                <w:sz w:val="24"/>
                <w:szCs w:val="24"/>
                <w:vertAlign w:val="superscript"/>
                <w:lang w:eastAsia="ar-SA"/>
              </w:rPr>
              <w:t>st</w:t>
            </w:r>
            <w:r w:rsidRPr="004C1800">
              <w:rPr>
                <w:sz w:val="24"/>
                <w:szCs w:val="24"/>
                <w:lang w:eastAsia="ar-SA"/>
              </w:rPr>
              <w:t xml:space="preserve"> position at top of stairs of lower level to hall</w:t>
            </w:r>
          </w:p>
          <w:p w14:paraId="48028E4B" w14:textId="77777777" w:rsidR="00DF4F58" w:rsidRPr="004C1800" w:rsidRDefault="00DF4F58" w:rsidP="00912779">
            <w:pPr>
              <w:rPr>
                <w:sz w:val="24"/>
                <w:szCs w:val="24"/>
                <w:lang w:eastAsia="ar-SA"/>
              </w:rPr>
            </w:pPr>
            <w:r w:rsidRPr="004C1800">
              <w:rPr>
                <w:sz w:val="24"/>
                <w:szCs w:val="24"/>
                <w:lang w:eastAsia="ar-SA"/>
              </w:rPr>
              <w:t>Nelson will then move to lower hall to entertain guests as they go to cloaks and photo moment</w:t>
            </w:r>
          </w:p>
          <w:p w14:paraId="2519ABF7" w14:textId="77777777" w:rsidR="00DF4F58" w:rsidRPr="004C1800" w:rsidRDefault="00DF4F58" w:rsidP="00912779">
            <w:pPr>
              <w:rPr>
                <w:sz w:val="24"/>
                <w:szCs w:val="24"/>
                <w:lang w:eastAsia="ar-SA"/>
              </w:rPr>
            </w:pPr>
            <w:r w:rsidRPr="004C1800">
              <w:rPr>
                <w:sz w:val="24"/>
                <w:szCs w:val="24"/>
                <w:u w:val="single"/>
                <w:lang w:eastAsia="ar-SA"/>
              </w:rPr>
              <w:t>Stones Statues x 2 (Jules and Jon):</w:t>
            </w:r>
            <w:r w:rsidRPr="004C1800">
              <w:rPr>
                <w:sz w:val="24"/>
                <w:szCs w:val="24"/>
                <w:lang w:eastAsia="ar-SA"/>
              </w:rPr>
              <w:t xml:space="preserve"> preferably still use top of stairs into upper hall (space needed 6ft x 4ft) – sort on site as numbers have risen dramatically and not sure where best place will be.</w:t>
            </w:r>
          </w:p>
        </w:tc>
      </w:tr>
      <w:tr w:rsidR="00DF4F58" w:rsidRPr="004C1800" w14:paraId="1941D920" w14:textId="77777777" w:rsidTr="00860F5C">
        <w:tc>
          <w:tcPr>
            <w:tcW w:w="1563" w:type="pct"/>
            <w:tcBorders>
              <w:top w:val="single" w:sz="4" w:space="0" w:color="auto"/>
              <w:left w:val="single" w:sz="4" w:space="0" w:color="auto"/>
              <w:bottom w:val="single" w:sz="4" w:space="0" w:color="auto"/>
              <w:right w:val="single" w:sz="4" w:space="0" w:color="auto"/>
            </w:tcBorders>
            <w:hideMark/>
          </w:tcPr>
          <w:p w14:paraId="07107CCB" w14:textId="77777777" w:rsidR="00DF4F58" w:rsidRPr="004C1800" w:rsidRDefault="00DF4F58" w:rsidP="00912779">
            <w:pPr>
              <w:rPr>
                <w:sz w:val="24"/>
                <w:szCs w:val="24"/>
                <w:lang w:eastAsia="ar-SA"/>
              </w:rPr>
            </w:pPr>
            <w:r w:rsidRPr="004C1800">
              <w:rPr>
                <w:sz w:val="24"/>
                <w:szCs w:val="24"/>
                <w:lang w:eastAsia="ar-SA"/>
              </w:rPr>
              <w:t>17.30</w:t>
            </w:r>
          </w:p>
        </w:tc>
        <w:tc>
          <w:tcPr>
            <w:tcW w:w="3437" w:type="pct"/>
            <w:tcBorders>
              <w:top w:val="single" w:sz="4" w:space="0" w:color="auto"/>
              <w:left w:val="single" w:sz="4" w:space="0" w:color="auto"/>
              <w:bottom w:val="single" w:sz="4" w:space="0" w:color="auto"/>
              <w:right w:val="single" w:sz="4" w:space="0" w:color="auto"/>
            </w:tcBorders>
            <w:hideMark/>
          </w:tcPr>
          <w:p w14:paraId="1E9019FE" w14:textId="7753FAFC" w:rsidR="00DF4F58" w:rsidRPr="004C1800" w:rsidRDefault="00DF4F58" w:rsidP="00912779">
            <w:pPr>
              <w:rPr>
                <w:sz w:val="24"/>
                <w:szCs w:val="24"/>
                <w:lang w:eastAsia="ar-SA"/>
              </w:rPr>
            </w:pPr>
            <w:r w:rsidRPr="004C1800">
              <w:rPr>
                <w:sz w:val="24"/>
                <w:szCs w:val="24"/>
                <w:lang w:eastAsia="ar-SA"/>
              </w:rPr>
              <w:t>Three singers arrive: agree positions and sound check as soon as poss. 3 x handheld radio mics.</w:t>
            </w:r>
            <w:r w:rsidR="00B80130">
              <w:rPr>
                <w:sz w:val="24"/>
                <w:szCs w:val="24"/>
                <w:lang w:eastAsia="ar-SA"/>
              </w:rPr>
              <w:t xml:space="preserve"> </w:t>
            </w:r>
            <w:r w:rsidRPr="004C1800">
              <w:rPr>
                <w:sz w:val="24"/>
                <w:szCs w:val="24"/>
                <w:lang w:eastAsia="ar-SA"/>
              </w:rPr>
              <w:t>They will have out costumes, but venue should also supply black Neru jackets.</w:t>
            </w:r>
          </w:p>
        </w:tc>
      </w:tr>
      <w:tr w:rsidR="00DF4F58" w:rsidRPr="004C1800" w14:paraId="7C8A085C" w14:textId="77777777" w:rsidTr="00860F5C">
        <w:tc>
          <w:tcPr>
            <w:tcW w:w="1563" w:type="pct"/>
            <w:tcBorders>
              <w:top w:val="single" w:sz="4" w:space="0" w:color="auto"/>
              <w:left w:val="single" w:sz="4" w:space="0" w:color="auto"/>
              <w:bottom w:val="single" w:sz="4" w:space="0" w:color="auto"/>
              <w:right w:val="single" w:sz="4" w:space="0" w:color="auto"/>
            </w:tcBorders>
            <w:hideMark/>
          </w:tcPr>
          <w:p w14:paraId="0E336EC7" w14:textId="77777777" w:rsidR="00DF4F58" w:rsidRPr="004C1800" w:rsidRDefault="00DF4F58" w:rsidP="00912779">
            <w:pPr>
              <w:rPr>
                <w:sz w:val="24"/>
                <w:szCs w:val="24"/>
                <w:lang w:eastAsia="ar-SA"/>
              </w:rPr>
            </w:pPr>
            <w:r w:rsidRPr="004C1800">
              <w:rPr>
                <w:sz w:val="24"/>
                <w:szCs w:val="24"/>
                <w:lang w:eastAsia="ar-SA"/>
              </w:rPr>
              <w:t>17.30</w:t>
            </w:r>
          </w:p>
        </w:tc>
        <w:tc>
          <w:tcPr>
            <w:tcW w:w="3437" w:type="pct"/>
            <w:tcBorders>
              <w:top w:val="single" w:sz="4" w:space="0" w:color="auto"/>
              <w:left w:val="single" w:sz="4" w:space="0" w:color="auto"/>
              <w:bottom w:val="single" w:sz="4" w:space="0" w:color="auto"/>
              <w:right w:val="single" w:sz="4" w:space="0" w:color="auto"/>
            </w:tcBorders>
            <w:hideMark/>
          </w:tcPr>
          <w:p w14:paraId="662D8D13" w14:textId="77777777" w:rsidR="00DF4F58" w:rsidRPr="004C1800" w:rsidRDefault="00DF4F58" w:rsidP="00912779">
            <w:pPr>
              <w:rPr>
                <w:sz w:val="24"/>
                <w:szCs w:val="24"/>
                <w:lang w:eastAsia="ar-SA"/>
              </w:rPr>
            </w:pPr>
            <w:r w:rsidRPr="004C1800">
              <w:rPr>
                <w:sz w:val="24"/>
                <w:szCs w:val="24"/>
                <w:lang w:eastAsia="ar-SA"/>
              </w:rPr>
              <w:t xml:space="preserve">Charlie &amp; Pete arrive at Trinity Buoy Pier to board boats to change and go upstream to Westminster. The two boats – </w:t>
            </w:r>
            <w:r w:rsidRPr="004C1800">
              <w:rPr>
                <w:i/>
                <w:sz w:val="24"/>
                <w:szCs w:val="24"/>
                <w:lang w:eastAsia="ar-SA"/>
              </w:rPr>
              <w:t>Cyclone</w:t>
            </w:r>
            <w:r w:rsidRPr="004C1800">
              <w:rPr>
                <w:sz w:val="24"/>
                <w:szCs w:val="24"/>
                <w:lang w:eastAsia="ar-SA"/>
              </w:rPr>
              <w:t xml:space="preserve"> and </w:t>
            </w:r>
            <w:r w:rsidRPr="004C1800">
              <w:rPr>
                <w:i/>
                <w:sz w:val="24"/>
                <w:szCs w:val="24"/>
                <w:lang w:eastAsia="ar-SA"/>
              </w:rPr>
              <w:t>Typhoon</w:t>
            </w:r>
          </w:p>
        </w:tc>
      </w:tr>
      <w:tr w:rsidR="00DF4F58" w:rsidRPr="004C1800" w14:paraId="2684F3C5" w14:textId="77777777" w:rsidTr="00860F5C">
        <w:tc>
          <w:tcPr>
            <w:tcW w:w="1563" w:type="pct"/>
            <w:tcBorders>
              <w:top w:val="single" w:sz="4" w:space="0" w:color="auto"/>
              <w:left w:val="single" w:sz="4" w:space="0" w:color="auto"/>
              <w:bottom w:val="single" w:sz="4" w:space="0" w:color="auto"/>
              <w:right w:val="single" w:sz="4" w:space="0" w:color="auto"/>
            </w:tcBorders>
            <w:hideMark/>
          </w:tcPr>
          <w:p w14:paraId="566FB84B" w14:textId="77777777" w:rsidR="00DF4F58" w:rsidRPr="004C1800" w:rsidRDefault="00DF4F58" w:rsidP="00912779">
            <w:pPr>
              <w:rPr>
                <w:sz w:val="24"/>
                <w:szCs w:val="24"/>
                <w:lang w:eastAsia="ar-SA"/>
              </w:rPr>
            </w:pPr>
            <w:r w:rsidRPr="004C1800">
              <w:rPr>
                <w:sz w:val="24"/>
                <w:szCs w:val="24"/>
                <w:lang w:eastAsia="ar-SA"/>
              </w:rPr>
              <w:t>18.30</w:t>
            </w:r>
          </w:p>
        </w:tc>
        <w:tc>
          <w:tcPr>
            <w:tcW w:w="3437" w:type="pct"/>
            <w:tcBorders>
              <w:top w:val="single" w:sz="4" w:space="0" w:color="auto"/>
              <w:left w:val="single" w:sz="4" w:space="0" w:color="auto"/>
              <w:bottom w:val="single" w:sz="4" w:space="0" w:color="auto"/>
              <w:right w:val="single" w:sz="4" w:space="0" w:color="auto"/>
            </w:tcBorders>
            <w:hideMark/>
          </w:tcPr>
          <w:p w14:paraId="16FDED4A" w14:textId="77777777" w:rsidR="00DF4F58" w:rsidRPr="004C1800" w:rsidRDefault="00DF4F58" w:rsidP="00912779">
            <w:pPr>
              <w:rPr>
                <w:sz w:val="24"/>
                <w:szCs w:val="24"/>
                <w:lang w:eastAsia="ar-SA"/>
              </w:rPr>
            </w:pPr>
            <w:r w:rsidRPr="004C1800">
              <w:rPr>
                <w:sz w:val="24"/>
                <w:szCs w:val="24"/>
                <w:lang w:eastAsia="ar-SA"/>
              </w:rPr>
              <w:t>12 Sea Cadets arrive - sandwiches, crisps and soft drinks</w:t>
            </w:r>
          </w:p>
        </w:tc>
      </w:tr>
      <w:tr w:rsidR="00DF4F58" w:rsidRPr="004C1800" w14:paraId="0F5DA7E5" w14:textId="77777777" w:rsidTr="00860F5C">
        <w:tc>
          <w:tcPr>
            <w:tcW w:w="1563" w:type="pct"/>
            <w:tcBorders>
              <w:top w:val="single" w:sz="4" w:space="0" w:color="auto"/>
              <w:left w:val="single" w:sz="4" w:space="0" w:color="auto"/>
              <w:bottom w:val="single" w:sz="4" w:space="0" w:color="auto"/>
              <w:right w:val="single" w:sz="4" w:space="0" w:color="auto"/>
            </w:tcBorders>
            <w:hideMark/>
          </w:tcPr>
          <w:p w14:paraId="558895C5" w14:textId="77777777" w:rsidR="00DF4F58" w:rsidRPr="004C1800" w:rsidRDefault="00DF4F58" w:rsidP="00912779">
            <w:pPr>
              <w:rPr>
                <w:sz w:val="24"/>
                <w:szCs w:val="24"/>
                <w:lang w:eastAsia="ar-SA"/>
              </w:rPr>
            </w:pPr>
            <w:r w:rsidRPr="004C1800">
              <w:rPr>
                <w:sz w:val="24"/>
                <w:szCs w:val="24"/>
                <w:lang w:eastAsia="ar-SA"/>
              </w:rPr>
              <w:t>19.00</w:t>
            </w:r>
          </w:p>
        </w:tc>
        <w:tc>
          <w:tcPr>
            <w:tcW w:w="3437" w:type="pct"/>
            <w:tcBorders>
              <w:top w:val="single" w:sz="4" w:space="0" w:color="auto"/>
              <w:left w:val="single" w:sz="4" w:space="0" w:color="auto"/>
              <w:bottom w:val="single" w:sz="4" w:space="0" w:color="auto"/>
              <w:right w:val="single" w:sz="4" w:space="0" w:color="auto"/>
            </w:tcBorders>
            <w:hideMark/>
          </w:tcPr>
          <w:p w14:paraId="73E69229" w14:textId="77777777" w:rsidR="00DF4F58" w:rsidRPr="004C1800" w:rsidRDefault="00DF4F58" w:rsidP="00912779">
            <w:pPr>
              <w:rPr>
                <w:sz w:val="24"/>
                <w:szCs w:val="24"/>
                <w:lang w:eastAsia="ar-SA"/>
              </w:rPr>
            </w:pPr>
            <w:r w:rsidRPr="004C1800">
              <w:rPr>
                <w:sz w:val="24"/>
                <w:szCs w:val="24"/>
                <w:lang w:eastAsia="ar-SA"/>
              </w:rPr>
              <w:t>Meal available for performers and crew (running buffet so they can visit when they can and this should be kept going until 21.00, as Stones Statues and Nelson will eat after they have performed)</w:t>
            </w:r>
          </w:p>
          <w:p w14:paraId="6F8228CD" w14:textId="77777777" w:rsidR="00DF4F58" w:rsidRPr="004C1800" w:rsidRDefault="00DF4F58" w:rsidP="00912779">
            <w:pPr>
              <w:rPr>
                <w:sz w:val="24"/>
                <w:szCs w:val="24"/>
                <w:lang w:eastAsia="ar-SA"/>
              </w:rPr>
            </w:pPr>
            <w:r w:rsidRPr="004C1800">
              <w:rPr>
                <w:sz w:val="24"/>
                <w:szCs w:val="24"/>
                <w:lang w:eastAsia="ar-SA"/>
              </w:rPr>
              <w:t>4 x sound by design, Desmond</w:t>
            </w:r>
          </w:p>
          <w:p w14:paraId="6F642EB1" w14:textId="77777777" w:rsidR="00DF4F58" w:rsidRPr="004C1800" w:rsidRDefault="00DF4F58" w:rsidP="00912779">
            <w:pPr>
              <w:rPr>
                <w:sz w:val="24"/>
                <w:szCs w:val="24"/>
                <w:lang w:eastAsia="ar-SA"/>
              </w:rPr>
            </w:pPr>
            <w:r w:rsidRPr="004C1800">
              <w:rPr>
                <w:sz w:val="24"/>
                <w:szCs w:val="24"/>
                <w:lang w:eastAsia="ar-SA"/>
              </w:rPr>
              <w:lastRenderedPageBreak/>
              <w:t>6 x artistes (one celiac and one lactose intolerant)</w:t>
            </w:r>
          </w:p>
          <w:p w14:paraId="71601DA1" w14:textId="77777777" w:rsidR="00DF4F58" w:rsidRPr="004C1800" w:rsidRDefault="00DF4F58" w:rsidP="00912779">
            <w:pPr>
              <w:rPr>
                <w:sz w:val="24"/>
                <w:szCs w:val="24"/>
                <w:lang w:eastAsia="ar-SA"/>
              </w:rPr>
            </w:pPr>
            <w:r w:rsidRPr="004C1800">
              <w:rPr>
                <w:sz w:val="24"/>
                <w:szCs w:val="24"/>
                <w:lang w:eastAsia="ar-SA"/>
              </w:rPr>
              <w:t>3 x Loose TV</w:t>
            </w:r>
          </w:p>
        </w:tc>
      </w:tr>
      <w:tr w:rsidR="00DF4F58" w:rsidRPr="004C1800" w14:paraId="64089B7B" w14:textId="77777777" w:rsidTr="00860F5C">
        <w:tc>
          <w:tcPr>
            <w:tcW w:w="1563" w:type="pct"/>
            <w:tcBorders>
              <w:top w:val="single" w:sz="4" w:space="0" w:color="auto"/>
              <w:left w:val="single" w:sz="4" w:space="0" w:color="auto"/>
              <w:bottom w:val="single" w:sz="4" w:space="0" w:color="auto"/>
              <w:right w:val="single" w:sz="4" w:space="0" w:color="auto"/>
            </w:tcBorders>
            <w:hideMark/>
          </w:tcPr>
          <w:p w14:paraId="16FEC027" w14:textId="6BD07A40" w:rsidR="00DF4F58" w:rsidRPr="004C1800" w:rsidRDefault="00DF4F58" w:rsidP="00912779">
            <w:pPr>
              <w:rPr>
                <w:sz w:val="24"/>
                <w:szCs w:val="24"/>
                <w:lang w:eastAsia="ar-SA"/>
              </w:rPr>
            </w:pPr>
            <w:r w:rsidRPr="004C1800">
              <w:rPr>
                <w:sz w:val="24"/>
                <w:szCs w:val="24"/>
                <w:lang w:eastAsia="ar-SA"/>
              </w:rPr>
              <w:lastRenderedPageBreak/>
              <w:t>19.30</w:t>
            </w:r>
          </w:p>
        </w:tc>
        <w:tc>
          <w:tcPr>
            <w:tcW w:w="3437" w:type="pct"/>
            <w:tcBorders>
              <w:top w:val="single" w:sz="4" w:space="0" w:color="auto"/>
              <w:left w:val="single" w:sz="4" w:space="0" w:color="auto"/>
              <w:bottom w:val="single" w:sz="4" w:space="0" w:color="auto"/>
              <w:right w:val="single" w:sz="4" w:space="0" w:color="auto"/>
            </w:tcBorders>
            <w:hideMark/>
          </w:tcPr>
          <w:p w14:paraId="461E6857" w14:textId="77777777" w:rsidR="00DF4F58" w:rsidRPr="004C1800" w:rsidRDefault="00DF4F58" w:rsidP="00912779">
            <w:pPr>
              <w:rPr>
                <w:sz w:val="24"/>
                <w:szCs w:val="24"/>
                <w:lang w:eastAsia="ar-SA"/>
              </w:rPr>
            </w:pPr>
            <w:r w:rsidRPr="004C1800">
              <w:rPr>
                <w:sz w:val="24"/>
                <w:szCs w:val="24"/>
                <w:lang w:eastAsia="ar-SA"/>
              </w:rPr>
              <w:t>12 Sea Cadets in position (4 quayside to meet and greet – two for each boat and lead to the Hall: 8 lining the route)</w:t>
            </w:r>
          </w:p>
          <w:p w14:paraId="1795B916" w14:textId="77777777" w:rsidR="00DF4F58" w:rsidRPr="004C1800" w:rsidRDefault="00DF4F58" w:rsidP="00912779">
            <w:pPr>
              <w:rPr>
                <w:sz w:val="24"/>
                <w:szCs w:val="24"/>
                <w:lang w:eastAsia="ar-SA"/>
              </w:rPr>
            </w:pPr>
            <w:r w:rsidRPr="004C1800">
              <w:rPr>
                <w:sz w:val="24"/>
                <w:szCs w:val="24"/>
                <w:lang w:eastAsia="ar-SA"/>
              </w:rPr>
              <w:t>Flambeaux lit</w:t>
            </w:r>
          </w:p>
          <w:p w14:paraId="65EA2E8C" w14:textId="77777777" w:rsidR="00DF4F58" w:rsidRPr="004C1800" w:rsidRDefault="00DF4F58" w:rsidP="00912779">
            <w:pPr>
              <w:rPr>
                <w:sz w:val="24"/>
                <w:szCs w:val="24"/>
                <w:lang w:eastAsia="ar-SA"/>
              </w:rPr>
            </w:pPr>
            <w:r w:rsidRPr="004C1800">
              <w:rPr>
                <w:sz w:val="24"/>
                <w:szCs w:val="24"/>
                <w:lang w:eastAsia="ar-SA"/>
              </w:rPr>
              <w:t>Lighting and sound checks to be completed and ready to stand by</w:t>
            </w:r>
          </w:p>
        </w:tc>
      </w:tr>
      <w:tr w:rsidR="00DF4F58" w:rsidRPr="004C1800" w14:paraId="0F02F685" w14:textId="77777777" w:rsidTr="00860F5C">
        <w:tc>
          <w:tcPr>
            <w:tcW w:w="1563" w:type="pct"/>
            <w:tcBorders>
              <w:top w:val="single" w:sz="4" w:space="0" w:color="auto"/>
              <w:left w:val="single" w:sz="4" w:space="0" w:color="auto"/>
              <w:bottom w:val="single" w:sz="4" w:space="0" w:color="auto"/>
              <w:right w:val="single" w:sz="4" w:space="0" w:color="auto"/>
            </w:tcBorders>
            <w:hideMark/>
          </w:tcPr>
          <w:p w14:paraId="3941A9BB" w14:textId="37EEC7E3" w:rsidR="00DF4F58" w:rsidRPr="004C1800" w:rsidRDefault="00DF4F58" w:rsidP="00912779">
            <w:pPr>
              <w:rPr>
                <w:sz w:val="24"/>
                <w:szCs w:val="24"/>
                <w:lang w:eastAsia="ar-SA"/>
              </w:rPr>
            </w:pPr>
            <w:r w:rsidRPr="004C1800">
              <w:rPr>
                <w:sz w:val="24"/>
                <w:szCs w:val="24"/>
                <w:lang w:eastAsia="ar-SA"/>
              </w:rPr>
              <w:t>19.40</w:t>
            </w:r>
          </w:p>
        </w:tc>
        <w:tc>
          <w:tcPr>
            <w:tcW w:w="3437" w:type="pct"/>
            <w:tcBorders>
              <w:top w:val="single" w:sz="4" w:space="0" w:color="auto"/>
              <w:left w:val="single" w:sz="4" w:space="0" w:color="auto"/>
              <w:bottom w:val="single" w:sz="4" w:space="0" w:color="auto"/>
              <w:right w:val="single" w:sz="4" w:space="0" w:color="auto"/>
            </w:tcBorders>
            <w:hideMark/>
          </w:tcPr>
          <w:p w14:paraId="271941ED" w14:textId="77777777" w:rsidR="00DF4F58" w:rsidRPr="004C1800" w:rsidRDefault="00DF4F58" w:rsidP="00912779">
            <w:pPr>
              <w:rPr>
                <w:sz w:val="24"/>
                <w:szCs w:val="24"/>
                <w:lang w:eastAsia="ar-SA"/>
              </w:rPr>
            </w:pPr>
            <w:r w:rsidRPr="004C1800">
              <w:rPr>
                <w:sz w:val="24"/>
                <w:szCs w:val="24"/>
                <w:lang w:eastAsia="ar-SA"/>
              </w:rPr>
              <w:t>First boat (200 pax.) to arrive and be led by Sea Cadet and Naval Guide (Charlie) to Painted Hall main entrance</w:t>
            </w:r>
          </w:p>
        </w:tc>
      </w:tr>
      <w:tr w:rsidR="00DF4F58" w:rsidRPr="004C1800" w14:paraId="1F81ED7F" w14:textId="77777777" w:rsidTr="00860F5C">
        <w:tc>
          <w:tcPr>
            <w:tcW w:w="1563" w:type="pct"/>
            <w:tcBorders>
              <w:top w:val="single" w:sz="4" w:space="0" w:color="auto"/>
              <w:left w:val="single" w:sz="4" w:space="0" w:color="auto"/>
              <w:bottom w:val="single" w:sz="4" w:space="0" w:color="auto"/>
              <w:right w:val="single" w:sz="4" w:space="0" w:color="auto"/>
            </w:tcBorders>
          </w:tcPr>
          <w:p w14:paraId="7FB8027C" w14:textId="77777777" w:rsidR="00DF4F58" w:rsidRPr="004C1800" w:rsidRDefault="00DF4F58" w:rsidP="00912779">
            <w:pPr>
              <w:rPr>
                <w:sz w:val="24"/>
                <w:szCs w:val="24"/>
                <w:lang w:eastAsia="ar-SA"/>
              </w:rPr>
            </w:pPr>
          </w:p>
        </w:tc>
        <w:tc>
          <w:tcPr>
            <w:tcW w:w="3437" w:type="pct"/>
            <w:tcBorders>
              <w:top w:val="single" w:sz="4" w:space="0" w:color="auto"/>
              <w:left w:val="single" w:sz="4" w:space="0" w:color="auto"/>
              <w:bottom w:val="single" w:sz="4" w:space="0" w:color="auto"/>
              <w:right w:val="single" w:sz="4" w:space="0" w:color="auto"/>
            </w:tcBorders>
            <w:hideMark/>
          </w:tcPr>
          <w:p w14:paraId="51445BC3" w14:textId="77777777" w:rsidR="00DF4F58" w:rsidRPr="004C1800" w:rsidRDefault="00DF4F58" w:rsidP="00912779">
            <w:pPr>
              <w:rPr>
                <w:sz w:val="24"/>
                <w:szCs w:val="24"/>
                <w:lang w:eastAsia="ar-SA"/>
              </w:rPr>
            </w:pPr>
            <w:r w:rsidRPr="004C1800">
              <w:rPr>
                <w:sz w:val="24"/>
                <w:szCs w:val="24"/>
                <w:lang w:eastAsia="ar-SA"/>
              </w:rPr>
              <w:t>Nelson (top of entrance stairs in Painted Hall) and Stone Statues (top of stairs to upper hall) in position</w:t>
            </w:r>
          </w:p>
          <w:p w14:paraId="46812679" w14:textId="77777777" w:rsidR="00DF4F58" w:rsidRPr="004C1800" w:rsidRDefault="00DF4F58" w:rsidP="00912779">
            <w:pPr>
              <w:rPr>
                <w:sz w:val="24"/>
                <w:szCs w:val="24"/>
                <w:lang w:eastAsia="ar-SA"/>
              </w:rPr>
            </w:pPr>
            <w:r w:rsidRPr="004C1800">
              <w:rPr>
                <w:sz w:val="24"/>
                <w:szCs w:val="24"/>
                <w:lang w:eastAsia="ar-SA"/>
              </w:rPr>
              <w:t xml:space="preserve">Background music playing – </w:t>
            </w:r>
            <w:r w:rsidRPr="004C1800">
              <w:rPr>
                <w:i/>
                <w:sz w:val="24"/>
                <w:szCs w:val="24"/>
                <w:lang w:eastAsia="ar-SA"/>
              </w:rPr>
              <w:t>Sound by design</w:t>
            </w:r>
            <w:r w:rsidRPr="004C1800">
              <w:rPr>
                <w:sz w:val="24"/>
                <w:szCs w:val="24"/>
                <w:lang w:eastAsia="ar-SA"/>
              </w:rPr>
              <w:t xml:space="preserve"> providing light jazz and some classical music (low level as people will be talking)</w:t>
            </w:r>
          </w:p>
          <w:p w14:paraId="63ADD99B" w14:textId="77777777" w:rsidR="00DF4F58" w:rsidRPr="004C1800" w:rsidRDefault="00DF4F58" w:rsidP="00912779">
            <w:pPr>
              <w:rPr>
                <w:sz w:val="24"/>
                <w:szCs w:val="24"/>
                <w:lang w:eastAsia="ar-SA"/>
              </w:rPr>
            </w:pPr>
            <w:r w:rsidRPr="004C1800">
              <w:rPr>
                <w:sz w:val="24"/>
                <w:szCs w:val="24"/>
                <w:lang w:eastAsia="ar-SA"/>
              </w:rPr>
              <w:t>NB; Delegates will be served sparkling wine as arrive.</w:t>
            </w:r>
          </w:p>
        </w:tc>
      </w:tr>
      <w:tr w:rsidR="00DF4F58" w:rsidRPr="004C1800" w14:paraId="74D7DDC1" w14:textId="77777777" w:rsidTr="00860F5C">
        <w:tc>
          <w:tcPr>
            <w:tcW w:w="1563" w:type="pct"/>
            <w:tcBorders>
              <w:top w:val="single" w:sz="4" w:space="0" w:color="auto"/>
              <w:left w:val="single" w:sz="4" w:space="0" w:color="auto"/>
              <w:bottom w:val="single" w:sz="4" w:space="0" w:color="auto"/>
              <w:right w:val="single" w:sz="4" w:space="0" w:color="auto"/>
            </w:tcBorders>
            <w:hideMark/>
          </w:tcPr>
          <w:p w14:paraId="5680E0F9" w14:textId="5E7712D3" w:rsidR="00DF4F58" w:rsidRPr="004C1800" w:rsidRDefault="00DF4F58" w:rsidP="00912779">
            <w:pPr>
              <w:rPr>
                <w:sz w:val="24"/>
                <w:szCs w:val="24"/>
                <w:lang w:eastAsia="ar-SA"/>
              </w:rPr>
            </w:pPr>
            <w:r w:rsidRPr="004C1800">
              <w:rPr>
                <w:sz w:val="24"/>
                <w:szCs w:val="24"/>
                <w:lang w:eastAsia="ar-SA"/>
              </w:rPr>
              <w:t xml:space="preserve">19.50 </w:t>
            </w:r>
            <w:r w:rsidR="000F4EAC" w:rsidRPr="004C1800">
              <w:rPr>
                <w:sz w:val="24"/>
                <w:szCs w:val="24"/>
                <w:lang w:eastAsia="ar-SA"/>
              </w:rPr>
              <w:t>approx.</w:t>
            </w:r>
          </w:p>
        </w:tc>
        <w:tc>
          <w:tcPr>
            <w:tcW w:w="3437" w:type="pct"/>
            <w:tcBorders>
              <w:top w:val="single" w:sz="4" w:space="0" w:color="auto"/>
              <w:left w:val="single" w:sz="4" w:space="0" w:color="auto"/>
              <w:bottom w:val="single" w:sz="4" w:space="0" w:color="auto"/>
              <w:right w:val="single" w:sz="4" w:space="0" w:color="auto"/>
            </w:tcBorders>
            <w:hideMark/>
          </w:tcPr>
          <w:p w14:paraId="2943A75F" w14:textId="191A0DCF" w:rsidR="00DF4F58" w:rsidRPr="004C1800" w:rsidRDefault="00DF4F58" w:rsidP="00912779">
            <w:pPr>
              <w:rPr>
                <w:sz w:val="24"/>
                <w:szCs w:val="24"/>
                <w:lang w:eastAsia="ar-SA"/>
              </w:rPr>
            </w:pPr>
            <w:r w:rsidRPr="004C1800">
              <w:rPr>
                <w:sz w:val="24"/>
                <w:szCs w:val="24"/>
                <w:lang w:eastAsia="ar-SA"/>
              </w:rPr>
              <w:t>Guests start to enter hall and take seats:</w:t>
            </w:r>
            <w:r w:rsidR="00B80130">
              <w:rPr>
                <w:sz w:val="24"/>
                <w:szCs w:val="24"/>
                <w:lang w:eastAsia="ar-SA"/>
              </w:rPr>
              <w:t xml:space="preserve"> </w:t>
            </w:r>
            <w:r w:rsidRPr="004C1800">
              <w:rPr>
                <w:sz w:val="24"/>
                <w:szCs w:val="24"/>
                <w:lang w:eastAsia="ar-SA"/>
              </w:rPr>
              <w:t>Nelson performs intermittently</w:t>
            </w:r>
          </w:p>
          <w:p w14:paraId="2378A51B" w14:textId="77777777" w:rsidR="00DF4F58" w:rsidRPr="004C1800" w:rsidRDefault="00DF4F58" w:rsidP="00912779">
            <w:pPr>
              <w:rPr>
                <w:sz w:val="24"/>
                <w:szCs w:val="24"/>
                <w:lang w:eastAsia="ar-SA"/>
              </w:rPr>
            </w:pPr>
            <w:r w:rsidRPr="004C1800">
              <w:rPr>
                <w:sz w:val="24"/>
                <w:szCs w:val="24"/>
                <w:lang w:eastAsia="ar-SA"/>
              </w:rPr>
              <w:t>Stone Statues are static and start performance around 20.10 when bulk of audience in the room – exit and depart at approx. 20.30</w:t>
            </w:r>
          </w:p>
          <w:p w14:paraId="6662BC1F" w14:textId="179079EB" w:rsidR="00DF4F58" w:rsidRPr="004C1800" w:rsidRDefault="00DF4F58" w:rsidP="00912779">
            <w:pPr>
              <w:rPr>
                <w:sz w:val="24"/>
                <w:szCs w:val="24"/>
                <w:lang w:eastAsia="ar-SA"/>
              </w:rPr>
            </w:pPr>
            <w:r w:rsidRPr="004C1800">
              <w:rPr>
                <w:sz w:val="24"/>
                <w:szCs w:val="24"/>
                <w:lang w:eastAsia="ar-SA"/>
              </w:rPr>
              <w:t>(NB:</w:t>
            </w:r>
            <w:r w:rsidR="00B80130">
              <w:rPr>
                <w:sz w:val="24"/>
                <w:szCs w:val="24"/>
                <w:lang w:eastAsia="ar-SA"/>
              </w:rPr>
              <w:t xml:space="preserve"> </w:t>
            </w:r>
            <w:r w:rsidRPr="004C1800">
              <w:rPr>
                <w:sz w:val="24"/>
                <w:szCs w:val="24"/>
                <w:lang w:eastAsia="ar-SA"/>
              </w:rPr>
              <w:t>Nelson will move to lower hall entrance or foyer to King William Hall to entertain people when move down to cloakroom.)</w:t>
            </w:r>
          </w:p>
        </w:tc>
      </w:tr>
      <w:tr w:rsidR="00DF4F58" w:rsidRPr="004C1800" w14:paraId="183079B3" w14:textId="77777777" w:rsidTr="00860F5C">
        <w:tc>
          <w:tcPr>
            <w:tcW w:w="1563" w:type="pct"/>
            <w:tcBorders>
              <w:top w:val="single" w:sz="4" w:space="0" w:color="auto"/>
              <w:left w:val="single" w:sz="4" w:space="0" w:color="auto"/>
              <w:bottom w:val="single" w:sz="4" w:space="0" w:color="auto"/>
              <w:right w:val="single" w:sz="4" w:space="0" w:color="auto"/>
            </w:tcBorders>
          </w:tcPr>
          <w:p w14:paraId="186335EB" w14:textId="77777777" w:rsidR="00DF4F58" w:rsidRPr="004C1800" w:rsidRDefault="00DF4F58" w:rsidP="00912779">
            <w:pPr>
              <w:rPr>
                <w:sz w:val="24"/>
                <w:szCs w:val="24"/>
                <w:lang w:eastAsia="ar-SA"/>
              </w:rPr>
            </w:pPr>
          </w:p>
        </w:tc>
        <w:tc>
          <w:tcPr>
            <w:tcW w:w="3437" w:type="pct"/>
            <w:tcBorders>
              <w:top w:val="single" w:sz="4" w:space="0" w:color="auto"/>
              <w:left w:val="single" w:sz="4" w:space="0" w:color="auto"/>
              <w:bottom w:val="single" w:sz="4" w:space="0" w:color="auto"/>
              <w:right w:val="single" w:sz="4" w:space="0" w:color="auto"/>
            </w:tcBorders>
            <w:hideMark/>
          </w:tcPr>
          <w:p w14:paraId="31183524" w14:textId="77777777" w:rsidR="00DF4F58" w:rsidRPr="004C1800" w:rsidRDefault="00DF4F58" w:rsidP="00912779">
            <w:pPr>
              <w:rPr>
                <w:sz w:val="24"/>
                <w:szCs w:val="24"/>
                <w:lang w:eastAsia="ar-SA"/>
              </w:rPr>
            </w:pPr>
            <w:r w:rsidRPr="004C1800">
              <w:rPr>
                <w:sz w:val="24"/>
                <w:szCs w:val="24"/>
                <w:lang w:eastAsia="ar-SA"/>
              </w:rPr>
              <w:t>Master of Ceremonies (MC)to make</w:t>
            </w:r>
          </w:p>
          <w:p w14:paraId="08BB6579" w14:textId="77777777" w:rsidR="00DF4F58" w:rsidRPr="004C1800" w:rsidRDefault="00DF4F58" w:rsidP="00912779">
            <w:pPr>
              <w:rPr>
                <w:sz w:val="24"/>
                <w:szCs w:val="24"/>
                <w:lang w:eastAsia="ar-SA"/>
              </w:rPr>
            </w:pPr>
            <w:r w:rsidRPr="004C1800">
              <w:rPr>
                <w:sz w:val="24"/>
                <w:szCs w:val="24"/>
                <w:lang w:eastAsia="ar-SA"/>
              </w:rPr>
              <w:t xml:space="preserve"> various announcements re. taking seats</w:t>
            </w:r>
          </w:p>
        </w:tc>
      </w:tr>
      <w:tr w:rsidR="00DF4F58" w:rsidRPr="004C1800" w14:paraId="08F6514D" w14:textId="77777777" w:rsidTr="00860F5C">
        <w:tc>
          <w:tcPr>
            <w:tcW w:w="1563" w:type="pct"/>
            <w:tcBorders>
              <w:top w:val="single" w:sz="4" w:space="0" w:color="auto"/>
              <w:left w:val="single" w:sz="4" w:space="0" w:color="auto"/>
              <w:bottom w:val="single" w:sz="4" w:space="0" w:color="auto"/>
              <w:right w:val="single" w:sz="4" w:space="0" w:color="auto"/>
            </w:tcBorders>
            <w:hideMark/>
          </w:tcPr>
          <w:p w14:paraId="16B977FC" w14:textId="77777777" w:rsidR="00DF4F58" w:rsidRPr="004C1800" w:rsidRDefault="00DF4F58" w:rsidP="00912779">
            <w:pPr>
              <w:rPr>
                <w:sz w:val="24"/>
                <w:szCs w:val="24"/>
                <w:lang w:eastAsia="ar-SA"/>
              </w:rPr>
            </w:pPr>
            <w:r w:rsidRPr="004C1800">
              <w:rPr>
                <w:sz w:val="24"/>
                <w:szCs w:val="24"/>
                <w:lang w:eastAsia="ar-SA"/>
              </w:rPr>
              <w:t>20.30</w:t>
            </w:r>
          </w:p>
        </w:tc>
        <w:tc>
          <w:tcPr>
            <w:tcW w:w="3437" w:type="pct"/>
            <w:tcBorders>
              <w:top w:val="single" w:sz="4" w:space="0" w:color="auto"/>
              <w:left w:val="single" w:sz="4" w:space="0" w:color="auto"/>
              <w:bottom w:val="single" w:sz="4" w:space="0" w:color="auto"/>
              <w:right w:val="single" w:sz="4" w:space="0" w:color="auto"/>
            </w:tcBorders>
            <w:hideMark/>
          </w:tcPr>
          <w:p w14:paraId="643CBB9D" w14:textId="77777777" w:rsidR="00DF4F58" w:rsidRPr="004C1800" w:rsidRDefault="00DF4F58" w:rsidP="00912779">
            <w:pPr>
              <w:rPr>
                <w:sz w:val="24"/>
                <w:szCs w:val="24"/>
                <w:lang w:eastAsia="ar-SA"/>
              </w:rPr>
            </w:pPr>
            <w:r w:rsidRPr="004C1800">
              <w:rPr>
                <w:sz w:val="24"/>
                <w:szCs w:val="24"/>
                <w:lang w:eastAsia="ar-SA"/>
              </w:rPr>
              <w:t>MC to thank performers and introduces Minister.</w:t>
            </w:r>
          </w:p>
        </w:tc>
      </w:tr>
      <w:tr w:rsidR="00DF4F58" w:rsidRPr="004C1800" w14:paraId="05ADBED5" w14:textId="77777777" w:rsidTr="00860F5C">
        <w:tc>
          <w:tcPr>
            <w:tcW w:w="1563" w:type="pct"/>
            <w:tcBorders>
              <w:top w:val="single" w:sz="4" w:space="0" w:color="auto"/>
              <w:left w:val="single" w:sz="4" w:space="0" w:color="auto"/>
              <w:bottom w:val="single" w:sz="4" w:space="0" w:color="auto"/>
              <w:right w:val="single" w:sz="4" w:space="0" w:color="auto"/>
            </w:tcBorders>
          </w:tcPr>
          <w:p w14:paraId="6C99B396" w14:textId="77777777" w:rsidR="00DF4F58" w:rsidRPr="004C1800" w:rsidRDefault="00DF4F58" w:rsidP="00912779">
            <w:pPr>
              <w:rPr>
                <w:sz w:val="24"/>
                <w:szCs w:val="24"/>
                <w:lang w:eastAsia="ar-SA"/>
              </w:rPr>
            </w:pPr>
          </w:p>
        </w:tc>
        <w:tc>
          <w:tcPr>
            <w:tcW w:w="3437" w:type="pct"/>
            <w:tcBorders>
              <w:top w:val="single" w:sz="4" w:space="0" w:color="auto"/>
              <w:left w:val="single" w:sz="4" w:space="0" w:color="auto"/>
              <w:bottom w:val="single" w:sz="4" w:space="0" w:color="auto"/>
              <w:right w:val="single" w:sz="4" w:space="0" w:color="auto"/>
            </w:tcBorders>
            <w:hideMark/>
          </w:tcPr>
          <w:p w14:paraId="5F8B7FAB" w14:textId="77777777" w:rsidR="00DF4F58" w:rsidRPr="004C1800" w:rsidRDefault="00DF4F58" w:rsidP="00912779">
            <w:pPr>
              <w:rPr>
                <w:sz w:val="24"/>
                <w:szCs w:val="24"/>
                <w:lang w:eastAsia="ar-SA"/>
              </w:rPr>
            </w:pPr>
            <w:r w:rsidRPr="004C1800">
              <w:rPr>
                <w:sz w:val="24"/>
                <w:szCs w:val="24"/>
                <w:lang w:eastAsia="ar-SA"/>
              </w:rPr>
              <w:t>Minister speaks</w:t>
            </w:r>
          </w:p>
        </w:tc>
      </w:tr>
      <w:tr w:rsidR="00DF4F58" w:rsidRPr="004C1800" w14:paraId="4EB11821" w14:textId="77777777" w:rsidTr="00860F5C">
        <w:tc>
          <w:tcPr>
            <w:tcW w:w="1563" w:type="pct"/>
            <w:tcBorders>
              <w:top w:val="single" w:sz="4" w:space="0" w:color="auto"/>
              <w:left w:val="single" w:sz="4" w:space="0" w:color="auto"/>
              <w:bottom w:val="single" w:sz="4" w:space="0" w:color="auto"/>
              <w:right w:val="single" w:sz="4" w:space="0" w:color="auto"/>
            </w:tcBorders>
            <w:hideMark/>
          </w:tcPr>
          <w:p w14:paraId="757EA095" w14:textId="77777777" w:rsidR="00DF4F58" w:rsidRPr="004C1800" w:rsidRDefault="00DF4F58" w:rsidP="00912779">
            <w:pPr>
              <w:rPr>
                <w:sz w:val="24"/>
                <w:szCs w:val="24"/>
                <w:lang w:eastAsia="ar-SA"/>
              </w:rPr>
            </w:pPr>
            <w:r w:rsidRPr="004C1800">
              <w:rPr>
                <w:sz w:val="24"/>
                <w:szCs w:val="24"/>
                <w:lang w:eastAsia="ar-SA"/>
              </w:rPr>
              <w:t>20.35</w:t>
            </w:r>
          </w:p>
        </w:tc>
        <w:tc>
          <w:tcPr>
            <w:tcW w:w="3437" w:type="pct"/>
            <w:tcBorders>
              <w:top w:val="single" w:sz="4" w:space="0" w:color="auto"/>
              <w:left w:val="single" w:sz="4" w:space="0" w:color="auto"/>
              <w:bottom w:val="single" w:sz="4" w:space="0" w:color="auto"/>
              <w:right w:val="single" w:sz="4" w:space="0" w:color="auto"/>
            </w:tcBorders>
            <w:hideMark/>
          </w:tcPr>
          <w:p w14:paraId="15E35E9B" w14:textId="77777777" w:rsidR="00DF4F58" w:rsidRPr="004C1800" w:rsidRDefault="00DF4F58" w:rsidP="00912779">
            <w:pPr>
              <w:rPr>
                <w:sz w:val="24"/>
                <w:szCs w:val="24"/>
                <w:lang w:eastAsia="ar-SA"/>
              </w:rPr>
            </w:pPr>
            <w:r w:rsidRPr="004C1800">
              <w:rPr>
                <w:sz w:val="24"/>
                <w:szCs w:val="24"/>
                <w:lang w:eastAsia="ar-SA"/>
              </w:rPr>
              <w:t>Dinner is served</w:t>
            </w:r>
          </w:p>
        </w:tc>
      </w:tr>
      <w:tr w:rsidR="00DF4F58" w:rsidRPr="004C1800" w14:paraId="53EF0011" w14:textId="77777777" w:rsidTr="00860F5C">
        <w:tc>
          <w:tcPr>
            <w:tcW w:w="1563" w:type="pct"/>
            <w:tcBorders>
              <w:top w:val="single" w:sz="4" w:space="0" w:color="auto"/>
              <w:left w:val="single" w:sz="4" w:space="0" w:color="auto"/>
              <w:bottom w:val="single" w:sz="4" w:space="0" w:color="auto"/>
              <w:right w:val="single" w:sz="4" w:space="0" w:color="auto"/>
            </w:tcBorders>
            <w:hideMark/>
          </w:tcPr>
          <w:p w14:paraId="7AF79030" w14:textId="77777777" w:rsidR="00DF4F58" w:rsidRPr="004C1800" w:rsidRDefault="00DF4F58" w:rsidP="00912779">
            <w:pPr>
              <w:rPr>
                <w:sz w:val="24"/>
                <w:szCs w:val="24"/>
                <w:lang w:eastAsia="ar-SA"/>
              </w:rPr>
            </w:pPr>
            <w:r w:rsidRPr="004C1800">
              <w:rPr>
                <w:sz w:val="24"/>
                <w:szCs w:val="24"/>
                <w:lang w:eastAsia="ar-SA"/>
              </w:rPr>
              <w:t>21.45</w:t>
            </w:r>
          </w:p>
        </w:tc>
        <w:tc>
          <w:tcPr>
            <w:tcW w:w="3437" w:type="pct"/>
            <w:tcBorders>
              <w:top w:val="single" w:sz="4" w:space="0" w:color="auto"/>
              <w:left w:val="single" w:sz="4" w:space="0" w:color="auto"/>
              <w:bottom w:val="single" w:sz="4" w:space="0" w:color="auto"/>
              <w:right w:val="single" w:sz="4" w:space="0" w:color="auto"/>
            </w:tcBorders>
            <w:hideMark/>
          </w:tcPr>
          <w:p w14:paraId="0663785A" w14:textId="1CA1FD4C" w:rsidR="00DF4F58" w:rsidRPr="004C1800" w:rsidRDefault="00DF4F58" w:rsidP="00912779">
            <w:pPr>
              <w:rPr>
                <w:sz w:val="24"/>
                <w:szCs w:val="24"/>
                <w:lang w:eastAsia="ar-SA"/>
              </w:rPr>
            </w:pPr>
            <w:r w:rsidRPr="004C1800">
              <w:rPr>
                <w:sz w:val="24"/>
                <w:szCs w:val="24"/>
                <w:lang w:eastAsia="ar-SA"/>
              </w:rPr>
              <w:t xml:space="preserve">Coffee and </w:t>
            </w:r>
            <w:r w:rsidRPr="004C1800">
              <w:rPr>
                <w:i/>
                <w:sz w:val="24"/>
                <w:szCs w:val="24"/>
                <w:lang w:eastAsia="ar-SA"/>
              </w:rPr>
              <w:t>Ships of the line</w:t>
            </w:r>
            <w:r w:rsidRPr="004C1800">
              <w:rPr>
                <w:sz w:val="24"/>
                <w:szCs w:val="24"/>
                <w:lang w:eastAsia="ar-SA"/>
              </w:rPr>
              <w:t xml:space="preserve"> dessert</w:t>
            </w:r>
          </w:p>
          <w:p w14:paraId="310CD25D" w14:textId="77777777" w:rsidR="00DF4F58" w:rsidRPr="004C1800" w:rsidRDefault="00DF4F58" w:rsidP="00912779">
            <w:pPr>
              <w:rPr>
                <w:sz w:val="24"/>
                <w:szCs w:val="24"/>
                <w:lang w:eastAsia="ar-SA"/>
              </w:rPr>
            </w:pPr>
            <w:r w:rsidRPr="004C1800">
              <w:rPr>
                <w:sz w:val="24"/>
                <w:szCs w:val="24"/>
                <w:lang w:eastAsia="ar-SA"/>
              </w:rPr>
              <w:t>When served MC to announce that ships are edible.</w:t>
            </w:r>
          </w:p>
        </w:tc>
      </w:tr>
      <w:tr w:rsidR="00DF4F58" w:rsidRPr="004C1800" w14:paraId="6C9FDC99" w14:textId="77777777" w:rsidTr="00860F5C">
        <w:tc>
          <w:tcPr>
            <w:tcW w:w="1563" w:type="pct"/>
            <w:tcBorders>
              <w:top w:val="single" w:sz="4" w:space="0" w:color="auto"/>
              <w:left w:val="single" w:sz="4" w:space="0" w:color="auto"/>
              <w:bottom w:val="single" w:sz="4" w:space="0" w:color="auto"/>
              <w:right w:val="single" w:sz="4" w:space="0" w:color="auto"/>
            </w:tcBorders>
          </w:tcPr>
          <w:p w14:paraId="12E2748E" w14:textId="77777777" w:rsidR="00DF4F58" w:rsidRPr="004C1800" w:rsidRDefault="00DF4F58" w:rsidP="00912779">
            <w:pPr>
              <w:rPr>
                <w:sz w:val="24"/>
                <w:szCs w:val="24"/>
                <w:lang w:eastAsia="ar-SA"/>
              </w:rPr>
            </w:pPr>
          </w:p>
        </w:tc>
        <w:tc>
          <w:tcPr>
            <w:tcW w:w="3437" w:type="pct"/>
            <w:tcBorders>
              <w:top w:val="single" w:sz="4" w:space="0" w:color="auto"/>
              <w:left w:val="single" w:sz="4" w:space="0" w:color="auto"/>
              <w:bottom w:val="single" w:sz="4" w:space="0" w:color="auto"/>
              <w:right w:val="single" w:sz="4" w:space="0" w:color="auto"/>
            </w:tcBorders>
            <w:hideMark/>
          </w:tcPr>
          <w:p w14:paraId="149E200A" w14:textId="77777777" w:rsidR="00DF4F58" w:rsidRPr="004C1800" w:rsidRDefault="00DF4F58" w:rsidP="00912779">
            <w:pPr>
              <w:rPr>
                <w:sz w:val="24"/>
                <w:szCs w:val="24"/>
                <w:lang w:eastAsia="ar-SA"/>
              </w:rPr>
            </w:pPr>
            <w:r w:rsidRPr="004C1800">
              <w:rPr>
                <w:sz w:val="24"/>
                <w:szCs w:val="24"/>
                <w:lang w:eastAsia="ar-SA"/>
              </w:rPr>
              <w:t>Incognito artists perform – wait till catering staff almost clear.</w:t>
            </w:r>
          </w:p>
          <w:p w14:paraId="113FD8CE" w14:textId="77777777" w:rsidR="00DF4F58" w:rsidRPr="004C1800" w:rsidRDefault="00DF4F58" w:rsidP="00912779">
            <w:pPr>
              <w:rPr>
                <w:sz w:val="24"/>
                <w:szCs w:val="24"/>
                <w:lang w:eastAsia="ar-SA"/>
              </w:rPr>
            </w:pPr>
            <w:r w:rsidRPr="004C1800">
              <w:rPr>
                <w:sz w:val="24"/>
                <w:szCs w:val="24"/>
                <w:lang w:eastAsia="ar-SA"/>
              </w:rPr>
              <w:lastRenderedPageBreak/>
              <w:t>2 from sides of lower level of hall</w:t>
            </w:r>
          </w:p>
          <w:p w14:paraId="596D2104" w14:textId="0D7F06AF" w:rsidR="00DF4F58" w:rsidRPr="004C1800" w:rsidRDefault="00DF4F58" w:rsidP="00912779">
            <w:pPr>
              <w:rPr>
                <w:sz w:val="24"/>
                <w:szCs w:val="24"/>
                <w:lang w:eastAsia="ar-SA"/>
              </w:rPr>
            </w:pPr>
            <w:r w:rsidRPr="004C1800">
              <w:rPr>
                <w:sz w:val="24"/>
                <w:szCs w:val="24"/>
                <w:lang w:eastAsia="ar-SA"/>
              </w:rPr>
              <w:t>1 via upper level of hall</w:t>
            </w:r>
          </w:p>
          <w:p w14:paraId="4A98698C" w14:textId="77777777" w:rsidR="00DF4F58" w:rsidRPr="004C1800" w:rsidRDefault="00DF4F58" w:rsidP="00912779">
            <w:pPr>
              <w:rPr>
                <w:sz w:val="24"/>
                <w:szCs w:val="24"/>
                <w:lang w:eastAsia="ar-SA"/>
              </w:rPr>
            </w:pPr>
            <w:r w:rsidRPr="004C1800">
              <w:rPr>
                <w:sz w:val="24"/>
                <w:szCs w:val="24"/>
                <w:lang w:eastAsia="ar-SA"/>
              </w:rPr>
              <w:t>Conclude on stairs – ensuring no backs to upper hall.</w:t>
            </w:r>
          </w:p>
          <w:p w14:paraId="54160A8E" w14:textId="5D301248" w:rsidR="00DF4F58" w:rsidRPr="004C1800" w:rsidRDefault="00DF4F58" w:rsidP="00912779">
            <w:pPr>
              <w:rPr>
                <w:i/>
                <w:sz w:val="24"/>
                <w:szCs w:val="24"/>
                <w:lang w:val="fr-FR" w:eastAsia="ar-SA"/>
              </w:rPr>
            </w:pPr>
            <w:r w:rsidRPr="004C1800">
              <w:rPr>
                <w:sz w:val="24"/>
                <w:szCs w:val="24"/>
                <w:lang w:val="fr-FR" w:eastAsia="ar-SA"/>
              </w:rPr>
              <w:t>Répertoire : 15 mins.</w:t>
            </w:r>
            <w:r w:rsidR="00B80130">
              <w:rPr>
                <w:sz w:val="24"/>
                <w:szCs w:val="24"/>
                <w:lang w:val="fr-FR" w:eastAsia="ar-SA"/>
              </w:rPr>
              <w:t xml:space="preserve"> </w:t>
            </w:r>
            <w:r w:rsidRPr="004C1800">
              <w:rPr>
                <w:i/>
                <w:sz w:val="24"/>
                <w:szCs w:val="24"/>
                <w:lang w:val="fr-FR" w:eastAsia="ar-SA"/>
              </w:rPr>
              <w:t>La Donna E Mobile, Questa Quella, O Mio Babbino Caro</w:t>
            </w:r>
            <w:r w:rsidRPr="004C1800">
              <w:rPr>
                <w:sz w:val="24"/>
                <w:szCs w:val="24"/>
                <w:lang w:val="fr-FR" w:eastAsia="ar-SA"/>
              </w:rPr>
              <w:t xml:space="preserve">, </w:t>
            </w:r>
            <w:r w:rsidRPr="004C1800">
              <w:rPr>
                <w:i/>
                <w:sz w:val="24"/>
                <w:szCs w:val="24"/>
                <w:lang w:val="fr-FR" w:eastAsia="ar-SA"/>
              </w:rPr>
              <w:t>Libiamo, Nessun Dorma, Funiculi funicula</w:t>
            </w:r>
          </w:p>
        </w:tc>
      </w:tr>
      <w:tr w:rsidR="00DF4F58" w:rsidRPr="004C1800" w14:paraId="48FF389A" w14:textId="77777777" w:rsidTr="00860F5C">
        <w:tc>
          <w:tcPr>
            <w:tcW w:w="1563" w:type="pct"/>
            <w:tcBorders>
              <w:top w:val="single" w:sz="4" w:space="0" w:color="auto"/>
              <w:left w:val="single" w:sz="4" w:space="0" w:color="auto"/>
              <w:bottom w:val="single" w:sz="4" w:space="0" w:color="auto"/>
              <w:right w:val="single" w:sz="4" w:space="0" w:color="auto"/>
            </w:tcBorders>
            <w:hideMark/>
          </w:tcPr>
          <w:p w14:paraId="4BDED2D1" w14:textId="77777777" w:rsidR="00DF4F58" w:rsidRPr="004C1800" w:rsidRDefault="00DF4F58" w:rsidP="00912779">
            <w:pPr>
              <w:rPr>
                <w:sz w:val="24"/>
                <w:szCs w:val="24"/>
                <w:lang w:eastAsia="ar-SA"/>
              </w:rPr>
            </w:pPr>
            <w:r w:rsidRPr="004C1800">
              <w:rPr>
                <w:sz w:val="24"/>
                <w:szCs w:val="24"/>
                <w:lang w:eastAsia="ar-SA"/>
              </w:rPr>
              <w:lastRenderedPageBreak/>
              <w:t>22.30</w:t>
            </w:r>
          </w:p>
        </w:tc>
        <w:tc>
          <w:tcPr>
            <w:tcW w:w="3437" w:type="pct"/>
            <w:tcBorders>
              <w:top w:val="single" w:sz="4" w:space="0" w:color="auto"/>
              <w:left w:val="single" w:sz="4" w:space="0" w:color="auto"/>
              <w:bottom w:val="single" w:sz="4" w:space="0" w:color="auto"/>
              <w:right w:val="single" w:sz="4" w:space="0" w:color="auto"/>
            </w:tcBorders>
            <w:hideMark/>
          </w:tcPr>
          <w:p w14:paraId="3E4A71DE" w14:textId="77777777" w:rsidR="00DF4F58" w:rsidRPr="004C1800" w:rsidRDefault="00DF4F58" w:rsidP="00912779">
            <w:pPr>
              <w:rPr>
                <w:sz w:val="24"/>
                <w:szCs w:val="24"/>
                <w:lang w:eastAsia="ar-SA"/>
              </w:rPr>
            </w:pPr>
            <w:r w:rsidRPr="004C1800">
              <w:rPr>
                <w:sz w:val="24"/>
                <w:szCs w:val="24"/>
                <w:lang w:eastAsia="ar-SA"/>
              </w:rPr>
              <w:t>Coach transport back to hotels – various MC announcements</w:t>
            </w:r>
          </w:p>
        </w:tc>
      </w:tr>
      <w:tr w:rsidR="00DF4F58" w:rsidRPr="004C1800" w14:paraId="12549088" w14:textId="77777777" w:rsidTr="00860F5C">
        <w:tc>
          <w:tcPr>
            <w:tcW w:w="1563" w:type="pct"/>
            <w:tcBorders>
              <w:top w:val="single" w:sz="4" w:space="0" w:color="auto"/>
              <w:left w:val="single" w:sz="4" w:space="0" w:color="auto"/>
              <w:bottom w:val="single" w:sz="4" w:space="0" w:color="auto"/>
              <w:right w:val="single" w:sz="4" w:space="0" w:color="auto"/>
            </w:tcBorders>
          </w:tcPr>
          <w:p w14:paraId="022B3574" w14:textId="77777777" w:rsidR="00DF4F58" w:rsidRPr="004C1800" w:rsidRDefault="00DF4F58" w:rsidP="00912779">
            <w:pPr>
              <w:rPr>
                <w:sz w:val="24"/>
                <w:szCs w:val="24"/>
                <w:lang w:eastAsia="ar-SA"/>
              </w:rPr>
            </w:pPr>
          </w:p>
        </w:tc>
        <w:tc>
          <w:tcPr>
            <w:tcW w:w="3437" w:type="pct"/>
            <w:tcBorders>
              <w:top w:val="single" w:sz="4" w:space="0" w:color="auto"/>
              <w:left w:val="single" w:sz="4" w:space="0" w:color="auto"/>
              <w:bottom w:val="single" w:sz="4" w:space="0" w:color="auto"/>
              <w:right w:val="single" w:sz="4" w:space="0" w:color="auto"/>
            </w:tcBorders>
            <w:hideMark/>
          </w:tcPr>
          <w:p w14:paraId="4EAE5DE2" w14:textId="77777777" w:rsidR="00DF4F58" w:rsidRPr="004C1800" w:rsidRDefault="00DF4F58" w:rsidP="00912779">
            <w:pPr>
              <w:rPr>
                <w:sz w:val="24"/>
                <w:szCs w:val="24"/>
                <w:lang w:eastAsia="ar-SA"/>
              </w:rPr>
            </w:pPr>
            <w:r w:rsidRPr="004C1800">
              <w:rPr>
                <w:sz w:val="24"/>
                <w:szCs w:val="24"/>
                <w:lang w:eastAsia="ar-SA"/>
              </w:rPr>
              <w:t>David and Simon to come back on last coach and bring naval costumes back.</w:t>
            </w:r>
          </w:p>
        </w:tc>
      </w:tr>
    </w:tbl>
    <w:p w14:paraId="51396B53" w14:textId="77777777" w:rsidR="00DF4F58" w:rsidRPr="004C1800" w:rsidRDefault="00DF4F58" w:rsidP="00912779"/>
    <w:p w14:paraId="22D738A7" w14:textId="183A4287" w:rsidR="00DF4F58" w:rsidRPr="006B6F43" w:rsidRDefault="00DF4F58" w:rsidP="00912779">
      <w:pPr>
        <w:rPr>
          <w:i/>
          <w:iCs/>
          <w:lang w:val="en-ZA" w:eastAsia="ar-SA"/>
        </w:rPr>
      </w:pPr>
      <w:r w:rsidRPr="006B6F43">
        <w:rPr>
          <w:i/>
          <w:iCs/>
        </w:rPr>
        <w:t xml:space="preserve">Table 6.5: </w:t>
      </w:r>
      <w:r w:rsidRPr="006B6F43">
        <w:rPr>
          <w:i/>
          <w:iCs/>
          <w:lang w:val="en-ZA" w:eastAsia="ar-SA"/>
        </w:rPr>
        <w:t>Sample press release</w:t>
      </w:r>
    </w:p>
    <w:tbl>
      <w:tblPr>
        <w:tblStyle w:val="TableGrid"/>
        <w:tblW w:w="5000" w:type="pct"/>
        <w:tblLook w:val="04A0" w:firstRow="1" w:lastRow="0" w:firstColumn="1" w:lastColumn="0" w:noHBand="0" w:noVBand="1"/>
      </w:tblPr>
      <w:tblGrid>
        <w:gridCol w:w="9242"/>
      </w:tblGrid>
      <w:tr w:rsidR="00DF4F58" w:rsidRPr="004C1800" w14:paraId="4AAC6843" w14:textId="77777777" w:rsidTr="00860F5C">
        <w:tc>
          <w:tcPr>
            <w:tcW w:w="5000" w:type="pct"/>
            <w:tcBorders>
              <w:top w:val="single" w:sz="4" w:space="0" w:color="auto"/>
              <w:left w:val="single" w:sz="4" w:space="0" w:color="auto"/>
              <w:bottom w:val="single" w:sz="4" w:space="0" w:color="auto"/>
              <w:right w:val="single" w:sz="4" w:space="0" w:color="auto"/>
            </w:tcBorders>
            <w:hideMark/>
          </w:tcPr>
          <w:p w14:paraId="35A52EEB" w14:textId="77777777" w:rsidR="00DF4F58" w:rsidRPr="004C1800" w:rsidRDefault="00DF4F58" w:rsidP="00912779">
            <w:pPr>
              <w:rPr>
                <w:sz w:val="24"/>
                <w:szCs w:val="24"/>
                <w:lang w:eastAsia="ar-SA"/>
              </w:rPr>
            </w:pPr>
            <w:r w:rsidRPr="004C1800">
              <w:rPr>
                <w:sz w:val="24"/>
                <w:szCs w:val="24"/>
                <w:lang w:eastAsia="ar-SA"/>
              </w:rPr>
              <w:t>URGENT FOR IMMEDIATE RELEASE:</w:t>
            </w:r>
          </w:p>
          <w:p w14:paraId="1D05B574" w14:textId="0E16FDE0" w:rsidR="00DF4F58" w:rsidRPr="004C1800" w:rsidRDefault="00DF4F58" w:rsidP="00912779">
            <w:pPr>
              <w:rPr>
                <w:sz w:val="24"/>
                <w:szCs w:val="24"/>
                <w:lang w:eastAsia="ar-SA"/>
              </w:rPr>
            </w:pPr>
            <w:r w:rsidRPr="004C1800">
              <w:rPr>
                <w:sz w:val="24"/>
                <w:szCs w:val="24"/>
                <w:lang w:eastAsia="ar-SA"/>
              </w:rPr>
              <w:t>For further details contact: Pete Webster</w:t>
            </w:r>
            <w:r w:rsidR="00B80130">
              <w:rPr>
                <w:sz w:val="24"/>
                <w:szCs w:val="24"/>
                <w:lang w:eastAsia="ar-SA"/>
              </w:rPr>
              <w:t xml:space="preserve"> </w:t>
            </w:r>
            <w:hyperlink r:id="rId7" w:tooltip="Call via Hangouts" w:history="1">
              <w:r w:rsidRPr="004C1800">
                <w:rPr>
                  <w:rStyle w:val="Hyperlink"/>
                  <w:sz w:val="24"/>
                  <w:szCs w:val="24"/>
                  <w:lang w:eastAsia="ar-SA"/>
                </w:rPr>
                <w:t>+1 514-736-2713</w:t>
              </w:r>
            </w:hyperlink>
          </w:p>
          <w:p w14:paraId="7F0EF2F0" w14:textId="77777777" w:rsidR="00DF4F58" w:rsidRPr="004C1800" w:rsidRDefault="00DF4F58" w:rsidP="00912779">
            <w:pPr>
              <w:rPr>
                <w:sz w:val="24"/>
                <w:szCs w:val="24"/>
                <w:lang w:eastAsia="ar-SA"/>
              </w:rPr>
            </w:pPr>
            <w:r w:rsidRPr="004C1800">
              <w:rPr>
                <w:sz w:val="24"/>
                <w:szCs w:val="24"/>
                <w:lang w:eastAsia="ar-SA"/>
              </w:rPr>
              <w:t>Montreal, Canada, October 10, 2017. The SPCA Charity’s 10</w:t>
            </w:r>
            <w:r w:rsidRPr="004C1800">
              <w:rPr>
                <w:sz w:val="24"/>
                <w:szCs w:val="24"/>
                <w:vertAlign w:val="superscript"/>
                <w:lang w:eastAsia="ar-SA"/>
              </w:rPr>
              <w:t>th</w:t>
            </w:r>
            <w:r w:rsidRPr="004C1800">
              <w:rPr>
                <w:sz w:val="24"/>
                <w:szCs w:val="24"/>
                <w:lang w:eastAsia="ar-SA"/>
              </w:rPr>
              <w:t xml:space="preserve"> annual dinner danced, and silent auction will take place on Thursday 7</w:t>
            </w:r>
            <w:r w:rsidRPr="004C1800">
              <w:rPr>
                <w:sz w:val="24"/>
                <w:szCs w:val="24"/>
                <w:vertAlign w:val="superscript"/>
                <w:lang w:eastAsia="ar-SA"/>
              </w:rPr>
              <w:t>th</w:t>
            </w:r>
            <w:r w:rsidRPr="004C1800">
              <w:rPr>
                <w:sz w:val="24"/>
                <w:szCs w:val="24"/>
                <w:lang w:eastAsia="ar-SA"/>
              </w:rPr>
              <w:t xml:space="preserve"> December 2017.This traditional dinner supports</w:t>
            </w:r>
          </w:p>
          <w:p w14:paraId="7B8ACC2F" w14:textId="23164322" w:rsidR="00DF4F58" w:rsidRPr="004C1800" w:rsidRDefault="00DF4F58" w:rsidP="00912779">
            <w:pPr>
              <w:rPr>
                <w:sz w:val="24"/>
                <w:szCs w:val="24"/>
                <w:lang w:eastAsia="ar-SA"/>
              </w:rPr>
            </w:pPr>
            <w:r w:rsidRPr="004C1800">
              <w:rPr>
                <w:sz w:val="24"/>
                <w:szCs w:val="24"/>
                <w:lang w:eastAsia="ar-SA"/>
              </w:rPr>
              <w:t xml:space="preserve">the Quebec government’s recent introduction of </w:t>
            </w:r>
            <w:hyperlink r:id="rId8" w:history="1">
              <w:r w:rsidRPr="004C1800">
                <w:rPr>
                  <w:rStyle w:val="Hyperlink"/>
                  <w:sz w:val="24"/>
                  <w:szCs w:val="24"/>
                  <w:lang w:eastAsia="ar-SA"/>
                </w:rPr>
                <w:t>Bill 128</w:t>
              </w:r>
            </w:hyperlink>
            <w:r w:rsidRPr="004C1800">
              <w:rPr>
                <w:sz w:val="24"/>
                <w:szCs w:val="24"/>
                <w:lang w:eastAsia="ar-SA"/>
              </w:rPr>
              <w:t xml:space="preserve">, which includes province-wide Breed-Specific Legislation (BSL), the Montreal SPCA, supported by </w:t>
            </w:r>
            <w:hyperlink r:id="rId9" w:history="1">
              <w:r w:rsidRPr="004C1800">
                <w:rPr>
                  <w:rStyle w:val="Hyperlink"/>
                  <w:sz w:val="24"/>
                  <w:szCs w:val="24"/>
                  <w:lang w:eastAsia="ar-SA"/>
                </w:rPr>
                <w:t>Athletes for Animals</w:t>
              </w:r>
            </w:hyperlink>
            <w:r w:rsidRPr="004C1800">
              <w:rPr>
                <w:sz w:val="24"/>
                <w:szCs w:val="24"/>
                <w:lang w:eastAsia="ar-SA"/>
              </w:rPr>
              <w:t xml:space="preserve">, has launched </w:t>
            </w:r>
            <w:hyperlink r:id="rId10" w:history="1">
              <w:r w:rsidRPr="004C1800">
                <w:rPr>
                  <w:rStyle w:val="Hyperlink"/>
                  <w:sz w:val="24"/>
                  <w:szCs w:val="24"/>
                  <w:lang w:eastAsia="ar-SA"/>
                </w:rPr>
                <w:t>My Dog My Family</w:t>
              </w:r>
            </w:hyperlink>
            <w:r w:rsidRPr="004C1800">
              <w:rPr>
                <w:sz w:val="24"/>
                <w:szCs w:val="24"/>
                <w:lang w:eastAsia="ar-SA"/>
              </w:rPr>
              <w:t>, a campaign aiming to stop provincial BSL – a proven-to-fail measure that will needlessly sentence to death tens of thousands of innocent dogs and puppies.</w:t>
            </w:r>
          </w:p>
          <w:p w14:paraId="16C80F9A" w14:textId="77777777" w:rsidR="00DF4F58" w:rsidRPr="004C1800" w:rsidRDefault="00DF4F58" w:rsidP="00912779">
            <w:pPr>
              <w:rPr>
                <w:sz w:val="24"/>
                <w:szCs w:val="24"/>
                <w:lang w:eastAsia="ar-SA"/>
              </w:rPr>
            </w:pPr>
            <w:r w:rsidRPr="004C1800">
              <w:rPr>
                <w:sz w:val="24"/>
                <w:szCs w:val="24"/>
                <w:lang w:eastAsia="ar-SA"/>
              </w:rPr>
              <w:t>The event will be supported by a united team of professional athletes with a shared passion for rescuing and protecting the welfare of homeless pets, Athletes for Animals who are supporting the fundraising event by underwriting the entire catering costs for the annual dinner dance.</w:t>
            </w:r>
          </w:p>
          <w:p w14:paraId="140B4969" w14:textId="77777777" w:rsidR="00DF4F58" w:rsidRPr="004C1800" w:rsidRDefault="00DF4F58" w:rsidP="00912779">
            <w:pPr>
              <w:rPr>
                <w:sz w:val="24"/>
                <w:szCs w:val="24"/>
                <w:lang w:eastAsia="ar-SA"/>
              </w:rPr>
            </w:pPr>
            <w:r w:rsidRPr="004C1800">
              <w:rPr>
                <w:sz w:val="24"/>
                <w:szCs w:val="24"/>
                <w:lang w:eastAsia="ar-SA"/>
              </w:rPr>
              <w:t>The Montreal SPCA expects to be joined by other corporations, businesses and individuals who have previously funded and contributed to the silent auction at the SPCA’s annual dinner dance.</w:t>
            </w:r>
          </w:p>
          <w:p w14:paraId="100BF90B" w14:textId="77777777" w:rsidR="00DF4F58" w:rsidRPr="004C1800" w:rsidRDefault="00DF4F58" w:rsidP="00912779">
            <w:pPr>
              <w:rPr>
                <w:sz w:val="24"/>
                <w:szCs w:val="24"/>
                <w:lang w:eastAsia="ar-SA"/>
              </w:rPr>
            </w:pPr>
            <w:r w:rsidRPr="004C1800">
              <w:rPr>
                <w:sz w:val="24"/>
                <w:szCs w:val="24"/>
                <w:lang w:eastAsia="ar-SA"/>
              </w:rPr>
              <w:t xml:space="preserve">The dinner dance will be held in the grand ballroom of the </w:t>
            </w:r>
            <w:r w:rsidRPr="004C1800">
              <w:rPr>
                <w:i/>
                <w:sz w:val="24"/>
                <w:szCs w:val="24"/>
                <w:lang w:eastAsia="ar-SA"/>
              </w:rPr>
              <w:t>Sofitel Montreal Golden Mile</w:t>
            </w:r>
            <w:r w:rsidRPr="004C1800">
              <w:rPr>
                <w:sz w:val="24"/>
                <w:szCs w:val="24"/>
                <w:lang w:eastAsia="ar-SA"/>
              </w:rPr>
              <w:t>. The reception and silent auction to raise funds for the charity will commence at 19.00; dinner and dancing will commence at 20.00. Dress in formal attire, black tie and evening dress. Tickets are available at a cost of $175.00 per person.</w:t>
            </w:r>
          </w:p>
          <w:p w14:paraId="365DE1CE" w14:textId="77777777" w:rsidR="00DF4F58" w:rsidRPr="004C1800" w:rsidRDefault="00DF4F58" w:rsidP="00912779">
            <w:pPr>
              <w:rPr>
                <w:sz w:val="24"/>
                <w:szCs w:val="24"/>
                <w:lang w:eastAsia="ar-SA"/>
              </w:rPr>
            </w:pPr>
            <w:r w:rsidRPr="004C1800">
              <w:rPr>
                <w:sz w:val="24"/>
                <w:szCs w:val="24"/>
                <w:lang w:eastAsia="ar-SA"/>
              </w:rPr>
              <w:t xml:space="preserve">For reservations, please call Barry Bridges, or Peter Webster at </w:t>
            </w:r>
            <w:hyperlink r:id="rId11" w:tooltip="Call via Hangouts" w:history="1">
              <w:r w:rsidRPr="004C1800">
                <w:rPr>
                  <w:rStyle w:val="Hyperlink"/>
                  <w:sz w:val="24"/>
                  <w:szCs w:val="24"/>
                  <w:lang w:eastAsia="ar-SA"/>
                </w:rPr>
                <w:t>+1 514-736-2713</w:t>
              </w:r>
            </w:hyperlink>
          </w:p>
        </w:tc>
      </w:tr>
    </w:tbl>
    <w:p w14:paraId="5BF4A047" w14:textId="77777777" w:rsidR="0009199D" w:rsidRDefault="0009199D" w:rsidP="00912779"/>
    <w:sectPr w:rsidR="0009199D" w:rsidSect="00860F5C">
      <w:headerReference w:type="default" r:id="rId12"/>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04E83" w14:textId="77777777" w:rsidR="0078780C" w:rsidRDefault="0078780C" w:rsidP="008314DD">
      <w:pPr>
        <w:spacing w:line="240" w:lineRule="auto"/>
      </w:pPr>
      <w:r>
        <w:separator/>
      </w:r>
    </w:p>
  </w:endnote>
  <w:endnote w:type="continuationSeparator" w:id="0">
    <w:p w14:paraId="293E5CD5" w14:textId="77777777" w:rsidR="0078780C" w:rsidRDefault="0078780C" w:rsidP="00831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59BAF" w14:textId="77777777" w:rsidR="0078780C" w:rsidRDefault="0078780C" w:rsidP="008314DD">
      <w:pPr>
        <w:spacing w:line="240" w:lineRule="auto"/>
      </w:pPr>
      <w:r>
        <w:separator/>
      </w:r>
    </w:p>
  </w:footnote>
  <w:footnote w:type="continuationSeparator" w:id="0">
    <w:p w14:paraId="6E8529E9" w14:textId="77777777" w:rsidR="0078780C" w:rsidRDefault="0078780C" w:rsidP="008314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7EF4E" w14:textId="77777777" w:rsidR="008314DD" w:rsidRDefault="008314DD" w:rsidP="00860F5C">
    <w:pPr>
      <w:spacing w:line="240" w:lineRule="auto"/>
      <w:jc w:val="right"/>
    </w:pPr>
    <w:r>
      <w:t>Instructor Resource</w:t>
    </w:r>
  </w:p>
  <w:p w14:paraId="64543E3A" w14:textId="77777777" w:rsidR="008314DD" w:rsidRDefault="008314DD" w:rsidP="00860F5C">
    <w:pPr>
      <w:spacing w:line="240" w:lineRule="auto"/>
      <w:jc w:val="right"/>
      <w:rPr>
        <w:i/>
        <w:iCs/>
      </w:rPr>
    </w:pPr>
    <w:r>
      <w:t>Quick</w:t>
    </w:r>
    <w:r w:rsidRPr="00D1570A">
      <w:t>,</w:t>
    </w:r>
    <w:r>
      <w:rPr>
        <w:i/>
        <w:iCs/>
      </w:rPr>
      <w:t xml:space="preserve"> Managing events: Real challenges, Real outcomes</w:t>
    </w:r>
  </w:p>
  <w:p w14:paraId="0EE42E6F" w14:textId="77777777" w:rsidR="008314DD" w:rsidRDefault="008314DD" w:rsidP="00860F5C">
    <w:pPr>
      <w:spacing w:line="240" w:lineRule="auto"/>
      <w:jc w:val="right"/>
    </w:pPr>
    <w: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21F0B78"/>
    <w:multiLevelType w:val="hybridMultilevel"/>
    <w:tmpl w:val="8D708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39685C"/>
    <w:multiLevelType w:val="hybridMultilevel"/>
    <w:tmpl w:val="146E47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13A96F98"/>
    <w:multiLevelType w:val="hybridMultilevel"/>
    <w:tmpl w:val="316A0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4C40E2"/>
    <w:multiLevelType w:val="hybridMultilevel"/>
    <w:tmpl w:val="65226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44911"/>
    <w:multiLevelType w:val="hybridMultilevel"/>
    <w:tmpl w:val="5CCA2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F4D37"/>
    <w:multiLevelType w:val="hybridMultilevel"/>
    <w:tmpl w:val="E1E6F0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4F3F6D8A"/>
    <w:multiLevelType w:val="hybridMultilevel"/>
    <w:tmpl w:val="ED4E6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1086AF7"/>
    <w:multiLevelType w:val="hybridMultilevel"/>
    <w:tmpl w:val="99CCC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95A81"/>
    <w:multiLevelType w:val="hybridMultilevel"/>
    <w:tmpl w:val="2BD4D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1375562"/>
    <w:multiLevelType w:val="hybridMultilevel"/>
    <w:tmpl w:val="05E68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D62BCC"/>
    <w:multiLevelType w:val="hybridMultilevel"/>
    <w:tmpl w:val="5180F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2B17E86"/>
    <w:multiLevelType w:val="hybridMultilevel"/>
    <w:tmpl w:val="81E0D5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057C2"/>
    <w:multiLevelType w:val="hybridMultilevel"/>
    <w:tmpl w:val="DAAEDB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6C39184B"/>
    <w:multiLevelType w:val="hybridMultilevel"/>
    <w:tmpl w:val="443C09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6D2F6AE9"/>
    <w:multiLevelType w:val="hybridMultilevel"/>
    <w:tmpl w:val="77022764"/>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start w:val="1"/>
      <w:numFmt w:val="bullet"/>
      <w:lvlText w:val=""/>
      <w:lvlJc w:val="left"/>
      <w:pPr>
        <w:ind w:left="5057" w:hanging="360"/>
      </w:pPr>
      <w:rPr>
        <w:rFonts w:ascii="Wingdings" w:hAnsi="Wingdings" w:hint="default"/>
      </w:rPr>
    </w:lvl>
    <w:lvl w:ilvl="6" w:tplc="08090001">
      <w:start w:val="1"/>
      <w:numFmt w:val="bullet"/>
      <w:lvlText w:val=""/>
      <w:lvlJc w:val="left"/>
      <w:pPr>
        <w:ind w:left="5777" w:hanging="360"/>
      </w:pPr>
      <w:rPr>
        <w:rFonts w:ascii="Symbol" w:hAnsi="Symbol" w:hint="default"/>
      </w:rPr>
    </w:lvl>
    <w:lvl w:ilvl="7" w:tplc="08090003">
      <w:start w:val="1"/>
      <w:numFmt w:val="bullet"/>
      <w:lvlText w:val="o"/>
      <w:lvlJc w:val="left"/>
      <w:pPr>
        <w:ind w:left="6497" w:hanging="360"/>
      </w:pPr>
      <w:rPr>
        <w:rFonts w:ascii="Courier New" w:hAnsi="Courier New" w:cs="Courier New" w:hint="default"/>
      </w:rPr>
    </w:lvl>
    <w:lvl w:ilvl="8" w:tplc="08090005">
      <w:start w:val="1"/>
      <w:numFmt w:val="bullet"/>
      <w:lvlText w:val=""/>
      <w:lvlJc w:val="left"/>
      <w:pPr>
        <w:ind w:left="7217" w:hanging="360"/>
      </w:pPr>
      <w:rPr>
        <w:rFonts w:ascii="Wingdings" w:hAnsi="Wingdings" w:hint="default"/>
      </w:rPr>
    </w:lvl>
  </w:abstractNum>
  <w:abstractNum w:abstractNumId="25"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17"/>
  </w:num>
  <w:num w:numId="4">
    <w:abstractNumId w:val="4"/>
  </w:num>
  <w:num w:numId="5">
    <w:abstractNumId w:val="19"/>
  </w:num>
  <w:num w:numId="6">
    <w:abstractNumId w:val="18"/>
  </w:num>
  <w:num w:numId="7">
    <w:abstractNumId w:val="24"/>
  </w:num>
  <w:num w:numId="8">
    <w:abstractNumId w:val="11"/>
  </w:num>
  <w:num w:numId="9">
    <w:abstractNumId w:val="15"/>
  </w:num>
  <w:num w:numId="10">
    <w:abstractNumId w:val="9"/>
  </w:num>
  <w:num w:numId="11">
    <w:abstractNumId w:val="22"/>
  </w:num>
  <w:num w:numId="12">
    <w:abstractNumId w:val="13"/>
  </w:num>
  <w:num w:numId="13">
    <w:abstractNumId w:val="20"/>
  </w:num>
  <w:num w:numId="14">
    <w:abstractNumId w:val="23"/>
  </w:num>
  <w:num w:numId="15">
    <w:abstractNumId w:val="7"/>
  </w:num>
  <w:num w:numId="16">
    <w:abstractNumId w:val="6"/>
  </w:num>
  <w:num w:numId="17">
    <w:abstractNumId w:val="26"/>
  </w:num>
  <w:num w:numId="18">
    <w:abstractNumId w:val="16"/>
  </w:num>
  <w:num w:numId="19">
    <w:abstractNumId w:val="10"/>
  </w:num>
  <w:num w:numId="20">
    <w:abstractNumId w:val="12"/>
  </w:num>
  <w:num w:numId="21">
    <w:abstractNumId w:val="5"/>
  </w:num>
  <w:num w:numId="22">
    <w:abstractNumId w:val="2"/>
  </w:num>
  <w:num w:numId="23">
    <w:abstractNumId w:val="1"/>
  </w:num>
  <w:num w:numId="24">
    <w:abstractNumId w:val="0"/>
  </w:num>
  <w:num w:numId="25">
    <w:abstractNumId w:val="3"/>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4F58"/>
    <w:rsid w:val="0002167E"/>
    <w:rsid w:val="0009199D"/>
    <w:rsid w:val="000D27A0"/>
    <w:rsid w:val="000F4A93"/>
    <w:rsid w:val="000F4EAC"/>
    <w:rsid w:val="001168CA"/>
    <w:rsid w:val="001B53AA"/>
    <w:rsid w:val="00201613"/>
    <w:rsid w:val="00275DF2"/>
    <w:rsid w:val="002C67C2"/>
    <w:rsid w:val="003C371F"/>
    <w:rsid w:val="004F4501"/>
    <w:rsid w:val="0068541D"/>
    <w:rsid w:val="006D5674"/>
    <w:rsid w:val="006E268E"/>
    <w:rsid w:val="0078780C"/>
    <w:rsid w:val="007F5168"/>
    <w:rsid w:val="008137DA"/>
    <w:rsid w:val="008314DD"/>
    <w:rsid w:val="00860F5C"/>
    <w:rsid w:val="008762AA"/>
    <w:rsid w:val="00912779"/>
    <w:rsid w:val="00B53EE5"/>
    <w:rsid w:val="00B80130"/>
    <w:rsid w:val="00C17B7C"/>
    <w:rsid w:val="00C46DD0"/>
    <w:rsid w:val="00C96304"/>
    <w:rsid w:val="00DA07E5"/>
    <w:rsid w:val="00DF4F58"/>
    <w:rsid w:val="00DF6B48"/>
    <w:rsid w:val="00EB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534E"/>
  <w15:docId w15:val="{7AAC2355-451E-4FD4-B038-85CCA142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4DD"/>
    <w:pPr>
      <w:spacing w:after="0" w:line="360" w:lineRule="auto"/>
      <w:contextualSpacing/>
    </w:pPr>
    <w:rPr>
      <w:rFonts w:ascii="Times New Roman" w:eastAsia="Times New Roman" w:hAnsi="Times New Roman" w:cs="Times New Roman"/>
      <w:color w:val="000000" w:themeColor="text1"/>
      <w:sz w:val="24"/>
      <w:szCs w:val="24"/>
      <w:lang w:val="en-US"/>
    </w:rPr>
  </w:style>
  <w:style w:type="paragraph" w:styleId="Heading1">
    <w:name w:val="heading 1"/>
    <w:basedOn w:val="Normal"/>
    <w:next w:val="Normal"/>
    <w:link w:val="Heading1Char"/>
    <w:qFormat/>
    <w:rsid w:val="008314DD"/>
    <w:pPr>
      <w:keepNext/>
      <w:keepLines/>
      <w:spacing w:after="24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nhideWhenUsed/>
    <w:qFormat/>
    <w:rsid w:val="008314DD"/>
    <w:pPr>
      <w:keepNext/>
      <w:keepLines/>
      <w:spacing w:before="4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8314DD"/>
    <w:pPr>
      <w:keepNext/>
      <w:keepLines/>
      <w:spacing w:before="40" w:after="120"/>
      <w:outlineLvl w:val="2"/>
    </w:pPr>
    <w:rPr>
      <w:rFonts w:eastAsiaTheme="majorEastAsia" w:cstheme="majorBidi"/>
      <w:b/>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4F58"/>
    <w:pPr>
      <w:spacing w:after="0" w:line="240" w:lineRule="auto"/>
    </w:pPr>
  </w:style>
  <w:style w:type="paragraph" w:styleId="ListParagraph">
    <w:name w:val="List Paragraph"/>
    <w:basedOn w:val="Normal"/>
    <w:uiPriority w:val="34"/>
    <w:qFormat/>
    <w:rsid w:val="008314DD"/>
    <w:rPr>
      <w:rFonts w:eastAsia="Calibri"/>
      <w:szCs w:val="22"/>
    </w:rPr>
  </w:style>
  <w:style w:type="character" w:styleId="Hyperlink">
    <w:name w:val="Hyperlink"/>
    <w:uiPriority w:val="99"/>
    <w:unhideWhenUsed/>
    <w:rsid w:val="008314DD"/>
    <w:rPr>
      <w:color w:val="0000FF"/>
      <w:u w:val="single"/>
    </w:rPr>
  </w:style>
  <w:style w:type="paragraph" w:styleId="Header">
    <w:name w:val="header"/>
    <w:basedOn w:val="Normal"/>
    <w:link w:val="HeaderChar"/>
    <w:rsid w:val="008314DD"/>
    <w:pPr>
      <w:tabs>
        <w:tab w:val="center" w:pos="4320"/>
        <w:tab w:val="right" w:pos="8640"/>
      </w:tabs>
    </w:pPr>
  </w:style>
  <w:style w:type="character" w:customStyle="1" w:styleId="HeaderChar">
    <w:name w:val="Header Char"/>
    <w:basedOn w:val="DefaultParagraphFont"/>
    <w:link w:val="Header"/>
    <w:rsid w:val="008314DD"/>
    <w:rPr>
      <w:rFonts w:ascii="Times New Roman" w:eastAsia="Times New Roman" w:hAnsi="Times New Roman" w:cs="Times New Roman"/>
      <w:color w:val="000000" w:themeColor="text1"/>
      <w:sz w:val="24"/>
      <w:szCs w:val="24"/>
      <w:lang w:val="en-US"/>
    </w:rPr>
  </w:style>
  <w:style w:type="paragraph" w:styleId="Footer">
    <w:name w:val="footer"/>
    <w:basedOn w:val="Normal"/>
    <w:link w:val="FooterChar"/>
    <w:rsid w:val="008314DD"/>
    <w:pPr>
      <w:tabs>
        <w:tab w:val="center" w:pos="4680"/>
        <w:tab w:val="right" w:pos="9360"/>
      </w:tabs>
    </w:pPr>
  </w:style>
  <w:style w:type="character" w:customStyle="1" w:styleId="FooterChar">
    <w:name w:val="Footer Char"/>
    <w:basedOn w:val="DefaultParagraphFont"/>
    <w:link w:val="Footer"/>
    <w:rsid w:val="008314DD"/>
    <w:rPr>
      <w:rFonts w:ascii="Times New Roman" w:eastAsia="Times New Roman" w:hAnsi="Times New Roman" w:cs="Times New Roman"/>
      <w:color w:val="000000" w:themeColor="text1"/>
      <w:sz w:val="24"/>
      <w:szCs w:val="24"/>
      <w:lang w:val="en-US"/>
    </w:rPr>
  </w:style>
  <w:style w:type="character" w:customStyle="1" w:styleId="Heading1Char">
    <w:name w:val="Heading 1 Char"/>
    <w:basedOn w:val="DefaultParagraphFont"/>
    <w:link w:val="Heading1"/>
    <w:rsid w:val="008314DD"/>
    <w:rPr>
      <w:rFonts w:ascii="Times New Roman" w:eastAsiaTheme="majorEastAsia" w:hAnsi="Times New Roman" w:cstheme="majorBidi"/>
      <w:b/>
      <w:bCs/>
      <w:color w:val="2F5496" w:themeColor="accent1" w:themeShade="BF"/>
      <w:sz w:val="28"/>
      <w:szCs w:val="28"/>
      <w:lang w:val="en-US"/>
    </w:rPr>
  </w:style>
  <w:style w:type="character" w:customStyle="1" w:styleId="Heading2Char">
    <w:name w:val="Heading 2 Char"/>
    <w:link w:val="Heading2"/>
    <w:rsid w:val="008314DD"/>
    <w:rPr>
      <w:rFonts w:ascii="Times New Roman" w:eastAsia="Times New Roman" w:hAnsi="Times New Roman" w:cs="Times New Roman"/>
      <w:b/>
      <w:bCs/>
      <w:color w:val="5B9BD5"/>
      <w:sz w:val="26"/>
      <w:szCs w:val="26"/>
      <w:lang w:val="en-US"/>
    </w:rPr>
  </w:style>
  <w:style w:type="character" w:customStyle="1" w:styleId="Heading3Char">
    <w:name w:val="Heading 3 Char"/>
    <w:basedOn w:val="DefaultParagraphFont"/>
    <w:link w:val="Heading3"/>
    <w:uiPriority w:val="9"/>
    <w:rsid w:val="008314DD"/>
    <w:rPr>
      <w:rFonts w:ascii="Times New Roman" w:eastAsiaTheme="majorEastAsia" w:hAnsi="Times New Roman" w:cstheme="majorBidi"/>
      <w:b/>
      <w:color w:val="1F3864" w:themeColor="accent1" w:themeShade="80"/>
      <w:sz w:val="24"/>
      <w:szCs w:val="24"/>
      <w:lang w:val="en-US"/>
    </w:rPr>
  </w:style>
  <w:style w:type="character" w:styleId="PageNumber">
    <w:name w:val="page number"/>
    <w:basedOn w:val="DefaultParagraphFont"/>
    <w:rsid w:val="008314DD"/>
  </w:style>
  <w:style w:type="character" w:customStyle="1" w:styleId="apple-converted-space">
    <w:name w:val="apple-converted-space"/>
    <w:basedOn w:val="DefaultParagraphFont"/>
    <w:rsid w:val="008314DD"/>
  </w:style>
  <w:style w:type="paragraph" w:customStyle="1" w:styleId="NumberedList">
    <w:name w:val="Numbered List"/>
    <w:basedOn w:val="Normal"/>
    <w:uiPriority w:val="99"/>
    <w:qFormat/>
    <w:rsid w:val="008314DD"/>
    <w:pPr>
      <w:numPr>
        <w:numId w:val="26"/>
      </w:numPr>
      <w:spacing w:before="120"/>
    </w:pPr>
    <w:rPr>
      <w:rFonts w:eastAsia="Calibri"/>
      <w:szCs w:val="22"/>
    </w:rPr>
  </w:style>
  <w:style w:type="paragraph" w:customStyle="1" w:styleId="ReferenceText">
    <w:name w:val="Reference Text"/>
    <w:basedOn w:val="Normal"/>
    <w:uiPriority w:val="99"/>
    <w:qFormat/>
    <w:rsid w:val="008314DD"/>
    <w:pPr>
      <w:spacing w:before="120"/>
      <w:ind w:left="720" w:hanging="720"/>
    </w:pPr>
    <w:rPr>
      <w:rFonts w:eastAsiaTheme="minorHAnsi" w:cstheme="minorBidi"/>
      <w:szCs w:val="22"/>
    </w:rPr>
  </w:style>
  <w:style w:type="paragraph" w:styleId="Title">
    <w:name w:val="Title"/>
    <w:basedOn w:val="Normal"/>
    <w:next w:val="Normal"/>
    <w:link w:val="TitleChar"/>
    <w:qFormat/>
    <w:rsid w:val="008314DD"/>
    <w:pPr>
      <w:pBdr>
        <w:bottom w:val="single" w:sz="8" w:space="4" w:color="4472C4" w:themeColor="accent1"/>
      </w:pBdr>
      <w:spacing w:after="300"/>
    </w:pPr>
    <w:rPr>
      <w:rFonts w:eastAsiaTheme="majorEastAsia" w:cstheme="majorBidi"/>
      <w:color w:val="1F3864" w:themeColor="accent1" w:themeShade="80"/>
      <w:spacing w:val="5"/>
      <w:kern w:val="28"/>
      <w:sz w:val="52"/>
      <w:szCs w:val="52"/>
    </w:rPr>
  </w:style>
  <w:style w:type="character" w:customStyle="1" w:styleId="TitleChar">
    <w:name w:val="Title Char"/>
    <w:basedOn w:val="DefaultParagraphFont"/>
    <w:link w:val="Title"/>
    <w:rsid w:val="008314DD"/>
    <w:rPr>
      <w:rFonts w:ascii="Times New Roman" w:eastAsiaTheme="majorEastAsia" w:hAnsi="Times New Roman" w:cstheme="majorBidi"/>
      <w:color w:val="1F3864" w:themeColor="accent1" w:themeShade="80"/>
      <w:spacing w:val="5"/>
      <w:kern w:val="28"/>
      <w:sz w:val="52"/>
      <w:szCs w:val="52"/>
      <w:lang w:val="en-US"/>
    </w:rPr>
  </w:style>
  <w:style w:type="paragraph" w:styleId="BalloonText">
    <w:name w:val="Balloon Text"/>
    <w:basedOn w:val="Normal"/>
    <w:link w:val="BalloonTextChar"/>
    <w:rsid w:val="008314DD"/>
    <w:rPr>
      <w:rFonts w:ascii="Tahoma" w:hAnsi="Tahoma" w:cs="Tahoma"/>
      <w:sz w:val="16"/>
      <w:szCs w:val="16"/>
    </w:rPr>
  </w:style>
  <w:style w:type="character" w:customStyle="1" w:styleId="BalloonTextChar">
    <w:name w:val="Balloon Text Char"/>
    <w:basedOn w:val="DefaultParagraphFont"/>
    <w:link w:val="BalloonText"/>
    <w:rsid w:val="008314DD"/>
    <w:rPr>
      <w:rFonts w:ascii="Tahoma" w:eastAsia="Times New Roman" w:hAnsi="Tahoma" w:cs="Tahoma"/>
      <w:color w:val="000000" w:themeColor="text1"/>
      <w:sz w:val="16"/>
      <w:szCs w:val="16"/>
      <w:lang w:val="en-US"/>
    </w:rPr>
  </w:style>
  <w:style w:type="paragraph" w:customStyle="1" w:styleId="BulletedList">
    <w:name w:val="Bulleted List"/>
    <w:basedOn w:val="Normal"/>
    <w:qFormat/>
    <w:rsid w:val="008314D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a.com/?p=14330&amp;lan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http://www.mydogmyfamily.ca/" TargetMode="External"/><Relationship Id="rId4" Type="http://schemas.openxmlformats.org/officeDocument/2006/relationships/webSettings" Target="webSettings.xml"/><Relationship Id="rId9" Type="http://schemas.openxmlformats.org/officeDocument/2006/relationships/hyperlink" Target="http://athletesforanimals.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IISAP\startup\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17</TotalTime>
  <Pages>7</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Andrea-Jane Morris</dc:creator>
  <cp:keywords/>
  <dc:description/>
  <cp:lastModifiedBy>Sarah Cooke</cp:lastModifiedBy>
  <cp:revision>26</cp:revision>
  <dcterms:created xsi:type="dcterms:W3CDTF">2020-04-21T11:33:00Z</dcterms:created>
  <dcterms:modified xsi:type="dcterms:W3CDTF">2020-06-22T14:58:00Z</dcterms:modified>
</cp:coreProperties>
</file>