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640" w:rsidRDefault="00596640" w:rsidP="00596640">
      <w:pPr>
        <w:pStyle w:val="CHNU"/>
      </w:pPr>
      <w:r>
        <w:t>Activity</w:t>
      </w:r>
      <w:r>
        <w:t> </w:t>
      </w:r>
      <w:r>
        <w:rPr>
          <w:lang w:val="en-US"/>
        </w:rPr>
        <w:t> </w:t>
      </w:r>
      <w:r>
        <w:rPr>
          <w:lang w:val="en-US"/>
        </w:rPr>
        <w:t> </w:t>
      </w:r>
      <w:r>
        <w:rPr>
          <w:rStyle w:val="CHNU1"/>
        </w:rPr>
        <w:t>17</w:t>
      </w:r>
    </w:p>
    <w:p w:rsidR="00596640" w:rsidRDefault="00596640" w:rsidP="00596640">
      <w:pPr>
        <w:pStyle w:val="CHTI"/>
      </w:pPr>
      <w:r>
        <w:t>Producing Aims and Objectives</w:t>
      </w:r>
    </w:p>
    <w:p w:rsidR="00596640" w:rsidRDefault="00596640" w:rsidP="00596640">
      <w:pPr>
        <w:pStyle w:val="H1"/>
        <w:spacing w:before="1440"/>
        <w:rPr>
          <w:rStyle w:val="Bold"/>
          <w:b/>
          <w:bCs/>
        </w:rPr>
      </w:pPr>
      <w:r>
        <w:rPr>
          <w:rStyle w:val="Bold"/>
          <w:b/>
          <w:bCs/>
        </w:rPr>
        <w:t>STUDENT HANDOUT</w:t>
      </w:r>
    </w:p>
    <w:p w:rsidR="00596640" w:rsidRDefault="00596640" w:rsidP="00596640">
      <w:pPr>
        <w:pStyle w:val="TEXT"/>
      </w:pPr>
      <w:r>
        <w:t>Produce your aims and objectives for your research, using the information given below as guidance. Once you have done this, swap them with the student that you have been paired with. Review each other’s aims and objectives, again following the guidance given below. If relevant, make suggestions for improvements. Modify your aims and objectives accordingly.</w:t>
      </w:r>
    </w:p>
    <w:p w:rsidR="00596640" w:rsidRDefault="00596640" w:rsidP="00596640">
      <w:pPr>
        <w:pStyle w:val="TEXTIND"/>
      </w:pPr>
      <w:r>
        <w:t>An aim is the overall driving force of your research. It is a simple and broad statement of intent that describes exactly what you want to achieve from your research. It should emphasize what is to be accomplished and address the outcomes of your project. Most research projects only have one aim, although it is possible to have more than one aim for certain types of research.</w:t>
      </w:r>
    </w:p>
    <w:p w:rsidR="00596640" w:rsidRDefault="00596640" w:rsidP="00596640">
      <w:pPr>
        <w:pStyle w:val="TEXTIND"/>
      </w:pPr>
      <w:r>
        <w:t>The objectives are the means by which you intend to achieve the aim. They are detailed and more specific statements that describe specifically how you are going to address your research question, building on the main issue that has been introduced in the aim. Five to ten objectives is usually a good number, but this can be flexible, depending on the type of research. The main point is to make sure that your objectives show how you intend to meet your aim.</w:t>
      </w:r>
    </w:p>
    <w:p w:rsidR="00596640" w:rsidRDefault="00596640" w:rsidP="00596640">
      <w:pPr>
        <w:pStyle w:val="TEXTIND"/>
      </w:pPr>
      <w:r>
        <w:t>Take note of the following points when producing your aims and objectives:</w:t>
      </w:r>
    </w:p>
    <w:p w:rsidR="00596640" w:rsidRDefault="00087B58" w:rsidP="00087B58">
      <w:pPr>
        <w:pStyle w:val="BL"/>
        <w:ind w:left="720" w:hanging="360"/>
        <w:rPr>
          <w:spacing w:val="-2"/>
        </w:rPr>
      </w:pPr>
      <w:r>
        <w:rPr>
          <w:rFonts w:ascii="Symbol" w:hAnsi="Symbol"/>
          <w:spacing w:val="-2"/>
        </w:rPr>
        <w:t></w:t>
      </w:r>
      <w:r>
        <w:rPr>
          <w:rFonts w:ascii="Symbol" w:hAnsi="Symbol"/>
          <w:spacing w:val="-2"/>
        </w:rPr>
        <w:tab/>
      </w:r>
      <w:proofErr w:type="gramStart"/>
      <w:r w:rsidR="00596640">
        <w:rPr>
          <w:spacing w:val="-2"/>
        </w:rPr>
        <w:t>Your</w:t>
      </w:r>
      <w:proofErr w:type="gramEnd"/>
      <w:r w:rsidR="00596640">
        <w:rPr>
          <w:spacing w:val="-2"/>
        </w:rPr>
        <w:t xml:space="preserve"> aims and objectives should give a clear indication of the five </w:t>
      </w:r>
      <w:proofErr w:type="spellStart"/>
      <w:r w:rsidR="00596640">
        <w:rPr>
          <w:spacing w:val="-2"/>
        </w:rPr>
        <w:t>Ws</w:t>
      </w:r>
      <w:proofErr w:type="spellEnd"/>
      <w:r w:rsidR="00596640">
        <w:rPr>
          <w:spacing w:val="-2"/>
        </w:rPr>
        <w:t xml:space="preserve"> of your research (what, who, why, when, where). These should not be stated explicitly, but should be implicit within your aims and objectives.</w:t>
      </w:r>
    </w:p>
    <w:p w:rsidR="00596640" w:rsidRDefault="00087B58" w:rsidP="00087B58">
      <w:pPr>
        <w:pStyle w:val="BL"/>
        <w:ind w:left="720" w:hanging="360"/>
        <w:rPr>
          <w:spacing w:val="3"/>
        </w:rPr>
      </w:pPr>
      <w:r>
        <w:rPr>
          <w:rFonts w:ascii="Symbol" w:hAnsi="Symbol"/>
          <w:spacing w:val="3"/>
        </w:rPr>
        <w:t></w:t>
      </w:r>
      <w:r>
        <w:rPr>
          <w:rFonts w:ascii="Symbol" w:hAnsi="Symbol"/>
          <w:spacing w:val="3"/>
        </w:rPr>
        <w:tab/>
      </w:r>
      <w:proofErr w:type="gramStart"/>
      <w:r w:rsidR="00596640">
        <w:rPr>
          <w:spacing w:val="3"/>
        </w:rPr>
        <w:t>Your</w:t>
      </w:r>
      <w:proofErr w:type="gramEnd"/>
      <w:r w:rsidR="00596640">
        <w:rPr>
          <w:spacing w:val="3"/>
        </w:rPr>
        <w:t xml:space="preserve"> aims and objectives should provide an indication of how your project will proceed: this is not a specific statement of methods, but will give an indication through the terms used, for example ‘identify’, ‘describe’, ‘explain’ and ‘observe’. This will also give an indication of your epistemological and methodological preferences.</w:t>
      </w:r>
    </w:p>
    <w:p w:rsidR="00596640" w:rsidRDefault="00087B58" w:rsidP="00087B58">
      <w:pPr>
        <w:pStyle w:val="BL"/>
        <w:ind w:left="720" w:hanging="360"/>
      </w:pPr>
      <w:r>
        <w:rPr>
          <w:rFonts w:ascii="Symbol" w:hAnsi="Symbol"/>
        </w:rPr>
        <w:t></w:t>
      </w:r>
      <w:r>
        <w:rPr>
          <w:rFonts w:ascii="Symbol" w:hAnsi="Symbol"/>
        </w:rPr>
        <w:tab/>
      </w:r>
      <w:proofErr w:type="gramStart"/>
      <w:r w:rsidR="00596640">
        <w:t>Your</w:t>
      </w:r>
      <w:proofErr w:type="gramEnd"/>
      <w:r w:rsidR="00596640">
        <w:t xml:space="preserve"> aims and objectives should support your methodology (for example, you should only mention the intention to generalize when this is your methodological goal).</w:t>
      </w:r>
    </w:p>
    <w:p w:rsidR="00596640" w:rsidRDefault="00087B58" w:rsidP="00087B58">
      <w:pPr>
        <w:pStyle w:val="BL"/>
        <w:ind w:left="720" w:hanging="360"/>
      </w:pPr>
      <w:r>
        <w:rPr>
          <w:rFonts w:ascii="Symbol" w:hAnsi="Symbol"/>
        </w:rPr>
        <w:t></w:t>
      </w:r>
      <w:r>
        <w:rPr>
          <w:rFonts w:ascii="Symbol" w:hAnsi="Symbol"/>
        </w:rPr>
        <w:tab/>
      </w:r>
      <w:proofErr w:type="gramStart"/>
      <w:r w:rsidR="00596640">
        <w:t>Your</w:t>
      </w:r>
      <w:proofErr w:type="gramEnd"/>
      <w:r w:rsidR="00596640">
        <w:t xml:space="preserve"> aims and objectives should be clear, succinct and unambiguous, defining any technical terms used. They should also be brief and concise.</w:t>
      </w:r>
    </w:p>
    <w:p w:rsidR="00596640" w:rsidRDefault="00087B58" w:rsidP="00087B58">
      <w:pPr>
        <w:pStyle w:val="BL"/>
        <w:ind w:left="720" w:hanging="360"/>
      </w:pPr>
      <w:r>
        <w:rPr>
          <w:rFonts w:ascii="Symbol" w:hAnsi="Symbol"/>
        </w:rPr>
        <w:t></w:t>
      </w:r>
      <w:r>
        <w:rPr>
          <w:rFonts w:ascii="Symbol" w:hAnsi="Symbol"/>
        </w:rPr>
        <w:tab/>
      </w:r>
      <w:proofErr w:type="gramStart"/>
      <w:r w:rsidR="00596640">
        <w:t>Your</w:t>
      </w:r>
      <w:proofErr w:type="gramEnd"/>
      <w:r w:rsidR="00596640">
        <w:t xml:space="preserve"> aims and objectives should provide an indication of the long-term outcome, such as ‘produce an analysis’ and ‘develop associated theory’.</w:t>
      </w:r>
    </w:p>
    <w:p w:rsidR="00596640" w:rsidRDefault="00087B58" w:rsidP="00087B58">
      <w:pPr>
        <w:pStyle w:val="BL"/>
        <w:ind w:left="720" w:hanging="360"/>
      </w:pPr>
      <w:r>
        <w:rPr>
          <w:rFonts w:ascii="Symbol" w:hAnsi="Symbol"/>
        </w:rPr>
        <w:t></w:t>
      </w:r>
      <w:r>
        <w:rPr>
          <w:rFonts w:ascii="Symbol" w:hAnsi="Symbol"/>
        </w:rPr>
        <w:tab/>
      </w:r>
      <w:proofErr w:type="gramStart"/>
      <w:r w:rsidR="00596640">
        <w:t>Your</w:t>
      </w:r>
      <w:proofErr w:type="gramEnd"/>
      <w:r w:rsidR="00596640">
        <w:t xml:space="preserve"> aims and objectives must be realistic in terms of what you can achieve during your research (available resources, time, access to participants, for example). Don’t attempt too much or make your aims and objectives too ambitious.</w:t>
      </w:r>
    </w:p>
    <w:p w:rsidR="00596640" w:rsidRDefault="00087B58" w:rsidP="00087B58">
      <w:pPr>
        <w:pStyle w:val="BL"/>
        <w:ind w:left="720" w:hanging="360"/>
        <w:rPr>
          <w:spacing w:val="-4"/>
        </w:rPr>
      </w:pPr>
      <w:r>
        <w:rPr>
          <w:rFonts w:ascii="Symbol" w:hAnsi="Symbol"/>
          <w:spacing w:val="-4"/>
        </w:rPr>
        <w:t></w:t>
      </w:r>
      <w:r>
        <w:rPr>
          <w:rFonts w:ascii="Symbol" w:hAnsi="Symbol"/>
          <w:spacing w:val="-4"/>
        </w:rPr>
        <w:tab/>
      </w:r>
      <w:proofErr w:type="gramStart"/>
      <w:r w:rsidR="00596640">
        <w:rPr>
          <w:spacing w:val="-4"/>
        </w:rPr>
        <w:t>Your</w:t>
      </w:r>
      <w:proofErr w:type="gramEnd"/>
      <w:r w:rsidR="00596640">
        <w:rPr>
          <w:spacing w:val="-4"/>
        </w:rPr>
        <w:t xml:space="preserve"> objectives should relate to your aim and you should ensure that each objective is distinct and that they do not merely repeat another using different terms. Number your objectives so that they are clear and distinct.</w:t>
      </w:r>
    </w:p>
    <w:p w:rsidR="00596640" w:rsidRDefault="00087B58" w:rsidP="00087B58">
      <w:pPr>
        <w:pStyle w:val="BL"/>
        <w:ind w:left="720" w:hanging="360"/>
        <w:rPr>
          <w:spacing w:val="-3"/>
        </w:rPr>
      </w:pPr>
      <w:r>
        <w:rPr>
          <w:rFonts w:ascii="Symbol" w:hAnsi="Symbol"/>
          <w:spacing w:val="-3"/>
        </w:rPr>
        <w:t></w:t>
      </w:r>
      <w:r>
        <w:rPr>
          <w:rFonts w:ascii="Symbol" w:hAnsi="Symbol"/>
          <w:spacing w:val="-3"/>
        </w:rPr>
        <w:tab/>
      </w:r>
      <w:r w:rsidR="00596640">
        <w:rPr>
          <w:spacing w:val="-3"/>
        </w:rPr>
        <w:t>Take care not to produce a list of issues that are merely related to your research topic and/or methods. Also, ensure that you do not mistake research objectives for project objectives (the latter is a list of practical steps involved in the day-to-day running of your research project).</w:t>
      </w:r>
    </w:p>
    <w:p w:rsidR="00596640" w:rsidRDefault="00596640" w:rsidP="00596640">
      <w:pPr>
        <w:pStyle w:val="FL"/>
      </w:pPr>
      <w:r>
        <w:t>If you are struggling to pro</w:t>
      </w:r>
      <w:bookmarkStart w:id="0" w:name="_GoBack"/>
      <w:bookmarkEnd w:id="0"/>
      <w:r>
        <w:t>duce your aims and objectives, read around your subject, find other research that deals with similar issues and find out how the researchers have produced their aims and objectives. Also, discuss the issues with the student that you have been paired with. If this student has already produced their aims and objectives, review their work as it might help you to develop your own ideas.</w:t>
      </w:r>
    </w:p>
    <w:p w:rsidR="00596640" w:rsidRDefault="00596640" w:rsidP="00596640">
      <w:pPr>
        <w:pStyle w:val="TEXTIND"/>
        <w:rPr>
          <w:spacing w:val="-2"/>
        </w:rPr>
      </w:pPr>
      <w:r>
        <w:rPr>
          <w:spacing w:val="-2"/>
        </w:rPr>
        <w:t xml:space="preserve">Once you have produced, modified and refined your aims and objectives, you should refer to them throughout the research process to ensure that your research remains on track. This is of particular importance during the design of your methods, the </w:t>
      </w:r>
      <w:r>
        <w:rPr>
          <w:spacing w:val="-2"/>
        </w:rPr>
        <w:lastRenderedPageBreak/>
        <w:t>data collection and the data analysis stages. For example, if you intend to design a questionnaire for a large survey, each component or each question must be linked back to your aims and objectives. This will stop you asking irrelevant questions and will help to ensure that your questionnaire produces the type of information required to answer your research question.</w:t>
      </w:r>
    </w:p>
    <w:p w:rsidR="00596640" w:rsidRDefault="00596640" w:rsidP="00596640">
      <w:pPr>
        <w:pStyle w:val="TEXTIND"/>
        <w:rPr>
          <w:spacing w:val="2"/>
        </w:rPr>
      </w:pPr>
      <w:r>
        <w:rPr>
          <w:spacing w:val="2"/>
        </w:rPr>
        <w:t>You will need to assess whether you have met your aims and objectives during the data analysis and writing-up stage of your project. If you have not met them, analyse why and state this in your thesis/dissertation. There could be a number of reasons, such as variables that could not be considered during the planning stages, or new insights that are essential to your research question but had not been identified in your aims and objectives. A thorough critical analysis can help to improve your thesis or dissertation, even if you find that you have not been able to meet all your aims and objectives.</w:t>
      </w:r>
    </w:p>
    <w:p w:rsidR="00596640" w:rsidRDefault="00596640" w:rsidP="00596640">
      <w:pPr>
        <w:pStyle w:val="TEXT"/>
      </w:pPr>
    </w:p>
    <w:p w:rsidR="00596640" w:rsidRDefault="00596640"/>
    <w:sectPr w:rsidR="00596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D18FD"/>
    <w:multiLevelType w:val="hybridMultilevel"/>
    <w:tmpl w:val="A8A4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596640"/>
    <w:rsid w:val="00087B58"/>
    <w:rsid w:val="00596640"/>
    <w:rsid w:val="00CE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C4C45-BAE5-4FA5-9D4E-E4766446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596640"/>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596640"/>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596640"/>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596640"/>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596640"/>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596640"/>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596640"/>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596640"/>
  </w:style>
  <w:style w:type="character" w:customStyle="1" w:styleId="Bold">
    <w:name w:val="Bold"/>
    <w:uiPriority w:val="99"/>
    <w:rsid w:val="00596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2016-08-06T05:17:00Z</dcterms:created>
  <dcterms:modified xsi:type="dcterms:W3CDTF">2016-08-09T08:28:00Z</dcterms:modified>
</cp:coreProperties>
</file>