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B9" w:rsidRPr="00994CB9" w:rsidRDefault="00F2128D" w:rsidP="00994CB9">
      <w:pPr>
        <w:rPr>
          <w:b/>
        </w:rPr>
      </w:pPr>
      <w:r>
        <w:rPr>
          <w:b/>
        </w:rPr>
        <w:t>Chapter</w:t>
      </w:r>
      <w:bookmarkStart w:id="0" w:name="_GoBack"/>
      <w:bookmarkEnd w:id="0"/>
      <w:r w:rsidR="00994CB9">
        <w:rPr>
          <w:b/>
        </w:rPr>
        <w:t xml:space="preserve"> Exercises </w:t>
      </w:r>
    </w:p>
    <w:p w:rsidR="00994CB9" w:rsidRPr="00994CB9" w:rsidRDefault="00994CB9" w:rsidP="00994CB9">
      <w:pPr>
        <w:rPr>
          <w:b/>
          <w:bCs/>
        </w:rPr>
      </w:pPr>
      <w:r w:rsidRPr="00994CB9">
        <w:rPr>
          <w:b/>
          <w:bCs/>
        </w:rPr>
        <w:t>PART I. INTRODUCTION TO SOCIAL WORK PRACTICE IN HEALTHCARE</w:t>
      </w:r>
    </w:p>
    <w:p w:rsidR="00994CB9" w:rsidRDefault="00994CB9" w:rsidP="00994CB9">
      <w:pPr>
        <w:rPr>
          <w:b/>
          <w:bCs/>
        </w:rPr>
      </w:pPr>
      <w:r w:rsidRPr="00994CB9">
        <w:rPr>
          <w:b/>
        </w:rPr>
        <w:t xml:space="preserve">CHAPTER 4: </w:t>
      </w:r>
      <w:r w:rsidRPr="00994CB9">
        <w:rPr>
          <w:b/>
          <w:bCs/>
        </w:rPr>
        <w:t>Healthcare Social Work Practice Skills and Competencies</w:t>
      </w:r>
    </w:p>
    <w:p w:rsidR="00994CB9" w:rsidRPr="00994CB9" w:rsidRDefault="00994CB9" w:rsidP="00994CB9">
      <w:r w:rsidRPr="00994CB9">
        <w:t xml:space="preserve">1. The roles of healthcare social workers are as follows: </w:t>
      </w:r>
    </w:p>
    <w:p w:rsidR="00994CB9" w:rsidRPr="00994CB9" w:rsidRDefault="00994CB9" w:rsidP="00994CB9">
      <w:pPr>
        <w:pStyle w:val="ListParagraph"/>
        <w:numPr>
          <w:ilvl w:val="0"/>
          <w:numId w:val="6"/>
        </w:numPr>
      </w:pPr>
      <w:r w:rsidRPr="00994CB9">
        <w:t xml:space="preserve">Care/case coordinator/manager </w:t>
      </w:r>
    </w:p>
    <w:p w:rsidR="00994CB9" w:rsidRDefault="00994CB9" w:rsidP="00994CB9">
      <w:pPr>
        <w:pStyle w:val="ListParagraph"/>
        <w:numPr>
          <w:ilvl w:val="0"/>
          <w:numId w:val="6"/>
        </w:numPr>
      </w:pPr>
      <w:r w:rsidRPr="00994CB9">
        <w:t>Counselor/therapist</w:t>
      </w:r>
    </w:p>
    <w:p w:rsidR="00994CB9" w:rsidRPr="00994CB9" w:rsidRDefault="00994CB9" w:rsidP="00994CB9">
      <w:pPr>
        <w:pStyle w:val="ListParagraph"/>
        <w:numPr>
          <w:ilvl w:val="0"/>
          <w:numId w:val="6"/>
        </w:numPr>
      </w:pPr>
      <w:r w:rsidRPr="00994CB9">
        <w:t xml:space="preserve">Advocate </w:t>
      </w:r>
    </w:p>
    <w:p w:rsidR="00994CB9" w:rsidRPr="00994CB9" w:rsidRDefault="00994CB9" w:rsidP="00994CB9">
      <w:pPr>
        <w:pStyle w:val="ListParagraph"/>
        <w:numPr>
          <w:ilvl w:val="0"/>
          <w:numId w:val="6"/>
        </w:numPr>
      </w:pPr>
      <w:r w:rsidRPr="00994CB9">
        <w:t xml:space="preserve">Leader </w:t>
      </w:r>
    </w:p>
    <w:p w:rsidR="00994CB9" w:rsidRPr="00994CB9" w:rsidRDefault="00994CB9" w:rsidP="00994CB9">
      <w:pPr>
        <w:pStyle w:val="ListParagraph"/>
        <w:numPr>
          <w:ilvl w:val="0"/>
          <w:numId w:val="6"/>
        </w:numPr>
      </w:pPr>
      <w:r w:rsidRPr="00994CB9">
        <w:t xml:space="preserve">Researcher and evaluator </w:t>
      </w:r>
    </w:p>
    <w:p w:rsidR="00994CB9" w:rsidRPr="00994CB9" w:rsidRDefault="00994CB9" w:rsidP="00994CB9">
      <w:r w:rsidRPr="00994CB9">
        <w:t xml:space="preserve">Define each role and provide an example of something a social worker would do when performing this role. </w:t>
      </w:r>
    </w:p>
    <w:p w:rsidR="00994CB9" w:rsidRPr="00994CB9" w:rsidRDefault="00994CB9" w:rsidP="00994CB9">
      <w:r w:rsidRPr="00994CB9">
        <w:t xml:space="preserve">2. Complete a genogram for the following family: </w:t>
      </w:r>
    </w:p>
    <w:p w:rsidR="00994CB9" w:rsidRPr="00994CB9" w:rsidRDefault="00994CB9" w:rsidP="00994CB9">
      <w:r w:rsidRPr="00994CB9">
        <w:t xml:space="preserve">You are seeing a patient, Jim, who is admitted after breaking his leg while falling down stairs. He had been drinking, and laboratory results show the beginning stages of liver disease. He had a concussion, and there may be some mild cognitive </w:t>
      </w:r>
      <w:proofErr w:type="gramStart"/>
      <w:r w:rsidRPr="00994CB9">
        <w:t>impairments</w:t>
      </w:r>
      <w:proofErr w:type="gramEnd"/>
      <w:r w:rsidRPr="00994CB9">
        <w:t xml:space="preserve"> that may or may not resolve.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Jim and Barb have been married since 1996. Jim is 31, Barb is 30.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They have two children, Tommy (age 2) and Megan (age 1).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Jim is an electrician, Barb stays home with kids.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The marriage is the second for Jim, whose first wife’s name is Sue. The couple divorced in 1994 after having one child, Jimmy Jr. (age 6).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Jim’s parents are Paul and Mary (age 56 and 54). Paul is a recovered alcoholic. Mary has cancer.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Jim has two brothers and a sister, all of whom married. One brother committed suicide eight years ago; this brother had been addicted to drugs and alcohol.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All of Jim’s siblings have two children (a boy and girl).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Barb’s parents, Mike and Kathy, were divorced. Mike has died. Kathy has remarried to Pete. </w:t>
      </w:r>
    </w:p>
    <w:p w:rsidR="00994CB9" w:rsidRPr="00994CB9" w:rsidRDefault="00994CB9" w:rsidP="00994CB9">
      <w:pPr>
        <w:pStyle w:val="ListParagraph"/>
        <w:numPr>
          <w:ilvl w:val="0"/>
          <w:numId w:val="7"/>
        </w:numPr>
      </w:pPr>
      <w:r w:rsidRPr="00994CB9">
        <w:t xml:space="preserve">Barb has a sister, who is married with two boys. </w:t>
      </w:r>
    </w:p>
    <w:p w:rsidR="00994CB9" w:rsidRPr="00994CB9" w:rsidRDefault="00994CB9" w:rsidP="00994CB9">
      <w:pPr>
        <w:numPr>
          <w:ilvl w:val="0"/>
          <w:numId w:val="1"/>
        </w:numPr>
      </w:pPr>
    </w:p>
    <w:p w:rsidR="00994CB9" w:rsidRPr="00994CB9" w:rsidRDefault="00994CB9" w:rsidP="00994CB9">
      <w:pPr>
        <w:rPr>
          <w:b/>
        </w:rPr>
      </w:pPr>
    </w:p>
    <w:p w:rsidR="00994CB9" w:rsidRPr="00994CB9" w:rsidRDefault="00994CB9" w:rsidP="00994CB9">
      <w:pPr>
        <w:rPr>
          <w:b/>
        </w:rPr>
      </w:pPr>
    </w:p>
    <w:p w:rsidR="00803C5E" w:rsidRDefault="00F2128D"/>
    <w:sectPr w:rsidR="00803C5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B9" w:rsidRDefault="005328B9" w:rsidP="00994CB9">
      <w:pPr>
        <w:spacing w:after="0" w:line="240" w:lineRule="auto"/>
      </w:pPr>
      <w:r>
        <w:separator/>
      </w:r>
    </w:p>
  </w:endnote>
  <w:endnote w:type="continuationSeparator" w:id="0">
    <w:p w:rsidR="005328B9" w:rsidRDefault="005328B9" w:rsidP="0099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B9" w:rsidRDefault="005328B9" w:rsidP="00994CB9">
      <w:pPr>
        <w:spacing w:after="0" w:line="240" w:lineRule="auto"/>
      </w:pPr>
      <w:r>
        <w:separator/>
      </w:r>
    </w:p>
  </w:footnote>
  <w:footnote w:type="continuationSeparator" w:id="0">
    <w:p w:rsidR="005328B9" w:rsidRDefault="005328B9" w:rsidP="0099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CB9" w:rsidRDefault="00F2128D" w:rsidP="00F2128D">
    <w:r w:rsidRPr="007040E9">
      <w:t xml:space="preserve">Allen, </w:t>
    </w:r>
    <w:r w:rsidRPr="00444C2D">
      <w:rPr>
        <w:i/>
      </w:rPr>
      <w:t>Social Work Practice in Healthcare</w:t>
    </w:r>
    <w:r>
      <w:tab/>
    </w:r>
    <w:r>
      <w:tab/>
    </w:r>
    <w:r>
      <w:tab/>
    </w:r>
    <w:r>
      <w:tab/>
    </w:r>
    <w:r>
      <w:tab/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8A3143"/>
    <w:multiLevelType w:val="hybridMultilevel"/>
    <w:tmpl w:val="91A4C4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9BDACAA"/>
    <w:multiLevelType w:val="hybridMultilevel"/>
    <w:tmpl w:val="34DFAB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E42241F"/>
    <w:multiLevelType w:val="hybridMultilevel"/>
    <w:tmpl w:val="829B56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74AD3E0"/>
    <w:multiLevelType w:val="hybridMultilevel"/>
    <w:tmpl w:val="3EBE54C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456590A"/>
    <w:multiLevelType w:val="hybridMultilevel"/>
    <w:tmpl w:val="55FA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F97FB"/>
    <w:multiLevelType w:val="hybridMultilevel"/>
    <w:tmpl w:val="A7F0A4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2F441F7"/>
    <w:multiLevelType w:val="hybridMultilevel"/>
    <w:tmpl w:val="C7C0C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B9"/>
    <w:rsid w:val="00094A6F"/>
    <w:rsid w:val="005328B9"/>
    <w:rsid w:val="00810C86"/>
    <w:rsid w:val="00994CB9"/>
    <w:rsid w:val="00F2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C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CB9"/>
  </w:style>
  <w:style w:type="paragraph" w:styleId="Footer">
    <w:name w:val="footer"/>
    <w:basedOn w:val="Normal"/>
    <w:link w:val="FooterChar"/>
    <w:uiPriority w:val="99"/>
    <w:unhideWhenUsed/>
    <w:rsid w:val="0099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C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CB9"/>
  </w:style>
  <w:style w:type="paragraph" w:styleId="Footer">
    <w:name w:val="footer"/>
    <w:basedOn w:val="Normal"/>
    <w:link w:val="FooterChar"/>
    <w:uiPriority w:val="99"/>
    <w:unhideWhenUsed/>
    <w:rsid w:val="0099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Webster, Kaitlyn</dc:creator>
  <cp:lastModifiedBy>Berbeo, Lucy</cp:lastModifiedBy>
  <cp:revision>2</cp:revision>
  <dcterms:created xsi:type="dcterms:W3CDTF">2015-03-27T21:30:00Z</dcterms:created>
  <dcterms:modified xsi:type="dcterms:W3CDTF">2015-04-28T18:24:00Z</dcterms:modified>
</cp:coreProperties>
</file>