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6E047" w14:textId="77777777" w:rsidR="00F76237" w:rsidRPr="00213B4A" w:rsidRDefault="00F76237" w:rsidP="00F76237">
      <w:pPr>
        <w:rPr>
          <w:b/>
        </w:rPr>
      </w:pPr>
      <w:r>
        <w:rPr>
          <w:b/>
        </w:rPr>
        <w:t>Class Assignments</w:t>
      </w:r>
    </w:p>
    <w:p w14:paraId="7C760FD9" w14:textId="77777777" w:rsidR="004B768B" w:rsidRPr="002426DF" w:rsidRDefault="004B768B" w:rsidP="004B768B">
      <w:pPr>
        <w:rPr>
          <w:b/>
        </w:rPr>
      </w:pPr>
    </w:p>
    <w:p w14:paraId="069D0C9F" w14:textId="77777777" w:rsidR="004B768B" w:rsidRPr="002426DF" w:rsidRDefault="004B768B" w:rsidP="004B768B">
      <w:pPr>
        <w:rPr>
          <w:b/>
        </w:rPr>
      </w:pPr>
      <w:r w:rsidRPr="002426DF">
        <w:rPr>
          <w:b/>
        </w:rPr>
        <w:t>Chapter 8: Promoting Positive Identity Development during Adolescence</w:t>
      </w:r>
    </w:p>
    <w:p w14:paraId="584AE2D4" w14:textId="77777777" w:rsidR="004B768B" w:rsidRPr="004B768B" w:rsidRDefault="004B768B" w:rsidP="004B768B"/>
    <w:p w14:paraId="567FAC92" w14:textId="77777777" w:rsidR="00A60978" w:rsidRDefault="00A60978" w:rsidP="00A60978">
      <w:pPr>
        <w:pStyle w:val="ListParagraph"/>
        <w:numPr>
          <w:ilvl w:val="0"/>
          <w:numId w:val="7"/>
        </w:numPr>
        <w:spacing w:after="200" w:line="276" w:lineRule="auto"/>
      </w:pPr>
      <w:r>
        <w:t>Goal: To increase student understanding of intersectionality of identities.</w:t>
      </w:r>
    </w:p>
    <w:p w14:paraId="7B0C4676" w14:textId="77777777" w:rsidR="00A60978" w:rsidRDefault="00A60978" w:rsidP="00A60978">
      <w:pPr>
        <w:pStyle w:val="ListParagraph"/>
        <w:numPr>
          <w:ilvl w:val="1"/>
          <w:numId w:val="7"/>
        </w:numPr>
        <w:spacing w:after="200" w:line="276" w:lineRule="auto"/>
      </w:pPr>
      <w:r>
        <w:t>Give students a short period of time (60 seconds, for example) to generate a list of all of the words or terms they would use to describe themselves.</w:t>
      </w:r>
    </w:p>
    <w:p w14:paraId="20F80C83" w14:textId="77777777" w:rsidR="00A60978" w:rsidRDefault="00A60978" w:rsidP="00A60978">
      <w:pPr>
        <w:pStyle w:val="ListParagraph"/>
        <w:numPr>
          <w:ilvl w:val="1"/>
          <w:numId w:val="7"/>
        </w:numPr>
        <w:spacing w:after="200" w:line="276" w:lineRule="auto"/>
      </w:pPr>
      <w:r>
        <w:t>Using small groups, have students discuss with each other the ways in which these individual identities may vary in terms of salience or importance by situation.  Then discuss how these identities come together to answer the question “Who am I?” and compare that to memories of identity development during adolescence.</w:t>
      </w:r>
    </w:p>
    <w:p w14:paraId="6704C9CA" w14:textId="77777777" w:rsidR="00A60978" w:rsidRDefault="00A60978" w:rsidP="00A60978">
      <w:pPr>
        <w:pStyle w:val="ListParagraph"/>
        <w:ind w:left="1440"/>
      </w:pPr>
    </w:p>
    <w:p w14:paraId="3DBE402C" w14:textId="77777777" w:rsidR="00A60978" w:rsidRDefault="00A60978" w:rsidP="00A60978">
      <w:pPr>
        <w:pStyle w:val="ListParagraph"/>
        <w:numPr>
          <w:ilvl w:val="0"/>
          <w:numId w:val="7"/>
        </w:numPr>
        <w:spacing w:after="200" w:line="276" w:lineRule="auto"/>
      </w:pPr>
      <w:r>
        <w:t>Goal:  Increase student abilities to facilitate positive identity development.</w:t>
      </w:r>
    </w:p>
    <w:p w14:paraId="46B0A024" w14:textId="77777777" w:rsidR="00A60978" w:rsidRDefault="00A60978" w:rsidP="00A60978">
      <w:pPr>
        <w:pStyle w:val="ListParagraph"/>
        <w:numPr>
          <w:ilvl w:val="1"/>
          <w:numId w:val="7"/>
        </w:numPr>
        <w:spacing w:after="200" w:line="276" w:lineRule="auto"/>
      </w:pPr>
      <w:r>
        <w:t xml:space="preserve">Building on the resources provided by the chapter authors, have students brainstorm specific interventions they would employ to facilitate adolescent identity development in a culturally-informed way. </w:t>
      </w:r>
    </w:p>
    <w:p w14:paraId="00FC5BD9" w14:textId="77777777" w:rsidR="00A60978" w:rsidRDefault="00A60978" w:rsidP="00A60978">
      <w:pPr>
        <w:pStyle w:val="ListParagraph"/>
        <w:numPr>
          <w:ilvl w:val="1"/>
          <w:numId w:val="7"/>
        </w:numPr>
        <w:spacing w:after="200" w:line="276" w:lineRule="auto"/>
      </w:pPr>
      <w:r>
        <w:t xml:space="preserve">Following the brainstorm, lead students in a discussion that analyzes the potential pros and cons of their interventions, including attending to unintended consequences related to their own levels of cultural competence. </w:t>
      </w:r>
    </w:p>
    <w:p w14:paraId="1ADFBD8F" w14:textId="77777777" w:rsidR="00926DE2" w:rsidRPr="00983745" w:rsidRDefault="00926DE2" w:rsidP="00983745">
      <w:bookmarkStart w:id="0" w:name="_GoBack"/>
      <w:bookmarkEnd w:id="0"/>
    </w:p>
    <w:sectPr w:rsidR="00926DE2" w:rsidRPr="00983745" w:rsidSect="00D6039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02FC1" w14:textId="77777777" w:rsidR="000441FB" w:rsidRDefault="000441FB" w:rsidP="000441FB">
      <w:r>
        <w:separator/>
      </w:r>
    </w:p>
  </w:endnote>
  <w:endnote w:type="continuationSeparator" w:id="0">
    <w:p w14:paraId="0CA508FA" w14:textId="77777777" w:rsidR="000441FB" w:rsidRDefault="000441FB" w:rsidP="0004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60264" w14:textId="77777777" w:rsidR="000441FB" w:rsidRDefault="000441FB" w:rsidP="000441FB">
      <w:r>
        <w:separator/>
      </w:r>
    </w:p>
  </w:footnote>
  <w:footnote w:type="continuationSeparator" w:id="0">
    <w:p w14:paraId="7294B97D" w14:textId="77777777" w:rsidR="000441FB" w:rsidRDefault="000441FB" w:rsidP="00044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84C32" w14:textId="5052D92E" w:rsidR="000441FB" w:rsidRDefault="000441FB">
    <w:pPr>
      <w:pStyle w:val="Header"/>
    </w:pPr>
    <w:proofErr w:type="spellStart"/>
    <w:r>
      <w:t>Juntunen</w:t>
    </w:r>
    <w:proofErr w:type="spellEnd"/>
    <w:r>
      <w:t xml:space="preserve">, </w:t>
    </w:r>
    <w:r w:rsidRPr="000441FB">
      <w:rPr>
        <w:i/>
      </w:rPr>
      <w:t>Counseling Across the Lifespan</w:t>
    </w:r>
    <w:r>
      <w:t xml:space="preserve">, </w:t>
    </w:r>
    <w:r w:rsidRPr="000441FB">
      <w:t>Second Edition</w:t>
    </w:r>
    <w:r>
      <w:tab/>
      <w:t>Instructor Resource</w:t>
    </w:r>
  </w:p>
  <w:p w14:paraId="47D46BC8" w14:textId="0039E569" w:rsidR="000441FB" w:rsidRPr="000441FB" w:rsidRDefault="000441FB">
    <w:pPr>
      <w:pStyle w:val="Head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226E2"/>
    <w:multiLevelType w:val="hybridMultilevel"/>
    <w:tmpl w:val="E86626B8"/>
    <w:lvl w:ilvl="0" w:tplc="989C10F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005E7B"/>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76042A"/>
    <w:multiLevelType w:val="hybridMultilevel"/>
    <w:tmpl w:val="E61072D2"/>
    <w:lvl w:ilvl="0" w:tplc="2B0CC6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4BC22B2"/>
    <w:multiLevelType w:val="hybridMultilevel"/>
    <w:tmpl w:val="5ADAEA5E"/>
    <w:lvl w:ilvl="0" w:tplc="DF94F18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CF77A4"/>
    <w:multiLevelType w:val="hybridMultilevel"/>
    <w:tmpl w:val="B7AEF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B73E35"/>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D572F0"/>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1"/>
  </w:num>
  <w:num w:numId="4">
    <w:abstractNumId w:val="4"/>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E2"/>
    <w:rsid w:val="000441FB"/>
    <w:rsid w:val="000747B9"/>
    <w:rsid w:val="000935A0"/>
    <w:rsid w:val="000C67CB"/>
    <w:rsid w:val="001A540A"/>
    <w:rsid w:val="001B7F40"/>
    <w:rsid w:val="002426DF"/>
    <w:rsid w:val="002630AF"/>
    <w:rsid w:val="0027408B"/>
    <w:rsid w:val="002E69CD"/>
    <w:rsid w:val="00311C59"/>
    <w:rsid w:val="00396DC0"/>
    <w:rsid w:val="00407F6A"/>
    <w:rsid w:val="0041308C"/>
    <w:rsid w:val="004B768B"/>
    <w:rsid w:val="004C4282"/>
    <w:rsid w:val="005E7C3E"/>
    <w:rsid w:val="0060062A"/>
    <w:rsid w:val="0064635F"/>
    <w:rsid w:val="00676C7E"/>
    <w:rsid w:val="0069669E"/>
    <w:rsid w:val="006A35D7"/>
    <w:rsid w:val="0070049F"/>
    <w:rsid w:val="0073359E"/>
    <w:rsid w:val="00742C57"/>
    <w:rsid w:val="007B6961"/>
    <w:rsid w:val="007E67F9"/>
    <w:rsid w:val="00817F7D"/>
    <w:rsid w:val="00926DE2"/>
    <w:rsid w:val="00927529"/>
    <w:rsid w:val="0096281C"/>
    <w:rsid w:val="00983745"/>
    <w:rsid w:val="009D2027"/>
    <w:rsid w:val="009D44DA"/>
    <w:rsid w:val="009E2B05"/>
    <w:rsid w:val="00A60978"/>
    <w:rsid w:val="00AC65B9"/>
    <w:rsid w:val="00AD5E8A"/>
    <w:rsid w:val="00AF2AC0"/>
    <w:rsid w:val="00B3005C"/>
    <w:rsid w:val="00B31AA2"/>
    <w:rsid w:val="00B37325"/>
    <w:rsid w:val="00B56034"/>
    <w:rsid w:val="00B8015D"/>
    <w:rsid w:val="00BA05FF"/>
    <w:rsid w:val="00BD7EB7"/>
    <w:rsid w:val="00C06469"/>
    <w:rsid w:val="00C11FA4"/>
    <w:rsid w:val="00C65F43"/>
    <w:rsid w:val="00C94CB1"/>
    <w:rsid w:val="00CB1F05"/>
    <w:rsid w:val="00CC04A6"/>
    <w:rsid w:val="00CF3165"/>
    <w:rsid w:val="00D107A7"/>
    <w:rsid w:val="00D6039F"/>
    <w:rsid w:val="00DE184F"/>
    <w:rsid w:val="00E14547"/>
    <w:rsid w:val="00E24F1C"/>
    <w:rsid w:val="00EC07EF"/>
    <w:rsid w:val="00F401B0"/>
    <w:rsid w:val="00F76237"/>
    <w:rsid w:val="00F77164"/>
    <w:rsid w:val="00FD1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1FC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28654-A381-44B4-88E2-A37053397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170</Words>
  <Characters>970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EMU</Company>
  <LinksUpToDate>false</LinksUpToDate>
  <CharactersWithSpaces>1138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Sys</dc:creator>
  <cp:lastModifiedBy>Berbeo, Lucy</cp:lastModifiedBy>
  <cp:revision>16</cp:revision>
  <dcterms:created xsi:type="dcterms:W3CDTF">2015-04-20T23:00:00Z</dcterms:created>
  <dcterms:modified xsi:type="dcterms:W3CDTF">2015-05-05T00:33:00Z</dcterms:modified>
</cp:coreProperties>
</file>