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5050" w:rsidRDefault="00A15050" w:rsidP="004F5CE9">
      <w:pPr>
        <w:rPr>
          <w:b/>
        </w:rPr>
      </w:pPr>
    </w:p>
    <w:p w:rsidR="004F5CE9" w:rsidRPr="00A34B74" w:rsidRDefault="004F5CE9" w:rsidP="004F5CE9">
      <w:pPr>
        <w:rPr>
          <w:b/>
        </w:rPr>
      </w:pPr>
      <w:r w:rsidRPr="00A34B74">
        <w:rPr>
          <w:b/>
        </w:rPr>
        <w:t>Chapter 11: Problem Solving</w:t>
      </w:r>
    </w:p>
    <w:p w:rsidR="00D82BB0" w:rsidRPr="008D394F" w:rsidRDefault="004F5CE9" w:rsidP="004F5CE9">
      <w:r>
        <w:rPr>
          <w:b/>
        </w:rPr>
        <w:t>Class</w:t>
      </w:r>
      <w:r w:rsidRPr="00A34B74">
        <w:rPr>
          <w:b/>
        </w:rPr>
        <w:t xml:space="preserve"> </w:t>
      </w:r>
      <w:r w:rsidR="00F87CFE" w:rsidRPr="008D394F">
        <w:rPr>
          <w:b/>
        </w:rPr>
        <w:t>Activities</w:t>
      </w:r>
    </w:p>
    <w:p w:rsidR="00B01873" w:rsidRPr="008D394F" w:rsidRDefault="00B01873" w:rsidP="00D82BB0"/>
    <w:p w:rsidR="008D394F" w:rsidRDefault="008D394F" w:rsidP="008D394F">
      <w:pPr>
        <w:jc w:val="center"/>
        <w:rPr>
          <w:b/>
        </w:rPr>
      </w:pPr>
      <w:r w:rsidRPr="008D394F">
        <w:rPr>
          <w:b/>
        </w:rPr>
        <w:t xml:space="preserve">Activity 1: </w:t>
      </w:r>
      <w:r w:rsidR="007E770A">
        <w:rPr>
          <w:b/>
        </w:rPr>
        <w:t>FORCE FIELD ANALYSIS</w:t>
      </w:r>
    </w:p>
    <w:p w:rsidR="008D394F" w:rsidRPr="008D394F" w:rsidRDefault="008D394F" w:rsidP="008D394F">
      <w:pPr>
        <w:jc w:val="center"/>
        <w:rPr>
          <w:b/>
        </w:rPr>
      </w:pPr>
    </w:p>
    <w:p w:rsidR="008D394F" w:rsidRPr="008D394F" w:rsidRDefault="008D394F" w:rsidP="008D394F">
      <w:r w:rsidRPr="008D394F">
        <w:t xml:space="preserve">Objective: </w:t>
      </w:r>
      <w:r w:rsidR="007E770A">
        <w:t xml:space="preserve"> To apply force field analysis to a problem.</w:t>
      </w:r>
    </w:p>
    <w:p w:rsidR="008D394F" w:rsidRDefault="008D394F" w:rsidP="007E770A">
      <w:pPr>
        <w:tabs>
          <w:tab w:val="left" w:pos="6065"/>
        </w:tabs>
      </w:pPr>
      <w:r w:rsidRPr="008D394F">
        <w:t xml:space="preserve">Activity: </w:t>
      </w:r>
      <w:r w:rsidR="007E770A">
        <w:t xml:space="preserve">Ask the class to come up with a plan that involves change for students at the university. Instructor may help generate ideas, though having students come up with their own will make activity more interesting and engaging. Using instructions at </w:t>
      </w:r>
      <w:hyperlink r:id="rId8" w:history="1">
        <w:r w:rsidR="007E770A" w:rsidRPr="00D22FBC">
          <w:rPr>
            <w:rStyle w:val="Hyperlink"/>
          </w:rPr>
          <w:t>http://www1.umn.edu/ohr/prod/groups/ohr/@pub/@ohr/documents/asset/ohr_asset_310480.pdf</w:t>
        </w:r>
      </w:hyperlink>
      <w:r w:rsidR="007E770A">
        <w:t xml:space="preserve">, have students complete activity in small (4-5 </w:t>
      </w:r>
      <w:proofErr w:type="gramStart"/>
      <w:r w:rsidR="007E770A">
        <w:t>member</w:t>
      </w:r>
      <w:proofErr w:type="gramEnd"/>
      <w:r w:rsidR="007E770A">
        <w:t>) groups.</w:t>
      </w:r>
    </w:p>
    <w:p w:rsidR="007854A9" w:rsidRDefault="007E770A" w:rsidP="007854A9">
      <w:pPr>
        <w:rPr>
          <w:i/>
        </w:rPr>
      </w:pPr>
      <w:r>
        <w:rPr>
          <w:i/>
        </w:rPr>
        <w:t xml:space="preserve"> </w:t>
      </w:r>
    </w:p>
    <w:p w:rsidR="00C156A7" w:rsidRDefault="00C156A7" w:rsidP="007854A9">
      <w:pPr>
        <w:jc w:val="center"/>
        <w:rPr>
          <w:b/>
        </w:rPr>
      </w:pPr>
    </w:p>
    <w:p w:rsidR="00C156A7" w:rsidRPr="008D394F" w:rsidRDefault="00C156A7" w:rsidP="00C156A7">
      <w:pPr>
        <w:jc w:val="center"/>
        <w:rPr>
          <w:b/>
        </w:rPr>
      </w:pPr>
      <w:r w:rsidRPr="008D394F">
        <w:rPr>
          <w:b/>
        </w:rPr>
        <w:t xml:space="preserve">Activity </w:t>
      </w:r>
      <w:r>
        <w:rPr>
          <w:b/>
        </w:rPr>
        <w:t>2</w:t>
      </w:r>
      <w:r w:rsidRPr="008D394F">
        <w:rPr>
          <w:b/>
        </w:rPr>
        <w:t xml:space="preserve">: </w:t>
      </w:r>
      <w:r>
        <w:rPr>
          <w:b/>
        </w:rPr>
        <w:t>CRITERIA MATRIX</w:t>
      </w:r>
    </w:p>
    <w:p w:rsidR="00DC5807" w:rsidRPr="008D394F" w:rsidRDefault="00DC5807" w:rsidP="00DC5807">
      <w:r w:rsidRPr="008D394F">
        <w:t xml:space="preserve">Objective: </w:t>
      </w:r>
      <w:r>
        <w:t xml:space="preserve"> To have students use the criteria matrix.</w:t>
      </w:r>
    </w:p>
    <w:p w:rsidR="00DC5807" w:rsidRDefault="00DC5807" w:rsidP="00DC5807">
      <w:pPr>
        <w:tabs>
          <w:tab w:val="left" w:pos="6065"/>
        </w:tabs>
      </w:pPr>
      <w:r w:rsidRPr="008D394F">
        <w:t xml:space="preserve">Activity: </w:t>
      </w:r>
      <w:r>
        <w:t>Ask the class to come up with a problem faced by the university</w:t>
      </w:r>
      <w:r w:rsidR="009E0DC3">
        <w:t xml:space="preserve"> or which alternate solutions can be generated</w:t>
      </w:r>
      <w:r>
        <w:t xml:space="preserve">. Instructor may help generate ideas, though having students come up with their own will make activity more interesting and engaging. </w:t>
      </w:r>
      <w:r w:rsidR="009E0DC3">
        <w:t xml:space="preserve">(Parking is a viable problem). </w:t>
      </w:r>
      <w:r>
        <w:t xml:space="preserve">Have smaller groups come up with solutions to the problem. Then have them use the criteria matrix described in Levi 5e to evaluate the alternative solutions. </w:t>
      </w:r>
    </w:p>
    <w:p w:rsidR="00DC5807" w:rsidRDefault="00DC5807" w:rsidP="00A15050">
      <w:pPr>
        <w:tabs>
          <w:tab w:val="left" w:pos="6065"/>
        </w:tabs>
      </w:pPr>
      <w:r>
        <w:t>Discussion: What criterion or criteria were most important? What other criteria could be considered?</w:t>
      </w:r>
      <w:bookmarkStart w:id="0" w:name="_GoBack"/>
      <w:bookmarkEnd w:id="0"/>
    </w:p>
    <w:p w:rsidR="00C156A7" w:rsidRDefault="00C156A7" w:rsidP="007854A9">
      <w:pPr>
        <w:jc w:val="center"/>
        <w:rPr>
          <w:b/>
        </w:rPr>
      </w:pPr>
    </w:p>
    <w:p w:rsidR="007854A9" w:rsidRPr="008D394F" w:rsidRDefault="007854A9" w:rsidP="007854A9">
      <w:pPr>
        <w:jc w:val="center"/>
        <w:rPr>
          <w:b/>
        </w:rPr>
      </w:pPr>
      <w:r w:rsidRPr="008D394F">
        <w:rPr>
          <w:b/>
        </w:rPr>
        <w:t xml:space="preserve">Activity </w:t>
      </w:r>
      <w:r w:rsidR="00D933B7">
        <w:rPr>
          <w:b/>
        </w:rPr>
        <w:t>3</w:t>
      </w:r>
      <w:r w:rsidRPr="008D394F">
        <w:rPr>
          <w:b/>
        </w:rPr>
        <w:t xml:space="preserve">: </w:t>
      </w:r>
      <w:r w:rsidR="00A317AC">
        <w:rPr>
          <w:b/>
        </w:rPr>
        <w:t>NOMINAL GROUP TECHNIQUE</w:t>
      </w:r>
    </w:p>
    <w:p w:rsidR="007854A9" w:rsidRPr="008D394F" w:rsidRDefault="007854A9" w:rsidP="007854A9">
      <w:r w:rsidRPr="008D394F">
        <w:t xml:space="preserve">Objective: </w:t>
      </w:r>
      <w:r>
        <w:t xml:space="preserve"> To </w:t>
      </w:r>
      <w:r w:rsidR="00A317AC">
        <w:t>re-introduce students to the utility of the nominal group technique, particularly to group problem-solving</w:t>
      </w:r>
      <w:r>
        <w:t>.</w:t>
      </w:r>
    </w:p>
    <w:p w:rsidR="007854A9" w:rsidRDefault="007854A9" w:rsidP="00475D16">
      <w:pPr>
        <w:tabs>
          <w:tab w:val="left" w:pos="6065"/>
        </w:tabs>
      </w:pPr>
      <w:r w:rsidRPr="008D394F">
        <w:t xml:space="preserve">Activity: </w:t>
      </w:r>
      <w:r w:rsidR="00475D16">
        <w:t>Ask the class to come up with a problem faced by the university. Instructor may help generate ideas, though having students come up with their own will make activity more interesting and engaging.</w:t>
      </w:r>
      <w:r w:rsidR="00422C1B">
        <w:t xml:space="preserve"> </w:t>
      </w:r>
      <w:r w:rsidR="00A317AC">
        <w:t>Divide students into groups of 4-5 and have them come up with a solution to the problem.</w:t>
      </w:r>
    </w:p>
    <w:p w:rsidR="00A317AC" w:rsidRPr="008D394F" w:rsidRDefault="00A317AC" w:rsidP="00475D16">
      <w:pPr>
        <w:tabs>
          <w:tab w:val="left" w:pos="6065"/>
        </w:tabs>
      </w:pPr>
      <w:r>
        <w:t>Discussion: How did the NGT help overcome common problems that occur in groups? How did the process compare to traditional group problem-solving?</w:t>
      </w:r>
    </w:p>
    <w:sectPr w:rsidR="00A317AC" w:rsidRPr="008D394F" w:rsidSect="00A83E36">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7318" w:rsidRDefault="00FB7318" w:rsidP="00D82BB0">
      <w:r>
        <w:separator/>
      </w:r>
    </w:p>
  </w:endnote>
  <w:endnote w:type="continuationSeparator" w:id="0">
    <w:p w:rsidR="00FB7318" w:rsidRDefault="00FB7318" w:rsidP="00D82B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7318" w:rsidRDefault="00FB7318" w:rsidP="00D82BB0">
      <w:r>
        <w:separator/>
      </w:r>
    </w:p>
  </w:footnote>
  <w:footnote w:type="continuationSeparator" w:id="0">
    <w:p w:rsidR="00FB7318" w:rsidRDefault="00FB7318" w:rsidP="00D82B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7D8" w:rsidRDefault="00D457D8">
    <w:pPr>
      <w:pStyle w:val="Header"/>
    </w:pPr>
    <w:r>
      <w:t xml:space="preserve">Levi: Group Dynamics for Teams </w:t>
    </w:r>
    <w:r w:rsidR="00B11EF9">
      <w:t>5e</w:t>
    </w:r>
  </w:p>
  <w:p w:rsidR="00D457D8" w:rsidRPr="00D82BB0" w:rsidRDefault="00D457D8">
    <w:pPr>
      <w:pStyle w:val="Header"/>
    </w:pPr>
    <w:r>
      <w:t>Instructor Resources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87472"/>
    <w:multiLevelType w:val="hybridMultilevel"/>
    <w:tmpl w:val="2E6EAC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192286"/>
    <w:multiLevelType w:val="hybridMultilevel"/>
    <w:tmpl w:val="2A626E20"/>
    <w:lvl w:ilvl="0" w:tplc="0708FC6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F9E7C79"/>
    <w:multiLevelType w:val="hybridMultilevel"/>
    <w:tmpl w:val="50E4C8A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nsid w:val="565E29C6"/>
    <w:multiLevelType w:val="hybridMultilevel"/>
    <w:tmpl w:val="931877A0"/>
    <w:lvl w:ilvl="0" w:tplc="BB5C432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2BB0"/>
    <w:rsid w:val="00002303"/>
    <w:rsid w:val="00033339"/>
    <w:rsid w:val="00035A71"/>
    <w:rsid w:val="000875F7"/>
    <w:rsid w:val="0012628C"/>
    <w:rsid w:val="00183540"/>
    <w:rsid w:val="001D6822"/>
    <w:rsid w:val="0029269A"/>
    <w:rsid w:val="003630DB"/>
    <w:rsid w:val="003659E2"/>
    <w:rsid w:val="00387C1E"/>
    <w:rsid w:val="003D2F0A"/>
    <w:rsid w:val="00422C1B"/>
    <w:rsid w:val="00475D16"/>
    <w:rsid w:val="004819CB"/>
    <w:rsid w:val="00496F1A"/>
    <w:rsid w:val="004E511D"/>
    <w:rsid w:val="004F5CE9"/>
    <w:rsid w:val="005641EB"/>
    <w:rsid w:val="00580CB5"/>
    <w:rsid w:val="006327DE"/>
    <w:rsid w:val="00656D8D"/>
    <w:rsid w:val="00660A23"/>
    <w:rsid w:val="006B42F0"/>
    <w:rsid w:val="0070254A"/>
    <w:rsid w:val="00723A1B"/>
    <w:rsid w:val="00771D4F"/>
    <w:rsid w:val="007854A9"/>
    <w:rsid w:val="007B28C2"/>
    <w:rsid w:val="007C03F0"/>
    <w:rsid w:val="007D3BB2"/>
    <w:rsid w:val="007E770A"/>
    <w:rsid w:val="008325BE"/>
    <w:rsid w:val="00884558"/>
    <w:rsid w:val="008874E8"/>
    <w:rsid w:val="008D394F"/>
    <w:rsid w:val="009E0DC3"/>
    <w:rsid w:val="00A15050"/>
    <w:rsid w:val="00A317AC"/>
    <w:rsid w:val="00A83E36"/>
    <w:rsid w:val="00B01873"/>
    <w:rsid w:val="00B11EF9"/>
    <w:rsid w:val="00BB106A"/>
    <w:rsid w:val="00C156A7"/>
    <w:rsid w:val="00D2292C"/>
    <w:rsid w:val="00D37A4D"/>
    <w:rsid w:val="00D457D8"/>
    <w:rsid w:val="00D82BB0"/>
    <w:rsid w:val="00D933B7"/>
    <w:rsid w:val="00DC43D9"/>
    <w:rsid w:val="00DC5807"/>
    <w:rsid w:val="00E378B0"/>
    <w:rsid w:val="00E5251B"/>
    <w:rsid w:val="00E7663D"/>
    <w:rsid w:val="00EE3CCB"/>
    <w:rsid w:val="00F667EA"/>
    <w:rsid w:val="00F87CFE"/>
    <w:rsid w:val="00FB73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2BB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82BB0"/>
    <w:pPr>
      <w:tabs>
        <w:tab w:val="center" w:pos="4680"/>
        <w:tab w:val="right" w:pos="9360"/>
      </w:tabs>
    </w:pPr>
  </w:style>
  <w:style w:type="character" w:customStyle="1" w:styleId="HeaderChar">
    <w:name w:val="Header Char"/>
    <w:basedOn w:val="DefaultParagraphFont"/>
    <w:link w:val="Header"/>
    <w:uiPriority w:val="99"/>
    <w:rsid w:val="00D82BB0"/>
  </w:style>
  <w:style w:type="paragraph" w:styleId="Footer">
    <w:name w:val="footer"/>
    <w:basedOn w:val="Normal"/>
    <w:link w:val="FooterChar"/>
    <w:uiPriority w:val="99"/>
    <w:unhideWhenUsed/>
    <w:rsid w:val="00D82BB0"/>
    <w:pPr>
      <w:tabs>
        <w:tab w:val="center" w:pos="4680"/>
        <w:tab w:val="right" w:pos="9360"/>
      </w:tabs>
    </w:pPr>
  </w:style>
  <w:style w:type="character" w:customStyle="1" w:styleId="FooterChar">
    <w:name w:val="Footer Char"/>
    <w:basedOn w:val="DefaultParagraphFont"/>
    <w:link w:val="Footer"/>
    <w:uiPriority w:val="99"/>
    <w:rsid w:val="00D82BB0"/>
  </w:style>
  <w:style w:type="character" w:styleId="Hyperlink">
    <w:name w:val="Hyperlink"/>
    <w:basedOn w:val="DefaultParagraphFont"/>
    <w:uiPriority w:val="99"/>
    <w:unhideWhenUsed/>
    <w:rsid w:val="007E770A"/>
    <w:rPr>
      <w:color w:val="0000FF" w:themeColor="hyperlink"/>
      <w:u w:val="single"/>
    </w:rPr>
  </w:style>
  <w:style w:type="character" w:styleId="FollowedHyperlink">
    <w:name w:val="FollowedHyperlink"/>
    <w:basedOn w:val="DefaultParagraphFont"/>
    <w:uiPriority w:val="99"/>
    <w:semiHidden/>
    <w:unhideWhenUsed/>
    <w:rsid w:val="00B11EF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2BB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82BB0"/>
    <w:pPr>
      <w:tabs>
        <w:tab w:val="center" w:pos="4680"/>
        <w:tab w:val="right" w:pos="9360"/>
      </w:tabs>
    </w:pPr>
  </w:style>
  <w:style w:type="character" w:customStyle="1" w:styleId="HeaderChar">
    <w:name w:val="Header Char"/>
    <w:basedOn w:val="DefaultParagraphFont"/>
    <w:link w:val="Header"/>
    <w:uiPriority w:val="99"/>
    <w:rsid w:val="00D82BB0"/>
  </w:style>
  <w:style w:type="paragraph" w:styleId="Footer">
    <w:name w:val="footer"/>
    <w:basedOn w:val="Normal"/>
    <w:link w:val="FooterChar"/>
    <w:uiPriority w:val="99"/>
    <w:unhideWhenUsed/>
    <w:rsid w:val="00D82BB0"/>
    <w:pPr>
      <w:tabs>
        <w:tab w:val="center" w:pos="4680"/>
        <w:tab w:val="right" w:pos="9360"/>
      </w:tabs>
    </w:pPr>
  </w:style>
  <w:style w:type="character" w:customStyle="1" w:styleId="FooterChar">
    <w:name w:val="Footer Char"/>
    <w:basedOn w:val="DefaultParagraphFont"/>
    <w:link w:val="Footer"/>
    <w:uiPriority w:val="99"/>
    <w:rsid w:val="00D82BB0"/>
  </w:style>
  <w:style w:type="character" w:styleId="Hyperlink">
    <w:name w:val="Hyperlink"/>
    <w:basedOn w:val="DefaultParagraphFont"/>
    <w:uiPriority w:val="99"/>
    <w:unhideWhenUsed/>
    <w:rsid w:val="007E770A"/>
    <w:rPr>
      <w:color w:val="0000FF" w:themeColor="hyperlink"/>
      <w:u w:val="single"/>
    </w:rPr>
  </w:style>
  <w:style w:type="character" w:styleId="FollowedHyperlink">
    <w:name w:val="FollowedHyperlink"/>
    <w:basedOn w:val="DefaultParagraphFont"/>
    <w:uiPriority w:val="99"/>
    <w:semiHidden/>
    <w:unhideWhenUsed/>
    <w:rsid w:val="00B11EF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258320">
      <w:bodyDiv w:val="1"/>
      <w:marLeft w:val="0"/>
      <w:marRight w:val="0"/>
      <w:marTop w:val="0"/>
      <w:marBottom w:val="0"/>
      <w:divBdr>
        <w:top w:val="none" w:sz="0" w:space="0" w:color="auto"/>
        <w:left w:val="none" w:sz="0" w:space="0" w:color="auto"/>
        <w:bottom w:val="none" w:sz="0" w:space="0" w:color="auto"/>
        <w:right w:val="none" w:sz="0" w:space="0" w:color="auto"/>
      </w:divBdr>
    </w:div>
    <w:div w:id="858857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1.umn.edu/ohr/prod/groups/ohr/@pub/@ohr/documents/asset/ohr_asset_310480.pdf"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TotalTime>
  <Pages>1</Pages>
  <Words>279</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1872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Oettinger, Eve</dc:creator>
  <cp:lastModifiedBy>Berbeo, Lucy</cp:lastModifiedBy>
  <cp:revision>25</cp:revision>
  <dcterms:created xsi:type="dcterms:W3CDTF">2013-08-18T00:22:00Z</dcterms:created>
  <dcterms:modified xsi:type="dcterms:W3CDTF">2016-01-09T00:02:00Z</dcterms:modified>
</cp:coreProperties>
</file>