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24" w:rsidRPr="00260C24" w:rsidRDefault="00260C24" w:rsidP="00260C24">
      <w:pPr>
        <w:contextualSpacing/>
        <w:rPr>
          <w:rFonts w:ascii="Times New Roman" w:hAnsi="Times New Roman" w:cs="Times New Roman"/>
          <w:sz w:val="24"/>
          <w:szCs w:val="24"/>
        </w:rPr>
      </w:pPr>
      <w:r w:rsidRPr="00260C24">
        <w:rPr>
          <w:rFonts w:ascii="Times New Roman" w:hAnsi="Times New Roman" w:cs="Times New Roman"/>
          <w:sz w:val="24"/>
          <w:szCs w:val="24"/>
        </w:rPr>
        <w:t xml:space="preserve">Lilly, Cullen, and Ball, </w:t>
      </w:r>
      <w:r w:rsidRPr="00260C24">
        <w:rPr>
          <w:rFonts w:ascii="Times New Roman" w:hAnsi="Times New Roman" w:cs="Times New Roman"/>
          <w:i/>
          <w:iCs/>
          <w:sz w:val="24"/>
          <w:szCs w:val="24"/>
        </w:rPr>
        <w:t>Criminological Theory: Context and Consequences, Sixth Edition</w:t>
      </w:r>
      <w:r w:rsidRPr="00260C24">
        <w:rPr>
          <w:rFonts w:ascii="Times New Roman" w:hAnsi="Times New Roman" w:cs="Times New Roman"/>
          <w:sz w:val="24"/>
          <w:szCs w:val="24"/>
        </w:rPr>
        <w:t>. © SAGE Publications, 2015.</w:t>
      </w:r>
    </w:p>
    <w:p w:rsidR="00260C24" w:rsidRDefault="00260C24" w:rsidP="00260C24">
      <w:pPr>
        <w:spacing w:line="240" w:lineRule="auto"/>
        <w:contextualSpacing/>
        <w:rPr>
          <w:rFonts w:ascii="Times New Roman" w:hAnsi="Times New Roman" w:cs="Times New Roman"/>
          <w:sz w:val="24"/>
          <w:szCs w:val="24"/>
        </w:rPr>
      </w:pPr>
    </w:p>
    <w:p w:rsid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1. Each year the FBI publishes the _______ in which it lists the numbers of various crimes that have become known to the nation’s police departments.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Uniform Crime Reports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Self-Report Survey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Universal Crime Report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National Crime Report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2. Which of the following is not included in the Uniform Crime Reports “Crime Index”?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Murder</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Assault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Drug Offenses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Rape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3. ______ is a study in which citizens are asked whether they have been victimized.</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Universal Crime Report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National Crime Report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National Crime Victimization Survey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Uniform Crime Report</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4. Lawlessness in ______ surpasses that in other industrialized nations</w:t>
      </w:r>
      <w:r>
        <w:rPr>
          <w:rFonts w:ascii="Times New Roman" w:hAnsi="Times New Roman" w:cs="Times New Roman"/>
          <w:sz w:val="24"/>
          <w:szCs w:val="24"/>
        </w:rPr>
        <w: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England</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the United States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Canada</w:t>
      </w:r>
    </w:p>
    <w:p w:rsid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Italy</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5. ______ crime is especially </w:t>
      </w:r>
      <w:r>
        <w:rPr>
          <w:rFonts w:ascii="Times New Roman" w:hAnsi="Times New Roman" w:cs="Times New Roman"/>
          <w:sz w:val="24"/>
          <w:szCs w:val="24"/>
        </w:rPr>
        <w:t>prominent in the United States.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Property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Drug</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Traffic</w:t>
      </w:r>
    </w:p>
    <w:p w:rsid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Violent/lethal</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6. Most people have developed their own _____ of criminal behavior.</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Penalties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Experiments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Laws</w:t>
      </w:r>
    </w:p>
    <w:p w:rsid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Theories</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p3</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7. _____ shape the ways in which pe</w:t>
      </w:r>
      <w:r>
        <w:rPr>
          <w:rFonts w:ascii="Times New Roman" w:hAnsi="Times New Roman" w:cs="Times New Roman"/>
          <w:sz w:val="24"/>
          <w:szCs w:val="24"/>
        </w:rPr>
        <w:t>ople come to think about crime.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*a. Social experiences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Stereotypes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The media</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Peers</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p4</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8. Americans’ views on crime have _____ since the settlers first</w:t>
      </w:r>
      <w:r>
        <w:rPr>
          <w:rFonts w:ascii="Times New Roman" w:hAnsi="Times New Roman" w:cs="Times New Roman"/>
          <w:sz w:val="24"/>
          <w:szCs w:val="24"/>
        </w:rPr>
        <w:t xml:space="preserve"> landed on the nation’s shores.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changed</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become less harsh</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c</w:t>
      </w:r>
      <w:proofErr w:type="gramEnd"/>
      <w:r w:rsidRPr="00260C24">
        <w:rPr>
          <w:rFonts w:ascii="Times New Roman" w:hAnsi="Times New Roman" w:cs="Times New Roman"/>
          <w:sz w:val="24"/>
          <w:szCs w:val="24"/>
        </w:rPr>
        <w:t>. become more lenient</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d</w:t>
      </w:r>
      <w:proofErr w:type="gramEnd"/>
      <w:r w:rsidRPr="00260C24">
        <w:rPr>
          <w:rFonts w:ascii="Times New Roman" w:hAnsi="Times New Roman" w:cs="Times New Roman"/>
          <w:sz w:val="24"/>
          <w:szCs w:val="24"/>
        </w:rPr>
        <w:t>. stayed the same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p4</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9. Support for criminal justice policies eventually will collapse if the _____ on which they a</w:t>
      </w:r>
      <w:r>
        <w:rPr>
          <w:rFonts w:ascii="Times New Roman" w:hAnsi="Times New Roman" w:cs="Times New Roman"/>
          <w:sz w:val="24"/>
          <w:szCs w:val="24"/>
        </w:rPr>
        <w:t>re based no longer makes sense.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xml:space="preserve">. data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*b. theory </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c</w:t>
      </w:r>
      <w:proofErr w:type="gramEnd"/>
      <w:r w:rsidRPr="00260C24">
        <w:rPr>
          <w:rFonts w:ascii="Times New Roman" w:hAnsi="Times New Roman" w:cs="Times New Roman"/>
          <w:sz w:val="24"/>
          <w:szCs w:val="24"/>
        </w:rPr>
        <w:t>. community</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d</w:t>
      </w:r>
      <w:proofErr w:type="gramEnd"/>
      <w:r w:rsidRPr="00260C24">
        <w:rPr>
          <w:rFonts w:ascii="Times New Roman" w:hAnsi="Times New Roman" w:cs="Times New Roman"/>
          <w:sz w:val="24"/>
          <w:szCs w:val="24"/>
        </w:rPr>
        <w:t>. research</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p5</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10. The very transformations in policy are themselves</w:t>
      </w:r>
      <w:r>
        <w:rPr>
          <w:rFonts w:ascii="Times New Roman" w:hAnsi="Times New Roman" w:cs="Times New Roman"/>
          <w:sz w:val="24"/>
          <w:szCs w:val="24"/>
        </w:rPr>
        <w:t xml:space="preserve"> a product of _____ in society.</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personalities</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individual</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c</w:t>
      </w:r>
      <w:proofErr w:type="gramEnd"/>
      <w:r w:rsidRPr="00260C24">
        <w:rPr>
          <w:rFonts w:ascii="Times New Roman" w:hAnsi="Times New Roman" w:cs="Times New Roman"/>
          <w:sz w:val="24"/>
          <w:szCs w:val="24"/>
        </w:rPr>
        <w:t>. time</w:t>
      </w:r>
    </w:p>
    <w:p w:rsid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transformation</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p6</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11. The _____ emphasized the rejection of spiritual or religious explanations of crime in favor of the view that offenders use their reasoni</w:t>
      </w:r>
      <w:r>
        <w:rPr>
          <w:rFonts w:ascii="Times New Roman" w:hAnsi="Times New Roman" w:cs="Times New Roman"/>
          <w:sz w:val="24"/>
          <w:szCs w:val="24"/>
        </w:rPr>
        <w:t>ng in deciding to commit crime.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Positivist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Chicago</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Classical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New York</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p7</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12. The _____ school</w:t>
      </w:r>
      <w:proofErr w:type="gramEnd"/>
      <w:r w:rsidRPr="00260C24">
        <w:rPr>
          <w:rFonts w:ascii="Times New Roman" w:hAnsi="Times New Roman" w:cs="Times New Roman"/>
          <w:sz w:val="24"/>
          <w:szCs w:val="24"/>
        </w:rPr>
        <w:t xml:space="preserve"> emphasized the</w:t>
      </w:r>
      <w:r>
        <w:rPr>
          <w:rFonts w:ascii="Times New Roman" w:hAnsi="Times New Roman" w:cs="Times New Roman"/>
          <w:sz w:val="24"/>
          <w:szCs w:val="24"/>
        </w:rPr>
        <w:t xml:space="preserve"> scientific study of criminals.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Positivist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Chicago</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Classical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New York</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p7</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lastRenderedPageBreak/>
        <w:t>13. Which of the following theory is not considered one of the three main</w:t>
      </w:r>
      <w:r>
        <w:rPr>
          <w:rFonts w:ascii="Times New Roman" w:hAnsi="Times New Roman" w:cs="Times New Roman"/>
          <w:sz w:val="24"/>
          <w:szCs w:val="24"/>
        </w:rPr>
        <w:t>stream theories of criminology?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Differential association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Anomie-strain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Labeling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Control theory</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p8-9</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14. _____ provides the argument that the main cause of crime is not society, but rather the very attempts that are made by the criminal </w:t>
      </w:r>
      <w:r>
        <w:rPr>
          <w:rFonts w:ascii="Times New Roman" w:hAnsi="Times New Roman" w:cs="Times New Roman"/>
          <w:sz w:val="24"/>
          <w:szCs w:val="24"/>
        </w:rPr>
        <w:t>justice system to reduce crime.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Conflict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Classical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Labeling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Functionalist theory</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p9</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15. ______ explanations of crime argue that the answer to crime rest</w:t>
      </w:r>
      <w:r>
        <w:rPr>
          <w:rFonts w:ascii="Times New Roman" w:hAnsi="Times New Roman" w:cs="Times New Roman"/>
          <w:sz w:val="24"/>
          <w:szCs w:val="24"/>
        </w:rPr>
        <w:t>s largely in harsher sanctions.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Left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Conservative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Liberal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Independent</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16. ______ argues that crime is best understood as an “event” that involves not only a motivated offender, but also the </w:t>
      </w:r>
      <w:r>
        <w:rPr>
          <w:rFonts w:ascii="Times New Roman" w:hAnsi="Times New Roman" w:cs="Times New Roman"/>
          <w:sz w:val="24"/>
          <w:szCs w:val="24"/>
        </w:rPr>
        <w:t>“opportunity” to break the law.</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Strain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Routine activities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Conflict theory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Differential association theory</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17. Which of the following theories brings the biolog</w:t>
      </w:r>
      <w:r>
        <w:rPr>
          <w:rFonts w:ascii="Times New Roman" w:hAnsi="Times New Roman" w:cs="Times New Roman"/>
          <w:sz w:val="24"/>
          <w:szCs w:val="24"/>
        </w:rPr>
        <w:t>ical thinking into criminology?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Biosocial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Conflict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Labeling</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Environmental</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p13</w:t>
      </w:r>
    </w:p>
    <w:p w:rsid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18. ______ focuses its attention on how the roots of cr</w:t>
      </w:r>
      <w:r>
        <w:rPr>
          <w:rFonts w:ascii="Times New Roman" w:hAnsi="Times New Roman" w:cs="Times New Roman"/>
          <w:sz w:val="24"/>
          <w:szCs w:val="24"/>
        </w:rPr>
        <w:t>ime can be traced to childhood.</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Biosocial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Routine activities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Developmental criminology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Infant criminology</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lastRenderedPageBreak/>
        <w:t>19.</w:t>
      </w:r>
      <w:r w:rsidRPr="00260C24">
        <w:rPr>
          <w:rFonts w:ascii="Times New Roman" w:hAnsi="Times New Roman" w:cs="Times New Roman"/>
          <w:sz w:val="24"/>
          <w:szCs w:val="24"/>
        </w:rPr>
        <w:tab/>
        <w:t>_____ theorists argue that the embrace of capitalism is what ind</w:t>
      </w:r>
      <w:r>
        <w:rPr>
          <w:rFonts w:ascii="Times New Roman" w:hAnsi="Times New Roman" w:cs="Times New Roman"/>
          <w:sz w:val="24"/>
          <w:szCs w:val="24"/>
        </w:rPr>
        <w:t>uces high rates of lawlessness.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Biosocial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Conflict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Labeling</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Environmental</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p9-10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20. Which decade did new </w:t>
      </w:r>
      <w:proofErr w:type="spellStart"/>
      <w:r w:rsidRPr="00260C24">
        <w:rPr>
          <w:rFonts w:ascii="Times New Roman" w:hAnsi="Times New Roman" w:cs="Times New Roman"/>
          <w:sz w:val="24"/>
          <w:szCs w:val="24"/>
        </w:rPr>
        <w:t>criminologies</w:t>
      </w:r>
      <w:proofErr w:type="spellEnd"/>
      <w:r w:rsidRPr="00260C24">
        <w:rPr>
          <w:rFonts w:ascii="Times New Roman" w:hAnsi="Times New Roman" w:cs="Times New Roman"/>
          <w:sz w:val="24"/>
          <w:szCs w:val="24"/>
        </w:rPr>
        <w:t xml:space="preserve"> emerge claiming that crime was du</w:t>
      </w:r>
      <w:r>
        <w:rPr>
          <w:rFonts w:ascii="Times New Roman" w:hAnsi="Times New Roman" w:cs="Times New Roman"/>
          <w:sz w:val="24"/>
          <w:szCs w:val="24"/>
        </w:rPr>
        <w:t>e to the faults of individuals?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1960</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1970</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1980</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1990</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21. ______ examines how controls influence criminal behavior.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Control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Conflict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Environmental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Classical</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p8</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22. This perspective has lead to the “gendering” of criminology in</w:t>
      </w:r>
      <w:r>
        <w:rPr>
          <w:rFonts w:ascii="Times New Roman" w:hAnsi="Times New Roman" w:cs="Times New Roman"/>
          <w:sz w:val="24"/>
          <w:szCs w:val="24"/>
        </w:rPr>
        <w:t xml:space="preserve"> the United States and Britain.</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Masculinity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Gendered</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Women-focused</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Feminist</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23. ______theories see crime as a choice shaped by the perceived costs and benefits.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Routine activities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Control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Perpetual deterrence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Conservative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24. ______ </w:t>
      </w:r>
      <w:proofErr w:type="gramStart"/>
      <w:r w:rsidRPr="00260C24">
        <w:rPr>
          <w:rFonts w:ascii="Times New Roman" w:hAnsi="Times New Roman" w:cs="Times New Roman"/>
          <w:sz w:val="24"/>
          <w:szCs w:val="24"/>
        </w:rPr>
        <w:t>explore</w:t>
      </w:r>
      <w:proofErr w:type="gramEnd"/>
      <w:r w:rsidRPr="00260C24">
        <w:rPr>
          <w:rFonts w:ascii="Times New Roman" w:hAnsi="Times New Roman" w:cs="Times New Roman"/>
          <w:sz w:val="24"/>
          <w:szCs w:val="24"/>
        </w:rPr>
        <w:t xml:space="preserve"> how crime occurs when individuals learned cultural definitions</w:t>
      </w:r>
      <w:r>
        <w:rPr>
          <w:rFonts w:ascii="Times New Roman" w:hAnsi="Times New Roman" w:cs="Times New Roman"/>
          <w:sz w:val="24"/>
          <w:szCs w:val="24"/>
        </w:rPr>
        <w:t xml:space="preserve"> supportive of illegal conduct.</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Differential association theories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Anomie-strain theories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c. Labeling theories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d. Control theories</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p11</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25. Theories of ______ expl</w:t>
      </w:r>
      <w:r>
        <w:rPr>
          <w:rFonts w:ascii="Times New Roman" w:hAnsi="Times New Roman" w:cs="Times New Roman"/>
          <w:sz w:val="24"/>
          <w:szCs w:val="24"/>
        </w:rPr>
        <w:t>ain the crimes of the powerful.</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lastRenderedPageBreak/>
        <w:t>*a. white-collar crime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blue-collar crime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c</w:t>
      </w:r>
      <w:proofErr w:type="gramEnd"/>
      <w:r w:rsidRPr="00260C24">
        <w:rPr>
          <w:rFonts w:ascii="Times New Roman" w:hAnsi="Times New Roman" w:cs="Times New Roman"/>
          <w:sz w:val="24"/>
          <w:szCs w:val="24"/>
        </w:rPr>
        <w:t>. elitists</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d</w:t>
      </w:r>
      <w:proofErr w:type="gramEnd"/>
      <w:r w:rsidRPr="00260C24">
        <w:rPr>
          <w:rFonts w:ascii="Times New Roman" w:hAnsi="Times New Roman" w:cs="Times New Roman"/>
          <w:sz w:val="24"/>
          <w:szCs w:val="24"/>
        </w:rPr>
        <w:t>. professionals</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26</w:t>
      </w:r>
      <w:r w:rsidRPr="00260C24">
        <w:rPr>
          <w:rFonts w:ascii="Times New Roman" w:hAnsi="Times New Roman" w:cs="Times New Roman"/>
          <w:sz w:val="24"/>
          <w:szCs w:val="24"/>
        </w:rPr>
        <w:t xml:space="preserve">. Crime is not a serious matter, and therefore </w:t>
      </w:r>
      <w:r>
        <w:rPr>
          <w:rFonts w:ascii="Times New Roman" w:hAnsi="Times New Roman" w:cs="Times New Roman"/>
          <w:sz w:val="24"/>
          <w:szCs w:val="24"/>
        </w:rPr>
        <w:t>does not require understanding.</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2</w:t>
      </w:r>
      <w:r>
        <w:rPr>
          <w:rFonts w:ascii="Times New Roman" w:hAnsi="Times New Roman" w:cs="Times New Roman"/>
          <w:sz w:val="24"/>
          <w:szCs w:val="24"/>
        </w:rPr>
        <w:t>7</w:t>
      </w:r>
      <w:r w:rsidRPr="00260C24">
        <w:rPr>
          <w:rFonts w:ascii="Times New Roman" w:hAnsi="Times New Roman" w:cs="Times New Roman"/>
          <w:sz w:val="24"/>
          <w:szCs w:val="24"/>
        </w:rPr>
        <w:t>. Many citizens do not report cri</w:t>
      </w:r>
      <w:r>
        <w:rPr>
          <w:rFonts w:ascii="Times New Roman" w:hAnsi="Times New Roman" w:cs="Times New Roman"/>
          <w:sz w:val="24"/>
          <w:szCs w:val="24"/>
        </w:rPr>
        <w:t>mes against them to the police.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28</w:t>
      </w:r>
      <w:r w:rsidRPr="00260C24">
        <w:rPr>
          <w:rFonts w:ascii="Times New Roman" w:hAnsi="Times New Roman" w:cs="Times New Roman"/>
          <w:sz w:val="24"/>
          <w:szCs w:val="24"/>
        </w:rPr>
        <w:t>. Crime is evenly distributed in the United States.</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p3</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29</w:t>
      </w:r>
      <w:r w:rsidRPr="00260C24">
        <w:rPr>
          <w:rFonts w:ascii="Times New Roman" w:hAnsi="Times New Roman" w:cs="Times New Roman"/>
          <w:sz w:val="24"/>
          <w:szCs w:val="24"/>
        </w:rPr>
        <w:t>. Most people’s opinions about crime are drawn less from sustained thought and more from the implicit understandings that they have come</w:t>
      </w:r>
      <w:r>
        <w:rPr>
          <w:rFonts w:ascii="Times New Roman" w:hAnsi="Times New Roman" w:cs="Times New Roman"/>
          <w:sz w:val="24"/>
          <w:szCs w:val="24"/>
        </w:rPr>
        <w:t xml:space="preserve"> to embrace during their lives.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p3</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30</w:t>
      </w:r>
      <w:r w:rsidRPr="00260C24">
        <w:rPr>
          <w:rFonts w:ascii="Times New Roman" w:hAnsi="Times New Roman" w:cs="Times New Roman"/>
          <w:sz w:val="24"/>
          <w:szCs w:val="24"/>
        </w:rPr>
        <w:t xml:space="preserve">. Theories are mere empty ruminations and have no </w:t>
      </w:r>
      <w:r>
        <w:rPr>
          <w:rFonts w:ascii="Times New Roman" w:hAnsi="Times New Roman" w:cs="Times New Roman"/>
          <w:sz w:val="24"/>
          <w:szCs w:val="24"/>
        </w:rPr>
        <w:t>consequences in the real world.</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p5</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31</w:t>
      </w:r>
      <w:r w:rsidRPr="00260C24">
        <w:rPr>
          <w:rFonts w:ascii="Times New Roman" w:hAnsi="Times New Roman" w:cs="Times New Roman"/>
          <w:sz w:val="24"/>
          <w:szCs w:val="24"/>
        </w:rPr>
        <w:t>. As theories of crime change, s</w:t>
      </w:r>
      <w:r>
        <w:rPr>
          <w:rFonts w:ascii="Times New Roman" w:hAnsi="Times New Roman" w:cs="Times New Roman"/>
          <w:sz w:val="24"/>
          <w:szCs w:val="24"/>
        </w:rPr>
        <w:t>o do criminal justice policies.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p5</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32</w:t>
      </w:r>
      <w:r w:rsidRPr="00260C24">
        <w:rPr>
          <w:rFonts w:ascii="Times New Roman" w:hAnsi="Times New Roman" w:cs="Times New Roman"/>
          <w:sz w:val="24"/>
          <w:szCs w:val="24"/>
        </w:rPr>
        <w:t xml:space="preserve">. It is acceptable to </w:t>
      </w:r>
      <w:proofErr w:type="spellStart"/>
      <w:r w:rsidRPr="00260C24">
        <w:rPr>
          <w:rFonts w:ascii="Times New Roman" w:hAnsi="Times New Roman" w:cs="Times New Roman"/>
          <w:sz w:val="24"/>
          <w:szCs w:val="24"/>
        </w:rPr>
        <w:t>deconte</w:t>
      </w:r>
      <w:r>
        <w:rPr>
          <w:rFonts w:ascii="Times New Roman" w:hAnsi="Times New Roman" w:cs="Times New Roman"/>
          <w:sz w:val="24"/>
          <w:szCs w:val="24"/>
        </w:rPr>
        <w:t>xtualize</w:t>
      </w:r>
      <w:proofErr w:type="spellEnd"/>
      <w:r>
        <w:rPr>
          <w:rFonts w:ascii="Times New Roman" w:hAnsi="Times New Roman" w:cs="Times New Roman"/>
          <w:sz w:val="24"/>
          <w:szCs w:val="24"/>
        </w:rPr>
        <w:t xml:space="preserve"> criminological theory.</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p6</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33</w:t>
      </w:r>
      <w:r w:rsidRPr="00260C24">
        <w:rPr>
          <w:rFonts w:ascii="Times New Roman" w:hAnsi="Times New Roman" w:cs="Times New Roman"/>
          <w:sz w:val="24"/>
          <w:szCs w:val="24"/>
        </w:rPr>
        <w:t>. Feminist thought has led t</w:t>
      </w:r>
      <w:r>
        <w:rPr>
          <w:rFonts w:ascii="Times New Roman" w:hAnsi="Times New Roman" w:cs="Times New Roman"/>
          <w:sz w:val="24"/>
          <w:szCs w:val="24"/>
        </w:rPr>
        <w:t>o the gendering of criminology.</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34</w:t>
      </w:r>
      <w:r w:rsidRPr="00260C24">
        <w:rPr>
          <w:rFonts w:ascii="Times New Roman" w:hAnsi="Times New Roman" w:cs="Times New Roman"/>
          <w:sz w:val="24"/>
          <w:szCs w:val="24"/>
        </w:rPr>
        <w:t xml:space="preserve">. Although criminological theory historically has focused on what motivates people to commit crime, it has not been systematically studied how variations in the opportunity to offend the amount and distribution of criminality in American society. </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p10-11</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35</w:t>
      </w:r>
      <w:r w:rsidRPr="00260C24">
        <w:rPr>
          <w:rFonts w:ascii="Times New Roman" w:hAnsi="Times New Roman" w:cs="Times New Roman"/>
          <w:sz w:val="24"/>
          <w:szCs w:val="24"/>
        </w:rPr>
        <w:t>. According to labeling theory, the key to understanding crime is in studying how people develop into offenders and how they es</w:t>
      </w:r>
      <w:r>
        <w:rPr>
          <w:rFonts w:ascii="Times New Roman" w:hAnsi="Times New Roman" w:cs="Times New Roman"/>
          <w:sz w:val="24"/>
          <w:szCs w:val="24"/>
        </w:rPr>
        <w:t>cape from their lives of crime.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36</w:t>
      </w:r>
      <w:r w:rsidRPr="00260C24">
        <w:rPr>
          <w:rFonts w:ascii="Times New Roman" w:hAnsi="Times New Roman" w:cs="Times New Roman"/>
          <w:sz w:val="24"/>
          <w:szCs w:val="24"/>
        </w:rPr>
        <w:t>. Differential association theory focuses on reducing opportunities for</w:t>
      </w:r>
      <w:r>
        <w:rPr>
          <w:rFonts w:ascii="Times New Roman" w:hAnsi="Times New Roman" w:cs="Times New Roman"/>
          <w:sz w:val="24"/>
          <w:szCs w:val="24"/>
        </w:rPr>
        <w:t xml:space="preserve"> within a particular situation.</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p11</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37</w:t>
      </w:r>
      <w:r w:rsidRPr="00260C24">
        <w:rPr>
          <w:rFonts w:ascii="Times New Roman" w:hAnsi="Times New Roman" w:cs="Times New Roman"/>
          <w:sz w:val="24"/>
          <w:szCs w:val="24"/>
        </w:rPr>
        <w:t>. Theory cons</w:t>
      </w:r>
      <w:r>
        <w:rPr>
          <w:rFonts w:ascii="Times New Roman" w:hAnsi="Times New Roman" w:cs="Times New Roman"/>
          <w:sz w:val="24"/>
          <w:szCs w:val="24"/>
        </w:rPr>
        <w:t>truction is a human enterprise.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38</w:t>
      </w:r>
      <w:r w:rsidRPr="00260C24">
        <w:rPr>
          <w:rFonts w:ascii="Times New Roman" w:hAnsi="Times New Roman" w:cs="Times New Roman"/>
          <w:sz w:val="24"/>
          <w:szCs w:val="24"/>
        </w:rPr>
        <w:t>. Conservative theories argue the answer to crime rests lar</w:t>
      </w:r>
      <w:r>
        <w:rPr>
          <w:rFonts w:ascii="Times New Roman" w:hAnsi="Times New Roman" w:cs="Times New Roman"/>
          <w:sz w:val="24"/>
          <w:szCs w:val="24"/>
        </w:rPr>
        <w:t>gely in more lenient sanctions.</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p10</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39</w:t>
      </w:r>
      <w:r w:rsidRPr="00260C24">
        <w:rPr>
          <w:rFonts w:ascii="Times New Roman" w:hAnsi="Times New Roman" w:cs="Times New Roman"/>
          <w:sz w:val="24"/>
          <w:szCs w:val="24"/>
        </w:rPr>
        <w:t>. The three mainstream theories fundamentally challenged th</w:t>
      </w:r>
      <w:r>
        <w:rPr>
          <w:rFonts w:ascii="Times New Roman" w:hAnsi="Times New Roman" w:cs="Times New Roman"/>
          <w:sz w:val="24"/>
          <w:szCs w:val="24"/>
        </w:rPr>
        <w:t>e organization of social order.</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true</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*b.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p9</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40</w:t>
      </w:r>
      <w:r w:rsidRPr="00260C24">
        <w:rPr>
          <w:rFonts w:ascii="Times New Roman" w:hAnsi="Times New Roman" w:cs="Times New Roman"/>
          <w:sz w:val="24"/>
          <w:szCs w:val="24"/>
        </w:rPr>
        <w:t>. The FBI publi</w:t>
      </w:r>
      <w:r>
        <w:rPr>
          <w:rFonts w:ascii="Times New Roman" w:hAnsi="Times New Roman" w:cs="Times New Roman"/>
          <w:sz w:val="24"/>
          <w:szCs w:val="24"/>
        </w:rPr>
        <w:t>shes the Uniform Crime Reports.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*a. true</w:t>
      </w:r>
    </w:p>
    <w:p w:rsidR="00260C24" w:rsidRPr="00260C24" w:rsidRDefault="00260C24" w:rsidP="00260C24">
      <w:pPr>
        <w:spacing w:line="240" w:lineRule="auto"/>
        <w:contextualSpacing/>
        <w:rPr>
          <w:rFonts w:ascii="Times New Roman" w:hAnsi="Times New Roman" w:cs="Times New Roman"/>
          <w:sz w:val="24"/>
          <w:szCs w:val="24"/>
        </w:rPr>
      </w:pPr>
      <w:proofErr w:type="gramStart"/>
      <w:r w:rsidRPr="00260C24">
        <w:rPr>
          <w:rFonts w:ascii="Times New Roman" w:hAnsi="Times New Roman" w:cs="Times New Roman"/>
          <w:sz w:val="24"/>
          <w:szCs w:val="24"/>
        </w:rPr>
        <w:t>b</w:t>
      </w:r>
      <w:proofErr w:type="gramEnd"/>
      <w:r w:rsidRPr="00260C24">
        <w:rPr>
          <w:rFonts w:ascii="Times New Roman" w:hAnsi="Times New Roman" w:cs="Times New Roman"/>
          <w:sz w:val="24"/>
          <w:szCs w:val="24"/>
        </w:rPr>
        <w:t>. false</w:t>
      </w:r>
    </w:p>
    <w:p w:rsid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 xml:space="preserve">1. What is the Uniform Crime Reports? </w:t>
      </w:r>
    </w:p>
    <w:p w:rsidR="00260C24" w:rsidRPr="00260C24" w:rsidRDefault="00260C24" w:rsidP="00260C24">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w:t>
      </w:r>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xml:space="preserve"> The Federal Bureau of Investigation (FBI) publishes the Uniform Crime Reports in which it lists the numbers of various crimes that have become known (mostly through reports by citizens) to the nation’s police departments.</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4</w:t>
      </w:r>
      <w:r w:rsidRPr="00260C24">
        <w:rPr>
          <w:rFonts w:ascii="Times New Roman" w:hAnsi="Times New Roman" w:cs="Times New Roman"/>
          <w:sz w:val="24"/>
          <w:szCs w:val="24"/>
        </w:rPr>
        <w:t xml:space="preserve">2. How does criminality in the United States compare to criminality in other industrialized western nations? </w:t>
      </w:r>
    </w:p>
    <w:p w:rsidR="00260C24" w:rsidRPr="00260C24" w:rsidRDefault="00025CFA"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260C24" w:rsidRPr="00260C24">
        <w:rPr>
          <w:rFonts w:ascii="Times New Roman" w:hAnsi="Times New Roman" w:cs="Times New Roman"/>
          <w:sz w:val="24"/>
          <w:szCs w:val="24"/>
        </w:rPr>
        <w:t>a. For most forms of crime (e.g., property, assault), Americans’ involvement is similar to that of other industrialized Western societies. But for lethal violence, the United Sates is a clear outlier among highly developed nations.</w:t>
      </w:r>
    </w:p>
    <w:p w:rsidR="00260C24" w:rsidRPr="00260C24" w:rsidRDefault="00260C24" w:rsidP="00260C24">
      <w:pPr>
        <w:spacing w:line="240" w:lineRule="auto"/>
        <w:contextualSpacing/>
        <w:rPr>
          <w:rFonts w:ascii="Times New Roman" w:hAnsi="Times New Roman" w:cs="Times New Roman"/>
          <w:sz w:val="24"/>
          <w:szCs w:val="24"/>
        </w:rPr>
      </w:pPr>
      <w:r w:rsidRPr="00260C24">
        <w:rPr>
          <w:rFonts w:ascii="Times New Roman" w:hAnsi="Times New Roman" w:cs="Times New Roman"/>
          <w:sz w:val="24"/>
          <w:szCs w:val="24"/>
        </w:rPr>
        <w:t xml:space="preserve"> </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 xml:space="preserve">3. How do people develop their opinions about crime and criminality? </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60C24">
        <w:rPr>
          <w:rFonts w:ascii="Times New Roman" w:hAnsi="Times New Roman" w:cs="Times New Roman"/>
          <w:sz w:val="24"/>
          <w:szCs w:val="24"/>
        </w:rPr>
        <w:t>a. Attitudes about crime, as well as about other social issues, can come from a variety of sources—parents, church sermons, how crime is depicted on television, whether one has had family members or friends who have turned to crime, whether one has experimented with criminal activity oneself or perhaps been victimized, and so on. In short, social experiences shape the ways in which people come to think about crime.</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 xml:space="preserve">4. What is the relationship between theory and policy? </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60C24">
        <w:rPr>
          <w:rFonts w:ascii="Times New Roman" w:hAnsi="Times New Roman" w:cs="Times New Roman"/>
          <w:sz w:val="24"/>
          <w:szCs w:val="24"/>
        </w:rPr>
        <w:t>a. Different theories suggest different ways of reducing crime. Depending on what is proposed as the cause of illegal behavior, certain criminal justice policies and practices will seem reasonable; others will seem irrational and perhaps dangerously irresponsible. As theories of crime change, so do criminal justice policies.</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 xml:space="preserve">5. How is crime distributed in the United States? </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60C24">
        <w:rPr>
          <w:rFonts w:ascii="Times New Roman" w:hAnsi="Times New Roman" w:cs="Times New Roman"/>
          <w:sz w:val="24"/>
          <w:szCs w:val="24"/>
        </w:rPr>
        <w:t>a. Crime is not evenly distributed within the United States. As Blumstein (2000) noted, in 1996 only “ten cities (New York, Chicago, Los Angeles, Detroit, Philadelphia, Washington, New Orleans, Baltimore, Houston, [and] Dallas, in order of decreasing numbers of homicides) accounted for fully one quarter of all the nation’s homicides” (p. 36). Striking differences in criminality also are found within communities, and even across blocks located within the same neighborhood (</w:t>
      </w:r>
      <w:proofErr w:type="spellStart"/>
      <w:r w:rsidRPr="00260C24">
        <w:rPr>
          <w:rFonts w:ascii="Times New Roman" w:hAnsi="Times New Roman" w:cs="Times New Roman"/>
          <w:sz w:val="24"/>
          <w:szCs w:val="24"/>
        </w:rPr>
        <w:t>Weisburd</w:t>
      </w:r>
      <w:proofErr w:type="spellEnd"/>
      <w:r w:rsidRPr="00260C24">
        <w:rPr>
          <w:rFonts w:ascii="Times New Roman" w:hAnsi="Times New Roman" w:cs="Times New Roman"/>
          <w:sz w:val="24"/>
          <w:szCs w:val="24"/>
        </w:rPr>
        <w:t>, Groff, &amp; Yang, 2012).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6. What is the difference between the criminologist’s theory of crime and the average individual’s theory of crime?</w:t>
      </w:r>
    </w:p>
    <w:p w:rsidR="00260C24" w:rsidRPr="00260C24" w:rsidRDefault="00260C24" w:rsidP="00260C24">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w:t>
      </w:r>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xml:space="preserve"> The average individual’s opinions about crime are drawn less from sustained thought and more from the implicit understandings that they have come to embrace during their lives.  Criminologists have taken the time to read extensively on crime, have sifted through existing research studies, and have arrived at informed assessments of why laws are disregarded</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7. How has theory changed with the social context?</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Pr="00260C24">
        <w:rPr>
          <w:rFonts w:ascii="Times New Roman" w:hAnsi="Times New Roman" w:cs="Times New Roman"/>
          <w:sz w:val="24"/>
          <w:szCs w:val="24"/>
        </w:rPr>
        <w:t>Social context plays a critical role in nourishing certain ways of theorizing about crime. If the prevailing social context changes and people begin to experience life differently, then there will be a corresponding shift in the way in which they see their world and the people in it. Previous theories of crime will lose their appeal, and other perspectives will increasingly make sense to larger numbers of people. Note that all of this can take place—and, indeed, usually does take place—without systematic analysis of whether the old theory actually was wrong or whether the new theory represents an improvement.</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8. Why did critical theories begin to gain prominence in the 1960s and 1970s?</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60C24">
        <w:rPr>
          <w:rFonts w:ascii="Times New Roman" w:hAnsi="Times New Roman" w:cs="Times New Roman"/>
          <w:sz w:val="24"/>
          <w:szCs w:val="24"/>
        </w:rPr>
        <w:t xml:space="preserve">a. Starting in the mid-1960s, however, scholars increasingly sought to identify how conflict and power were inextricably involved in the production of crime and in the inequities found in the </w:t>
      </w:r>
      <w:r w:rsidRPr="00260C24">
        <w:rPr>
          <w:rFonts w:ascii="Times New Roman" w:hAnsi="Times New Roman" w:cs="Times New Roman"/>
          <w:sz w:val="24"/>
          <w:szCs w:val="24"/>
        </w:rPr>
        <w:lastRenderedPageBreak/>
        <w:t>criminal justice system. They were influenced by the changing context of American society. During the 1960s and into the 1970s, the United States experienced contentious movements to achieve civil rights and women’s rights. Americans witnessed riots in the street, major political figures assassinated, widespread protests over the Vietnam War culminating with students shot down at Kent State University, and political corruption highlighted most poignantly by the Watergate scandal. These events sensitized a generation of criminologists to social and criminal injustices that compromised the American dream’s promise of equality for all and that led to the abuse of state power. Given this jaundiced view of American society, the new brand of theorizing that they developed was called critical criminology.</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260C24">
        <w:rPr>
          <w:rFonts w:ascii="Times New Roman" w:hAnsi="Times New Roman" w:cs="Times New Roman"/>
          <w:sz w:val="24"/>
          <w:szCs w:val="24"/>
        </w:rPr>
        <w:t>9. Why are anomie-strain theories, differential association theories, and control theories considered mainstream theories?</w:t>
      </w:r>
    </w:p>
    <w:p w:rsidR="00260C24" w:rsidRPr="00260C24" w:rsidRDefault="00260C24" w:rsidP="00260C24">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w:t>
      </w:r>
      <w:r w:rsidRPr="00260C24">
        <w:rPr>
          <w:rFonts w:ascii="Times New Roman" w:hAnsi="Times New Roman" w:cs="Times New Roman"/>
          <w:sz w:val="24"/>
          <w:szCs w:val="24"/>
        </w:rPr>
        <w:t>a.</w:t>
      </w:r>
      <w:proofErr w:type="gramEnd"/>
      <w:r w:rsidRPr="00260C24">
        <w:rPr>
          <w:rFonts w:ascii="Times New Roman" w:hAnsi="Times New Roman" w:cs="Times New Roman"/>
          <w:sz w:val="24"/>
          <w:szCs w:val="24"/>
        </w:rPr>
        <w:t xml:space="preserve"> These three theories are sometimes called mainstream criminology. For more than 80 years, they have occupied the center of American criminology. In the aftermath of World War II, they were particularly dominant.</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0. Describe the theories that arose during the conservative era.</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60C24">
        <w:rPr>
          <w:rFonts w:ascii="Times New Roman" w:hAnsi="Times New Roman" w:cs="Times New Roman"/>
          <w:sz w:val="24"/>
          <w:szCs w:val="24"/>
        </w:rPr>
        <w:t>a. Deterrence, rational choice, broken windows, moral poverty, routine activity, environmental—rejecting mainstream and critical criminology</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1. What do the UCR statistics tell us about the crime rates in the United States? Are the statistics of crime accurate? Why or why not? If not, what can we use to obtain a more accurate measure of crime? Use examples to support your answer.</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p2</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2. Discuss how ideas—including theories of crime—might be influenced by the social context in which people live? From a personal standpoint, explain how your ideas about the causes of crime might be influenced by your social context.</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w:t>
      </w:r>
      <w:r w:rsidRPr="00260C24">
        <w:rPr>
          <w:rFonts w:ascii="Times New Roman" w:hAnsi="Times New Roman" w:cs="Times New Roman"/>
          <w:sz w:val="24"/>
          <w:szCs w:val="24"/>
        </w:rPr>
        <w:t>3-5</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3. Why do theories matter? How might they influence policy? From a personal standpoint, discuss how your ideas about the causes of crime might influence what kinds of policies to control crime that you now support.</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w:t>
      </w:r>
      <w:r w:rsidRPr="00260C24">
        <w:rPr>
          <w:rFonts w:ascii="Times New Roman" w:hAnsi="Times New Roman" w:cs="Times New Roman"/>
          <w:sz w:val="24"/>
          <w:szCs w:val="24"/>
        </w:rPr>
        <w:t>5-6</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 xml:space="preserve">4. Based on Table 1.1 and the discussion that </w:t>
      </w:r>
      <w:proofErr w:type="gramStart"/>
      <w:r w:rsidRPr="00260C24">
        <w:rPr>
          <w:rFonts w:ascii="Times New Roman" w:hAnsi="Times New Roman" w:cs="Times New Roman"/>
          <w:sz w:val="24"/>
          <w:szCs w:val="24"/>
        </w:rPr>
        <w:t>followed,</w:t>
      </w:r>
      <w:proofErr w:type="gramEnd"/>
      <w:r w:rsidRPr="00260C24">
        <w:rPr>
          <w:rFonts w:ascii="Times New Roman" w:hAnsi="Times New Roman" w:cs="Times New Roman"/>
          <w:sz w:val="24"/>
          <w:szCs w:val="24"/>
        </w:rPr>
        <w:t xml:space="preserve"> select any criminological theory and discuss how its rise and popularity was influenced by the social context at the time. These theories might include the classical school, the positivist school, the Chicago schools, anomie-strain theory, labeling theory, critical criminology, deterrence/rational-choice theory, and biosocial/life-course theory.</w:t>
      </w: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w:t>
      </w:r>
      <w:r w:rsidRPr="00260C24">
        <w:rPr>
          <w:rFonts w:ascii="Times New Roman" w:hAnsi="Times New Roman" w:cs="Times New Roman"/>
          <w:sz w:val="24"/>
          <w:szCs w:val="24"/>
        </w:rPr>
        <w:t>8</w:t>
      </w:r>
    </w:p>
    <w:p w:rsidR="00260C24" w:rsidRPr="00260C24" w:rsidRDefault="00260C24" w:rsidP="00260C24">
      <w:pPr>
        <w:spacing w:line="240" w:lineRule="auto"/>
        <w:contextualSpacing/>
        <w:rPr>
          <w:rFonts w:ascii="Times New Roman" w:hAnsi="Times New Roman" w:cs="Times New Roman"/>
          <w:sz w:val="24"/>
          <w:szCs w:val="24"/>
        </w:rPr>
      </w:pPr>
    </w:p>
    <w:p w:rsidR="00260C24"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260C24">
        <w:rPr>
          <w:rFonts w:ascii="Times New Roman" w:hAnsi="Times New Roman" w:cs="Times New Roman"/>
          <w:sz w:val="24"/>
          <w:szCs w:val="24"/>
        </w:rPr>
        <w:t>5. How do you think today’s social context will influence the future of criminological theory? What is unique about this time period that will impact future theorizing about criminal behavior? How is this different from the theories of the past?</w:t>
      </w:r>
    </w:p>
    <w:p w:rsidR="008A3DA7" w:rsidRPr="00260C24" w:rsidRDefault="00260C24" w:rsidP="00260C2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Answer Location: p</w:t>
      </w:r>
      <w:r w:rsidRPr="00260C24">
        <w:rPr>
          <w:rFonts w:ascii="Times New Roman" w:hAnsi="Times New Roman" w:cs="Times New Roman"/>
          <w:sz w:val="24"/>
          <w:szCs w:val="24"/>
        </w:rPr>
        <w:t>11-12</w:t>
      </w:r>
    </w:p>
    <w:sectPr w:rsidR="008A3DA7" w:rsidRPr="00260C24" w:rsidSect="00B973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A3DA7"/>
    <w:rsid w:val="00025CFA"/>
    <w:rsid w:val="00260C24"/>
    <w:rsid w:val="004105B5"/>
    <w:rsid w:val="0047282A"/>
    <w:rsid w:val="008A3DA7"/>
    <w:rsid w:val="00B9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3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3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nmainardi</dc:creator>
  <cp:lastModifiedBy>nmainardi</cp:lastModifiedBy>
  <cp:revision>4</cp:revision>
  <dcterms:created xsi:type="dcterms:W3CDTF">2014-11-24T23:49:00Z</dcterms:created>
  <dcterms:modified xsi:type="dcterms:W3CDTF">2014-11-25T00:34:00Z</dcterms:modified>
</cp:coreProperties>
</file>