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277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26C2" w:rsidTr="008026C2">
        <w:tc>
          <w:tcPr>
            <w:tcW w:w="4788" w:type="dxa"/>
            <w:shd w:val="clear" w:color="auto" w:fill="7F7F7F" w:themeFill="text1" w:themeFillTint="80"/>
          </w:tcPr>
          <w:p w:rsidR="008026C2" w:rsidRPr="00A507C4" w:rsidRDefault="008026C2" w:rsidP="008026C2">
            <w:pPr>
              <w:rPr>
                <w:b/>
                <w:color w:val="FFFFFF" w:themeColor="background1"/>
              </w:rPr>
            </w:pPr>
            <w:r w:rsidRPr="00A507C4">
              <w:rPr>
                <w:b/>
                <w:color w:val="FFFFFF" w:themeColor="background1"/>
              </w:rPr>
              <w:t>Category</w:t>
            </w:r>
          </w:p>
        </w:tc>
        <w:tc>
          <w:tcPr>
            <w:tcW w:w="4788" w:type="dxa"/>
            <w:shd w:val="clear" w:color="auto" w:fill="7F7F7F" w:themeFill="text1" w:themeFillTint="80"/>
          </w:tcPr>
          <w:p w:rsidR="008026C2" w:rsidRDefault="008026C2" w:rsidP="008026C2">
            <w:r>
              <w:rPr>
                <w:b/>
                <w:color w:val="FFFFFF" w:themeColor="background1"/>
              </w:rPr>
              <w:t>Description</w:t>
            </w:r>
          </w:p>
        </w:tc>
      </w:tr>
      <w:tr w:rsidR="008026C2" w:rsidTr="008026C2">
        <w:tc>
          <w:tcPr>
            <w:tcW w:w="4788" w:type="dxa"/>
          </w:tcPr>
          <w:p w:rsidR="008026C2" w:rsidRDefault="008026C2" w:rsidP="008026C2">
            <w:r w:rsidRPr="00A507C4">
              <w:t>Identify key stakeholders.</w:t>
            </w:r>
          </w:p>
        </w:tc>
        <w:tc>
          <w:tcPr>
            <w:tcW w:w="4788" w:type="dxa"/>
          </w:tcPr>
          <w:p w:rsidR="008026C2" w:rsidRDefault="008026C2" w:rsidP="008026C2"/>
        </w:tc>
      </w:tr>
      <w:tr w:rsidR="008026C2" w:rsidTr="008026C2">
        <w:tc>
          <w:tcPr>
            <w:tcW w:w="4788" w:type="dxa"/>
          </w:tcPr>
          <w:p w:rsidR="008026C2" w:rsidRDefault="008026C2" w:rsidP="008026C2">
            <w:r w:rsidRPr="00A507C4">
              <w:t>Identify change agents.</w:t>
            </w:r>
          </w:p>
        </w:tc>
        <w:tc>
          <w:tcPr>
            <w:tcW w:w="4788" w:type="dxa"/>
          </w:tcPr>
          <w:p w:rsidR="008026C2" w:rsidRDefault="008026C2" w:rsidP="008026C2"/>
        </w:tc>
      </w:tr>
      <w:tr w:rsidR="008026C2" w:rsidTr="008026C2">
        <w:tc>
          <w:tcPr>
            <w:tcW w:w="4788" w:type="dxa"/>
          </w:tcPr>
          <w:p w:rsidR="008026C2" w:rsidRDefault="008026C2" w:rsidP="008026C2">
            <w:r>
              <w:t>Describe approach to ongoing communication with stakeholders in change agents.</w:t>
            </w:r>
          </w:p>
        </w:tc>
        <w:tc>
          <w:tcPr>
            <w:tcW w:w="4788" w:type="dxa"/>
          </w:tcPr>
          <w:p w:rsidR="008026C2" w:rsidRDefault="008026C2" w:rsidP="008026C2"/>
        </w:tc>
      </w:tr>
      <w:tr w:rsidR="008026C2" w:rsidTr="008026C2">
        <w:tc>
          <w:tcPr>
            <w:tcW w:w="4788" w:type="dxa"/>
          </w:tcPr>
          <w:p w:rsidR="008026C2" w:rsidRDefault="008026C2" w:rsidP="008026C2">
            <w:r>
              <w:t>Describe the primary roles that stakeholders, including change agents, will play throughout the intervention process.</w:t>
            </w:r>
          </w:p>
        </w:tc>
        <w:tc>
          <w:tcPr>
            <w:tcW w:w="4788" w:type="dxa"/>
          </w:tcPr>
          <w:p w:rsidR="008026C2" w:rsidRDefault="008026C2" w:rsidP="008026C2"/>
        </w:tc>
      </w:tr>
      <w:tr w:rsidR="008026C2" w:rsidTr="008026C2">
        <w:tc>
          <w:tcPr>
            <w:tcW w:w="4788" w:type="dxa"/>
          </w:tcPr>
          <w:p w:rsidR="008026C2" w:rsidRDefault="008026C2" w:rsidP="008026C2">
            <w:r>
              <w:t>Describe other relevant information for working with stakeholders and</w:t>
            </w:r>
          </w:p>
          <w:p w:rsidR="008026C2" w:rsidRDefault="008026C2" w:rsidP="008026C2">
            <w:proofErr w:type="gramStart"/>
            <w:r>
              <w:t>change</w:t>
            </w:r>
            <w:proofErr w:type="gramEnd"/>
            <w:r>
              <w:t xml:space="preserve"> agents within this setting or settings (from Table 1.1).</w:t>
            </w:r>
          </w:p>
        </w:tc>
        <w:tc>
          <w:tcPr>
            <w:tcW w:w="4788" w:type="dxa"/>
          </w:tcPr>
          <w:p w:rsidR="008026C2" w:rsidRDefault="008026C2" w:rsidP="008026C2"/>
        </w:tc>
      </w:tr>
    </w:tbl>
    <w:p w:rsidR="00B87749" w:rsidRPr="008026C2" w:rsidRDefault="008026C2" w:rsidP="008026C2">
      <w:pPr>
        <w:rPr>
          <w:sz w:val="28"/>
          <w:szCs w:val="28"/>
        </w:rPr>
      </w:pPr>
      <w:r w:rsidRPr="008026C2">
        <w:rPr>
          <w:sz w:val="28"/>
          <w:szCs w:val="28"/>
        </w:rPr>
        <w:t xml:space="preserve">Worksheet 1.1: Summary of Key Considerations for Working </w:t>
      </w:r>
      <w:proofErr w:type="gramStart"/>
      <w:r w:rsidRPr="008026C2">
        <w:rPr>
          <w:sz w:val="28"/>
          <w:szCs w:val="28"/>
        </w:rPr>
        <w:t>With</w:t>
      </w:r>
      <w:proofErr w:type="gramEnd"/>
      <w:r w:rsidRPr="008026C2">
        <w:rPr>
          <w:sz w:val="28"/>
          <w:szCs w:val="28"/>
        </w:rPr>
        <w:t xml:space="preserve"> Change Agents and Other Stakeholde</w:t>
      </w:r>
      <w:bookmarkStart w:id="0" w:name="_GoBack"/>
      <w:bookmarkEnd w:id="0"/>
      <w:r w:rsidRPr="008026C2">
        <w:rPr>
          <w:sz w:val="28"/>
          <w:szCs w:val="28"/>
        </w:rPr>
        <w:t>rs in Organizational Settings</w:t>
      </w:r>
    </w:p>
    <w:sectPr w:rsidR="00B87749" w:rsidRPr="008026C2" w:rsidSect="005810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CD" w:rsidRDefault="002B42CD" w:rsidP="002B42CD">
      <w:pPr>
        <w:spacing w:after="0" w:line="240" w:lineRule="auto"/>
      </w:pPr>
      <w:r>
        <w:separator/>
      </w:r>
    </w:p>
  </w:endnote>
  <w:endnote w:type="continuationSeparator" w:id="0">
    <w:p w:rsidR="002B42CD" w:rsidRDefault="002B42CD" w:rsidP="002B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CD" w:rsidRDefault="002B42CD" w:rsidP="002B42CD">
      <w:pPr>
        <w:spacing w:after="0" w:line="240" w:lineRule="auto"/>
      </w:pPr>
      <w:r>
        <w:separator/>
      </w:r>
    </w:p>
  </w:footnote>
  <w:footnote w:type="continuationSeparator" w:id="0">
    <w:p w:rsidR="002B42CD" w:rsidRDefault="002B42CD" w:rsidP="002B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CD" w:rsidRDefault="002B42CD">
    <w:pPr>
      <w:pStyle w:val="Header"/>
    </w:pPr>
    <w:r>
      <w:t xml:space="preserve">Ruth P. Saunders, </w:t>
    </w:r>
    <w:r w:rsidRPr="006C7CD9">
      <w:rPr>
        <w:i/>
      </w:rPr>
      <w:t>Implementation Monitoring and Process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7C4"/>
    <w:rsid w:val="00003A4C"/>
    <w:rsid w:val="000B3F08"/>
    <w:rsid w:val="001F139F"/>
    <w:rsid w:val="002230DA"/>
    <w:rsid w:val="002B42CD"/>
    <w:rsid w:val="002D125C"/>
    <w:rsid w:val="00375A0F"/>
    <w:rsid w:val="00581013"/>
    <w:rsid w:val="008026C2"/>
    <w:rsid w:val="0096055C"/>
    <w:rsid w:val="00984895"/>
    <w:rsid w:val="00987E8D"/>
    <w:rsid w:val="009B3826"/>
    <w:rsid w:val="00A507C4"/>
    <w:rsid w:val="00B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CD"/>
  </w:style>
  <w:style w:type="paragraph" w:styleId="Footer">
    <w:name w:val="footer"/>
    <w:basedOn w:val="Normal"/>
    <w:link w:val="FooterChar"/>
    <w:uiPriority w:val="99"/>
    <w:unhideWhenUsed/>
    <w:rsid w:val="002B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4</cp:revision>
  <dcterms:created xsi:type="dcterms:W3CDTF">2015-03-27T19:43:00Z</dcterms:created>
  <dcterms:modified xsi:type="dcterms:W3CDTF">2015-03-30T23:13:00Z</dcterms:modified>
</cp:coreProperties>
</file>