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359" w:rsidRPr="00247359" w:rsidRDefault="00247359" w:rsidP="0024735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24735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Additional Readings</w:t>
      </w:r>
    </w:p>
    <w:p w:rsidR="009D0B19" w:rsidRPr="009D0B19" w:rsidRDefault="009D0B19" w:rsidP="009D0B1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B19">
        <w:rPr>
          <w:rFonts w:ascii="Times New Roman" w:eastAsia="Times New Roman" w:hAnsi="Times New Roman" w:cs="Times New Roman"/>
          <w:sz w:val="24"/>
          <w:szCs w:val="24"/>
        </w:rPr>
        <w:t>Borders, L. D., &amp; Brown, L. L. (2008). The new handbook of counseling supervision. Mahwah, NJ: Lawrence Erlbaum.</w:t>
      </w:r>
    </w:p>
    <w:p w:rsidR="009D0B19" w:rsidRPr="009D0B19" w:rsidRDefault="009D0B19" w:rsidP="009D0B1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B19">
        <w:rPr>
          <w:rFonts w:ascii="Times New Roman" w:eastAsia="Times New Roman" w:hAnsi="Times New Roman" w:cs="Times New Roman"/>
          <w:sz w:val="24"/>
          <w:szCs w:val="24"/>
        </w:rPr>
        <w:t>Fukuyama, M. A. (1994). Critical incidents in multicultural counseling supervision: A phenomenological approach to supervision research. Counselor Education and Supervision, 34(2), 142–151.</w:t>
      </w:r>
    </w:p>
    <w:p w:rsidR="00E4480F" w:rsidRDefault="00E4480F">
      <w:bookmarkStart w:id="0" w:name="_GoBack"/>
      <w:bookmarkEnd w:id="0"/>
    </w:p>
    <w:sectPr w:rsidR="00E4480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D71" w:rsidRDefault="00550D71" w:rsidP="00550D71">
      <w:pPr>
        <w:spacing w:after="0" w:line="240" w:lineRule="auto"/>
      </w:pPr>
      <w:r>
        <w:separator/>
      </w:r>
    </w:p>
  </w:endnote>
  <w:endnote w:type="continuationSeparator" w:id="0">
    <w:p w:rsidR="00550D71" w:rsidRDefault="00550D71" w:rsidP="00550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D71" w:rsidRDefault="00550D71" w:rsidP="00550D71">
      <w:pPr>
        <w:spacing w:after="0" w:line="240" w:lineRule="auto"/>
      </w:pPr>
      <w:r>
        <w:separator/>
      </w:r>
    </w:p>
  </w:footnote>
  <w:footnote w:type="continuationSeparator" w:id="0">
    <w:p w:rsidR="00550D71" w:rsidRDefault="00550D71" w:rsidP="00550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D71" w:rsidRDefault="00550D71">
    <w:pPr>
      <w:pStyle w:val="Header"/>
    </w:pPr>
    <w:r>
      <w:rPr>
        <w:sz w:val="24"/>
        <w:szCs w:val="24"/>
      </w:rPr>
      <w:t>Zhang and Parsons, Field Experience: Transitioning From Student to Professional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E0939"/>
    <w:multiLevelType w:val="multilevel"/>
    <w:tmpl w:val="0BC25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A17DDD"/>
    <w:multiLevelType w:val="multilevel"/>
    <w:tmpl w:val="CF323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2034E0"/>
    <w:multiLevelType w:val="multilevel"/>
    <w:tmpl w:val="6FB4D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A9081C"/>
    <w:multiLevelType w:val="multilevel"/>
    <w:tmpl w:val="A49A3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A96469"/>
    <w:multiLevelType w:val="multilevel"/>
    <w:tmpl w:val="AB80E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FE70462"/>
    <w:multiLevelType w:val="multilevel"/>
    <w:tmpl w:val="ACFCB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90"/>
    <w:rsid w:val="0020250E"/>
    <w:rsid w:val="00247359"/>
    <w:rsid w:val="003137ED"/>
    <w:rsid w:val="004E4A8F"/>
    <w:rsid w:val="00550D71"/>
    <w:rsid w:val="00831290"/>
    <w:rsid w:val="009D0B19"/>
    <w:rsid w:val="00D60A49"/>
    <w:rsid w:val="00E4480F"/>
    <w:rsid w:val="00EA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50E"/>
  </w:style>
  <w:style w:type="paragraph" w:styleId="Heading1">
    <w:name w:val="heading 1"/>
    <w:basedOn w:val="Normal"/>
    <w:link w:val="Heading1Char"/>
    <w:uiPriority w:val="9"/>
    <w:qFormat/>
    <w:rsid w:val="002473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250E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D71"/>
  </w:style>
  <w:style w:type="paragraph" w:styleId="Footer">
    <w:name w:val="footer"/>
    <w:basedOn w:val="Normal"/>
    <w:link w:val="Foot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D71"/>
  </w:style>
  <w:style w:type="character" w:customStyle="1" w:styleId="Heading1Char">
    <w:name w:val="Heading 1 Char"/>
    <w:basedOn w:val="DefaultParagraphFont"/>
    <w:link w:val="Heading1"/>
    <w:uiPriority w:val="9"/>
    <w:rsid w:val="002473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E4A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50E"/>
  </w:style>
  <w:style w:type="paragraph" w:styleId="Heading1">
    <w:name w:val="heading 1"/>
    <w:basedOn w:val="Normal"/>
    <w:link w:val="Heading1Char"/>
    <w:uiPriority w:val="9"/>
    <w:qFormat/>
    <w:rsid w:val="002473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250E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D71"/>
  </w:style>
  <w:style w:type="paragraph" w:styleId="Footer">
    <w:name w:val="footer"/>
    <w:basedOn w:val="Normal"/>
    <w:link w:val="Foot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D71"/>
  </w:style>
  <w:style w:type="character" w:customStyle="1" w:styleId="Heading1Char">
    <w:name w:val="Heading 1 Char"/>
    <w:basedOn w:val="DefaultParagraphFont"/>
    <w:link w:val="Heading1"/>
    <w:uiPriority w:val="9"/>
    <w:rsid w:val="002473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E4A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4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4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9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3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0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7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75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39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56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72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0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0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8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99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6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1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1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45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2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21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6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04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16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92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4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5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0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01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7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67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39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48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Byczkowski, Nora</dc:creator>
  <cp:lastModifiedBy>Berbeo, Lucy</cp:lastModifiedBy>
  <cp:revision>9</cp:revision>
  <dcterms:created xsi:type="dcterms:W3CDTF">2015-02-20T17:33:00Z</dcterms:created>
  <dcterms:modified xsi:type="dcterms:W3CDTF">2015-03-03T21:38:00Z</dcterms:modified>
</cp:coreProperties>
</file>