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22CD42BF" w14:textId="17170F8B" w:rsidR="00951CFF" w:rsidRDefault="00D12F0F" w:rsidP="00C4214F">
      <w:pPr>
        <w:pStyle w:val="Heading1"/>
      </w:pPr>
      <w:r w:rsidRPr="00D12F0F">
        <w:t>Chapter 2: The human cell</w:t>
      </w:r>
    </w:p>
    <w:p w14:paraId="633CDC61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Chromosomes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located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037911F7" w14:textId="6ABC186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cytosol</w:t>
      </w:r>
    </w:p>
    <w:p w14:paraId="283CF32D" w14:textId="4D01A14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endoplasmic</w:t>
      </w:r>
      <w:r w:rsidRPr="000B4C5F">
        <w:t xml:space="preserve"> </w:t>
      </w:r>
      <w:r w:rsidR="00C7782A" w:rsidRPr="000B4C5F">
        <w:t>reticulum</w:t>
      </w:r>
    </w:p>
    <w:p w14:paraId="3D492E84" w14:textId="5295FE6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genes</w:t>
      </w:r>
    </w:p>
    <w:p w14:paraId="452BBA5C" w14:textId="5F4DCA2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nucleus</w:t>
      </w:r>
    </w:p>
    <w:p w14:paraId="2B940C4F" w14:textId="5FE5F0F0" w:rsidR="00012AAD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12AAD">
        <w:t xml:space="preserve"> D</w:t>
      </w:r>
      <w:r w:rsidR="00C7782A" w:rsidRPr="000B4C5F">
        <w:t>.</w:t>
      </w:r>
    </w:p>
    <w:p w14:paraId="434FD786" w14:textId="69A8EF77" w:rsidR="00391EEC" w:rsidRPr="00391EEC" w:rsidRDefault="00C7782A" w:rsidP="000B4C5F">
      <w:pPr>
        <w:ind w:left="360" w:hanging="360"/>
      </w:pPr>
      <w:r w:rsidRPr="000B4C5F">
        <w:t>nucleus</w:t>
      </w:r>
    </w:p>
    <w:p w14:paraId="690C09E4" w14:textId="77777777" w:rsidR="00391EEC" w:rsidRPr="00391EEC" w:rsidRDefault="00391EEC" w:rsidP="000B4C5F">
      <w:pPr>
        <w:ind w:left="360" w:hanging="360"/>
      </w:pPr>
    </w:p>
    <w:p w14:paraId="0DEA48C2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large</w:t>
      </w:r>
      <w:r w:rsidR="000B4C5F" w:rsidRPr="000B4C5F">
        <w:t xml:space="preserve"> </w:t>
      </w:r>
      <w:r w:rsidRPr="000B4C5F">
        <w:t>number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mitochondria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expected</w:t>
      </w:r>
      <w:r w:rsidR="000B4C5F" w:rsidRPr="000B4C5F">
        <w:t xml:space="preserve"> </w:t>
      </w:r>
      <w:r w:rsidRPr="000B4C5F">
        <w:t>to</w:t>
      </w:r>
    </w:p>
    <w:p w14:paraId="4740CC20" w14:textId="4651030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make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lot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adenosine</w:t>
      </w:r>
      <w:r w:rsidRPr="000B4C5F">
        <w:t xml:space="preserve"> </w:t>
      </w:r>
      <w:r w:rsidR="00C7782A" w:rsidRPr="000B4C5F">
        <w:t>triphosphate</w:t>
      </w:r>
    </w:p>
    <w:p w14:paraId="0B3CC702" w14:textId="2CECDFC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secrete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lot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proteins</w:t>
      </w:r>
    </w:p>
    <w:p w14:paraId="0AB27610" w14:textId="1650D74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move</w:t>
      </w:r>
      <w:r w:rsidRPr="000B4C5F">
        <w:t xml:space="preserve"> </w:t>
      </w:r>
      <w:r w:rsidR="00C7782A" w:rsidRPr="000B4C5F">
        <w:t>actively</w:t>
      </w:r>
    </w:p>
    <w:p w14:paraId="5D952E6B" w14:textId="365F119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perform</w:t>
      </w:r>
      <w:r w:rsidRPr="000B4C5F">
        <w:t xml:space="preserve"> </w:t>
      </w:r>
      <w:r w:rsidR="00C7782A" w:rsidRPr="000B4C5F">
        <w:t>photosynthesis</w:t>
      </w:r>
    </w:p>
    <w:p w14:paraId="77677B99" w14:textId="27AF23BA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A</w:t>
      </w:r>
      <w:r w:rsidR="00C7782A" w:rsidRPr="000B4C5F">
        <w:t>.</w:t>
      </w:r>
    </w:p>
    <w:p w14:paraId="2D604EC2" w14:textId="57FD870E" w:rsidR="00391EEC" w:rsidRPr="00391EEC" w:rsidRDefault="00C7782A" w:rsidP="000B4C5F">
      <w:pPr>
        <w:ind w:left="360" w:hanging="360"/>
      </w:pPr>
      <w:r w:rsidRPr="000B4C5F">
        <w:t>make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lot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adenosine</w:t>
      </w:r>
      <w:r w:rsidR="000B4C5F" w:rsidRPr="000B4C5F">
        <w:t xml:space="preserve"> </w:t>
      </w:r>
      <w:r w:rsidRPr="000B4C5F">
        <w:t>triphosphate</w:t>
      </w:r>
    </w:p>
    <w:p w14:paraId="62BA20E5" w14:textId="77777777" w:rsidR="00391EEC" w:rsidRPr="00391EEC" w:rsidRDefault="00391EEC" w:rsidP="000B4C5F">
      <w:pPr>
        <w:ind w:left="360" w:hanging="360"/>
      </w:pPr>
    </w:p>
    <w:p w14:paraId="4DCAF03C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membrane</w:t>
      </w:r>
      <w:r w:rsidR="000B4C5F" w:rsidRPr="000B4C5F">
        <w:t xml:space="preserve"> </w:t>
      </w:r>
      <w:r w:rsidRPr="000B4C5F">
        <w:t>acts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protective</w:t>
      </w:r>
      <w:r w:rsidR="000B4C5F" w:rsidRPr="000B4C5F">
        <w:t xml:space="preserve"> </w:t>
      </w:r>
      <w:r w:rsidRPr="000B4C5F">
        <w:t>layer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located</w:t>
      </w:r>
      <w:r w:rsidR="000B4C5F" w:rsidRPr="000B4C5F">
        <w:t xml:space="preserve"> </w:t>
      </w:r>
      <w:r w:rsidRPr="000B4C5F">
        <w:t>around</w:t>
      </w:r>
      <w:r w:rsidR="000B4C5F" w:rsidRPr="000B4C5F">
        <w:t xml:space="preserve"> </w:t>
      </w:r>
      <w:r w:rsidRPr="000B4C5F">
        <w:t>the</w:t>
      </w:r>
    </w:p>
    <w:p w14:paraId="297BD342" w14:textId="7833799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cell</w:t>
      </w:r>
    </w:p>
    <w:p w14:paraId="37D66D24" w14:textId="69CB9F1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ribosome</w:t>
      </w:r>
    </w:p>
    <w:p w14:paraId="1BBFC7BD" w14:textId="43A3397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mitochondria</w:t>
      </w:r>
    </w:p>
    <w:p w14:paraId="6C049339" w14:textId="67DFF9E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nucleus</w:t>
      </w:r>
    </w:p>
    <w:p w14:paraId="4E4C3DFD" w14:textId="33099FAE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A</w:t>
      </w:r>
      <w:r w:rsidR="00C7782A" w:rsidRPr="000B4C5F">
        <w:t>.</w:t>
      </w:r>
    </w:p>
    <w:p w14:paraId="016F4B77" w14:textId="5DF2ED59" w:rsidR="00391EEC" w:rsidRPr="00391EEC" w:rsidRDefault="00C7782A" w:rsidP="000B4C5F">
      <w:pPr>
        <w:ind w:left="360" w:hanging="360"/>
      </w:pPr>
      <w:r w:rsidRPr="000B4C5F">
        <w:t>cell</w:t>
      </w:r>
    </w:p>
    <w:p w14:paraId="25AEC370" w14:textId="77777777" w:rsidR="00391EEC" w:rsidRPr="00391EEC" w:rsidRDefault="00391EEC" w:rsidP="000B4C5F">
      <w:pPr>
        <w:ind w:left="360" w:hanging="360"/>
      </w:pPr>
    </w:p>
    <w:p w14:paraId="70DD72B8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Gametes</w:t>
      </w:r>
      <w:r w:rsidR="000B4C5F" w:rsidRPr="000B4C5F">
        <w:t xml:space="preserve"> </w:t>
      </w:r>
      <w:r w:rsidRPr="000B4C5F">
        <w:t>(oocytes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spermatozoa)</w:t>
      </w:r>
      <w:r w:rsidR="000B4C5F" w:rsidRPr="000B4C5F">
        <w:t xml:space="preserve"> </w:t>
      </w:r>
      <w:r w:rsidRPr="000B4C5F">
        <w:t>divide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process</w:t>
      </w:r>
      <w:r w:rsidR="000B4C5F" w:rsidRPr="000B4C5F">
        <w:t xml:space="preserve"> </w:t>
      </w:r>
      <w:r w:rsidRPr="000B4C5F">
        <w:t>called</w:t>
      </w:r>
    </w:p>
    <w:p w14:paraId="24E646DE" w14:textId="1682AF78" w:rsidR="00391EEC" w:rsidRPr="00590FF3" w:rsidRDefault="000B4C5F" w:rsidP="000B4C5F">
      <w:pPr>
        <w:ind w:left="360" w:hanging="360"/>
      </w:pPr>
      <w:r w:rsidRPr="00590FF3">
        <w:rPr>
          <w:rFonts w:eastAsia="Calibri"/>
        </w:rPr>
        <w:t>a.</w:t>
      </w:r>
      <w:r w:rsidR="00951CFF" w:rsidRPr="00590FF3">
        <w:rPr>
          <w:rFonts w:eastAsia="Calibri"/>
        </w:rPr>
        <w:t xml:space="preserve"> </w:t>
      </w:r>
      <w:r w:rsidR="00C7782A" w:rsidRPr="00590FF3">
        <w:t>mitosis</w:t>
      </w:r>
    </w:p>
    <w:p w14:paraId="05EC7ED0" w14:textId="2E9249F0" w:rsidR="00391EEC" w:rsidRPr="00590FF3" w:rsidRDefault="000B4C5F" w:rsidP="000B4C5F">
      <w:pPr>
        <w:ind w:left="360" w:hanging="360"/>
      </w:pPr>
      <w:r w:rsidRPr="00590FF3">
        <w:rPr>
          <w:rFonts w:eastAsia="Calibri"/>
        </w:rPr>
        <w:t>b.</w:t>
      </w:r>
      <w:r w:rsidR="00951CFF" w:rsidRPr="00590FF3">
        <w:rPr>
          <w:rFonts w:eastAsia="Calibri"/>
        </w:rPr>
        <w:t xml:space="preserve"> </w:t>
      </w:r>
      <w:r w:rsidR="00C7782A" w:rsidRPr="00590FF3">
        <w:t>meiosis</w:t>
      </w:r>
    </w:p>
    <w:p w14:paraId="3F00FFFA" w14:textId="3D2B50A2" w:rsidR="00391EEC" w:rsidRPr="00391EEC" w:rsidRDefault="000B4C5F" w:rsidP="000B4C5F">
      <w:pPr>
        <w:ind w:left="360" w:hanging="360"/>
      </w:pPr>
      <w:r w:rsidRPr="00590FF3">
        <w:rPr>
          <w:rFonts w:eastAsia="Calibri"/>
        </w:rPr>
        <w:t>c.</w:t>
      </w:r>
      <w:r w:rsidR="00951CFF" w:rsidRPr="00590FF3">
        <w:rPr>
          <w:rFonts w:eastAsia="Calibri"/>
        </w:rPr>
        <w:t xml:space="preserve"> </w:t>
      </w:r>
      <w:r w:rsidR="00C7782A" w:rsidRPr="000B4C5F">
        <w:t>exocytosis</w:t>
      </w:r>
    </w:p>
    <w:p w14:paraId="69A8E871" w14:textId="41C1258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endocytosis</w:t>
      </w:r>
    </w:p>
    <w:p w14:paraId="31845CF9" w14:textId="3EB565A0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B</w:t>
      </w:r>
      <w:r w:rsidR="00C7782A" w:rsidRPr="000B4C5F">
        <w:t>.</w:t>
      </w:r>
    </w:p>
    <w:p w14:paraId="2739CB95" w14:textId="3DEF9266" w:rsidR="00391EEC" w:rsidRPr="00391EEC" w:rsidRDefault="00C7782A" w:rsidP="000B4C5F">
      <w:pPr>
        <w:ind w:left="360" w:hanging="360"/>
      </w:pPr>
      <w:r w:rsidRPr="000B4C5F">
        <w:t>meiosis</w:t>
      </w:r>
    </w:p>
    <w:p w14:paraId="6F43C900" w14:textId="77777777" w:rsidR="00391EEC" w:rsidRPr="00391EEC" w:rsidRDefault="00391EEC" w:rsidP="000B4C5F">
      <w:pPr>
        <w:ind w:left="360" w:hanging="360"/>
      </w:pPr>
    </w:p>
    <w:p w14:paraId="391E283A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Osmosis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defined</w:t>
      </w:r>
      <w:r w:rsidR="000B4C5F" w:rsidRPr="000B4C5F">
        <w:t xml:space="preserve"> </w:t>
      </w:r>
      <w:r w:rsidRPr="000B4C5F">
        <w:t>as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movement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water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a</w:t>
      </w:r>
    </w:p>
    <w:p w14:paraId="15198FD5" w14:textId="29C97B3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low</w:t>
      </w:r>
      <w:r w:rsidRPr="000B4C5F">
        <w:t xml:space="preserve"> </w:t>
      </w:r>
      <w:r w:rsidR="00C7782A" w:rsidRPr="000B4C5F">
        <w:t>concentration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solute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a</w:t>
      </w:r>
      <w:r w:rsidRPr="000B4C5F">
        <w:t xml:space="preserve"> </w:t>
      </w:r>
      <w:r w:rsidR="00C7782A" w:rsidRPr="000B4C5F">
        <w:t>high</w:t>
      </w:r>
      <w:r w:rsidRPr="000B4C5F">
        <w:t xml:space="preserve"> </w:t>
      </w:r>
      <w:r w:rsidR="00C7782A" w:rsidRPr="000B4C5F">
        <w:t>concentration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solute</w:t>
      </w:r>
    </w:p>
    <w:p w14:paraId="3D301110" w14:textId="3189D32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equal</w:t>
      </w:r>
      <w:r w:rsidRPr="000B4C5F">
        <w:t xml:space="preserve"> </w:t>
      </w:r>
      <w:r w:rsidR="00C7782A" w:rsidRPr="000B4C5F">
        <w:t>concentration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solute</w:t>
      </w:r>
      <w:r w:rsidRPr="000B4C5F">
        <w:t xml:space="preserve"> </w:t>
      </w:r>
      <w:r w:rsidR="00C7782A" w:rsidRPr="000B4C5F">
        <w:t>on</w:t>
      </w:r>
      <w:r w:rsidRPr="000B4C5F">
        <w:t xml:space="preserve"> </w:t>
      </w:r>
      <w:r w:rsidR="00C7782A" w:rsidRPr="000B4C5F">
        <w:t>both</w:t>
      </w:r>
      <w:r w:rsidRPr="000B4C5F">
        <w:t xml:space="preserve"> </w:t>
      </w:r>
      <w:r w:rsidR="00C7782A" w:rsidRPr="000B4C5F">
        <w:t>sides</w:t>
      </w:r>
    </w:p>
    <w:p w14:paraId="69E6ADBE" w14:textId="0F75C8D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high</w:t>
      </w:r>
      <w:r w:rsidRPr="000B4C5F">
        <w:t xml:space="preserve"> </w:t>
      </w:r>
      <w:r w:rsidR="00C7782A" w:rsidRPr="000B4C5F">
        <w:t>concentration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solute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low</w:t>
      </w:r>
      <w:r w:rsidRPr="000B4C5F">
        <w:t xml:space="preserve"> </w:t>
      </w:r>
      <w:r w:rsidR="00C7782A" w:rsidRPr="000B4C5F">
        <w:t>concentration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solute</w:t>
      </w:r>
    </w:p>
    <w:p w14:paraId="2524AD13" w14:textId="5E30256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none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52F46E0B" w14:textId="57079F14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A</w:t>
      </w:r>
      <w:r w:rsidR="00C7782A" w:rsidRPr="000B4C5F">
        <w:t>.</w:t>
      </w:r>
    </w:p>
    <w:p w14:paraId="13E7D40B" w14:textId="062E90F7" w:rsidR="00391EEC" w:rsidRDefault="00C7782A" w:rsidP="000B4C5F">
      <w:pPr>
        <w:ind w:left="360" w:hanging="360"/>
      </w:pPr>
      <w:r w:rsidRPr="000B4C5F">
        <w:t>low</w:t>
      </w:r>
      <w:r w:rsidR="000B4C5F" w:rsidRPr="000B4C5F">
        <w:t xml:space="preserve"> </w:t>
      </w:r>
      <w:r w:rsidRPr="000B4C5F">
        <w:t>concentration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solute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high</w:t>
      </w:r>
      <w:r w:rsidR="000B4C5F" w:rsidRPr="000B4C5F">
        <w:t xml:space="preserve"> </w:t>
      </w:r>
      <w:r w:rsidRPr="000B4C5F">
        <w:t>concentration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solute</w:t>
      </w:r>
    </w:p>
    <w:p w14:paraId="437BF599" w14:textId="77777777" w:rsidR="005A21DC" w:rsidRPr="00391EEC" w:rsidRDefault="005A21DC" w:rsidP="000B4C5F">
      <w:pPr>
        <w:ind w:left="360" w:hanging="360"/>
      </w:pPr>
    </w:p>
    <w:p w14:paraId="37866CDC" w14:textId="3291CC9C" w:rsidR="00951CFF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="00951CFF">
        <w:t>‘</w:t>
      </w:r>
      <w:r w:rsidRPr="000B4C5F">
        <w:t>blueprint</w:t>
      </w:r>
      <w:r w:rsidR="00951CFF">
        <w:t>’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="00951CFF">
        <w:t>‘</w:t>
      </w:r>
      <w:r w:rsidRPr="000B4C5F">
        <w:t>building</w:t>
      </w:r>
      <w:r w:rsidR="000B4C5F" w:rsidRPr="000B4C5F">
        <w:t xml:space="preserve"> </w:t>
      </w:r>
      <w:r w:rsidRPr="000B4C5F">
        <w:t>codes</w:t>
      </w:r>
      <w:r w:rsidR="00951CFF">
        <w:t>’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creating</w:t>
      </w:r>
      <w:r w:rsidR="000B4C5F" w:rsidRPr="000B4C5F">
        <w:t xml:space="preserve"> </w:t>
      </w:r>
      <w:r w:rsidRPr="000B4C5F">
        <w:t>new</w:t>
      </w:r>
      <w:r w:rsidR="000B4C5F" w:rsidRPr="000B4C5F">
        <w:t xml:space="preserve"> </w:t>
      </w:r>
      <w:r w:rsidRPr="000B4C5F">
        <w:t>proteins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located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5B7BF363" w14:textId="1E633FB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ribonucleic</w:t>
      </w:r>
      <w:r w:rsidRPr="000B4C5F">
        <w:t xml:space="preserve"> </w:t>
      </w:r>
      <w:r w:rsidR="00C7782A" w:rsidRPr="000B4C5F">
        <w:t>acids</w:t>
      </w:r>
    </w:p>
    <w:p w14:paraId="35853C25" w14:textId="6090D89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deoxyribonucleic</w:t>
      </w:r>
      <w:r w:rsidRPr="000B4C5F">
        <w:t xml:space="preserve"> </w:t>
      </w:r>
      <w:r w:rsidR="00C7782A" w:rsidRPr="000B4C5F">
        <w:t>acids</w:t>
      </w:r>
    </w:p>
    <w:p w14:paraId="51257A6A" w14:textId="2FD171F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ribosome</w:t>
      </w:r>
    </w:p>
    <w:p w14:paraId="2360D66F" w14:textId="110E068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mitochondria</w:t>
      </w:r>
    </w:p>
    <w:p w14:paraId="02F6D042" w14:textId="23E44245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B</w:t>
      </w:r>
      <w:r w:rsidR="00C7782A" w:rsidRPr="000B4C5F">
        <w:t>.</w:t>
      </w:r>
    </w:p>
    <w:p w14:paraId="3F23E963" w14:textId="51A0220F" w:rsidR="00391EEC" w:rsidRPr="00391EEC" w:rsidRDefault="00C7782A" w:rsidP="000B4C5F">
      <w:pPr>
        <w:ind w:left="360" w:hanging="360"/>
      </w:pPr>
      <w:r w:rsidRPr="000B4C5F">
        <w:t>deoxyribonucleic</w:t>
      </w:r>
      <w:r w:rsidR="000B4C5F" w:rsidRPr="000B4C5F">
        <w:t xml:space="preserve"> </w:t>
      </w:r>
      <w:r w:rsidRPr="000B4C5F">
        <w:t>acids</w:t>
      </w:r>
    </w:p>
    <w:p w14:paraId="5FBD4345" w14:textId="77777777" w:rsidR="00391EEC" w:rsidRPr="00391EEC" w:rsidRDefault="00391EEC" w:rsidP="000B4C5F">
      <w:pPr>
        <w:ind w:left="360" w:hanging="360"/>
      </w:pPr>
    </w:p>
    <w:p w14:paraId="486D6E33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intracellular</w:t>
      </w:r>
      <w:r w:rsidR="000B4C5F" w:rsidRPr="000B4C5F">
        <w:t xml:space="preserve"> </w:t>
      </w:r>
      <w:r w:rsidRPr="000B4C5F">
        <w:t>organelle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refines,</w:t>
      </w:r>
      <w:r w:rsidR="000B4C5F" w:rsidRPr="000B4C5F">
        <w:t xml:space="preserve"> </w:t>
      </w:r>
      <w:r w:rsidRPr="000B4C5F">
        <w:t>packages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exports</w:t>
      </w:r>
      <w:r w:rsidR="000B4C5F" w:rsidRPr="000B4C5F">
        <w:t xml:space="preserve"> </w:t>
      </w:r>
      <w:r w:rsidRPr="000B4C5F">
        <w:t>proteins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</w:p>
    <w:p w14:paraId="38C37067" w14:textId="621CE47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lysosome</w:t>
      </w:r>
    </w:p>
    <w:p w14:paraId="13925C6D" w14:textId="0975CCB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gene</w:t>
      </w:r>
    </w:p>
    <w:p w14:paraId="54C52031" w14:textId="073BBC1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c.</w:t>
      </w:r>
      <w:r w:rsidR="00951CFF">
        <w:rPr>
          <w:rFonts w:eastAsia="Calibri"/>
        </w:rPr>
        <w:t xml:space="preserve"> </w:t>
      </w:r>
      <w:r w:rsidR="00C7782A" w:rsidRPr="000B4C5F">
        <w:t>endoplasmic</w:t>
      </w:r>
      <w:r w:rsidRPr="000B4C5F">
        <w:t xml:space="preserve"> </w:t>
      </w:r>
      <w:r w:rsidR="00C7782A" w:rsidRPr="000B4C5F">
        <w:t>reticulum</w:t>
      </w:r>
    </w:p>
    <w:p w14:paraId="6B40AE8E" w14:textId="19AB5A8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604C9D">
        <w:t>G</w:t>
      </w:r>
      <w:r w:rsidR="00C7782A" w:rsidRPr="000B4C5F">
        <w:t>olgi</w:t>
      </w:r>
      <w:r w:rsidRPr="000B4C5F">
        <w:t xml:space="preserve"> </w:t>
      </w:r>
      <w:r w:rsidR="00C7782A" w:rsidRPr="000B4C5F">
        <w:t>body</w:t>
      </w:r>
    </w:p>
    <w:p w14:paraId="7C79CFBB" w14:textId="2E10CC70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D</w:t>
      </w:r>
      <w:r w:rsidR="00C7782A" w:rsidRPr="000B4C5F">
        <w:t>.</w:t>
      </w:r>
    </w:p>
    <w:p w14:paraId="519BEBD7" w14:textId="6823425A" w:rsidR="00391EEC" w:rsidRPr="00391EEC" w:rsidRDefault="00C7782A" w:rsidP="000B4C5F">
      <w:pPr>
        <w:ind w:left="360" w:hanging="360"/>
      </w:pPr>
      <w:r w:rsidRPr="000B4C5F">
        <w:t>Golgi</w:t>
      </w:r>
      <w:r w:rsidR="000B4C5F" w:rsidRPr="000B4C5F">
        <w:t xml:space="preserve"> </w:t>
      </w:r>
      <w:r w:rsidRPr="000B4C5F">
        <w:t>body</w:t>
      </w:r>
    </w:p>
    <w:p w14:paraId="65B3834D" w14:textId="77777777" w:rsidR="00391EEC" w:rsidRPr="00391EEC" w:rsidRDefault="00391EEC" w:rsidP="000B4C5F">
      <w:pPr>
        <w:ind w:left="360" w:hanging="360"/>
      </w:pPr>
    </w:p>
    <w:p w14:paraId="320C3C18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All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functions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controlled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</w:p>
    <w:p w14:paraId="7972FFAB" w14:textId="5DBCD24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plasma</w:t>
      </w:r>
      <w:r w:rsidRPr="000B4C5F">
        <w:t xml:space="preserve"> </w:t>
      </w:r>
      <w:r w:rsidR="00C7782A" w:rsidRPr="000B4C5F">
        <w:t>membrane</w:t>
      </w:r>
    </w:p>
    <w:p w14:paraId="36B395CC" w14:textId="2FDB8A1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nucleus</w:t>
      </w:r>
    </w:p>
    <w:p w14:paraId="1C8152FB" w14:textId="144E6DB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cytosol</w:t>
      </w:r>
    </w:p>
    <w:p w14:paraId="3B0AF4BC" w14:textId="001AE843" w:rsidR="00951CFF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mitochondria</w:t>
      </w:r>
    </w:p>
    <w:p w14:paraId="7E3A83A8" w14:textId="139F03AB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B</w:t>
      </w:r>
      <w:r w:rsidR="00C7782A" w:rsidRPr="000B4C5F">
        <w:t>.</w:t>
      </w:r>
    </w:p>
    <w:p w14:paraId="081C46AD" w14:textId="25D9B3E7" w:rsidR="00391EEC" w:rsidRPr="00391EEC" w:rsidRDefault="00C7782A" w:rsidP="000B4C5F">
      <w:pPr>
        <w:ind w:left="360" w:hanging="360"/>
      </w:pPr>
      <w:r w:rsidRPr="000B4C5F">
        <w:t>nucleus</w:t>
      </w:r>
    </w:p>
    <w:p w14:paraId="3FD01B70" w14:textId="77777777" w:rsidR="00391EEC" w:rsidRPr="00391EEC" w:rsidRDefault="00391EEC" w:rsidP="000B4C5F">
      <w:pPr>
        <w:ind w:left="360" w:hanging="360"/>
      </w:pPr>
    </w:p>
    <w:p w14:paraId="2E5BAEB5" w14:textId="3CF26769" w:rsidR="00951CFF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Nucleotides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paired</w:t>
      </w:r>
      <w:r w:rsidR="000B4C5F" w:rsidRPr="000B4C5F">
        <w:t xml:space="preserve"> </w:t>
      </w:r>
      <w:r w:rsidRPr="000B4C5F">
        <w:t>by</w:t>
      </w:r>
    </w:p>
    <w:p w14:paraId="32C69F09" w14:textId="3A75F54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carbon</w:t>
      </w:r>
      <w:r w:rsidRPr="000B4C5F">
        <w:t xml:space="preserve"> </w:t>
      </w:r>
      <w:r w:rsidR="00C7782A" w:rsidRPr="000B4C5F">
        <w:t>bonds</w:t>
      </w:r>
    </w:p>
    <w:p w14:paraId="2B163962" w14:textId="5A50296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hydrogen</w:t>
      </w:r>
      <w:r w:rsidRPr="000B4C5F">
        <w:t xml:space="preserve"> </w:t>
      </w:r>
      <w:r w:rsidR="00C7782A" w:rsidRPr="000B4C5F">
        <w:t>bonds</w:t>
      </w:r>
    </w:p>
    <w:p w14:paraId="4B55E53E" w14:textId="5050D7C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oxygen</w:t>
      </w:r>
      <w:r w:rsidRPr="000B4C5F">
        <w:t xml:space="preserve"> </w:t>
      </w:r>
      <w:r w:rsidR="00C7782A" w:rsidRPr="000B4C5F">
        <w:t>bonds</w:t>
      </w:r>
    </w:p>
    <w:p w14:paraId="28F3CBF5" w14:textId="487340E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sodium</w:t>
      </w:r>
      <w:r w:rsidRPr="000B4C5F">
        <w:t xml:space="preserve"> </w:t>
      </w:r>
      <w:r w:rsidR="00C7782A" w:rsidRPr="000B4C5F">
        <w:t>bonds</w:t>
      </w:r>
    </w:p>
    <w:p w14:paraId="5A2C9284" w14:textId="5DA101EF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5A21DC">
        <w:t xml:space="preserve"> B</w:t>
      </w:r>
      <w:r w:rsidR="00C7782A" w:rsidRPr="000B4C5F">
        <w:t>.</w:t>
      </w:r>
    </w:p>
    <w:p w14:paraId="6CCD11B2" w14:textId="7AFDBA2D" w:rsidR="00391EEC" w:rsidRPr="00391EEC" w:rsidRDefault="00C7782A" w:rsidP="000B4C5F">
      <w:pPr>
        <w:ind w:left="360" w:hanging="360"/>
      </w:pPr>
      <w:r w:rsidRPr="000B4C5F">
        <w:t>hydrogen</w:t>
      </w:r>
      <w:r w:rsidR="000B4C5F" w:rsidRPr="000B4C5F">
        <w:t xml:space="preserve"> </w:t>
      </w:r>
      <w:r w:rsidRPr="000B4C5F">
        <w:t>bonds</w:t>
      </w:r>
    </w:p>
    <w:p w14:paraId="122CCCD5" w14:textId="77777777" w:rsidR="00391EEC" w:rsidRPr="00391EEC" w:rsidRDefault="00391EEC" w:rsidP="000B4C5F">
      <w:pPr>
        <w:ind w:left="360" w:hanging="360"/>
      </w:pPr>
    </w:p>
    <w:p w14:paraId="26AD6913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tissue</w:t>
      </w:r>
      <w:r w:rsidR="000B4C5F" w:rsidRPr="000B4C5F">
        <w:t xml:space="preserve"> </w:t>
      </w:r>
      <w:r w:rsidRPr="000B4C5F">
        <w:t>lines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inside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internal</w:t>
      </w:r>
      <w:r w:rsidR="000B4C5F" w:rsidRPr="000B4C5F">
        <w:t xml:space="preserve"> </w:t>
      </w:r>
      <w:r w:rsidRPr="000B4C5F">
        <w:t>organs</w:t>
      </w:r>
    </w:p>
    <w:p w14:paraId="7F546CEF" w14:textId="088D42D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muscle</w:t>
      </w:r>
    </w:p>
    <w:p w14:paraId="1BDA5709" w14:textId="2E4B28E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nervous</w:t>
      </w:r>
    </w:p>
    <w:p w14:paraId="7E72FF08" w14:textId="146CC8C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bone</w:t>
      </w:r>
    </w:p>
    <w:p w14:paraId="773C85D0" w14:textId="2C5EA61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epithelial</w:t>
      </w:r>
    </w:p>
    <w:p w14:paraId="21813865" w14:textId="68919258" w:rsidR="005A21D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5A21DC">
        <w:t>D</w:t>
      </w:r>
      <w:r w:rsidR="00C7782A" w:rsidRPr="000B4C5F">
        <w:t>.</w:t>
      </w:r>
    </w:p>
    <w:p w14:paraId="10EB55EA" w14:textId="755D3EE0" w:rsidR="00391EEC" w:rsidRPr="00391EEC" w:rsidRDefault="00C7782A" w:rsidP="000B4C5F">
      <w:pPr>
        <w:ind w:left="360" w:hanging="360"/>
      </w:pPr>
      <w:r w:rsidRPr="000B4C5F">
        <w:t>epithelial</w:t>
      </w:r>
    </w:p>
    <w:sectPr w:rsidR="00391EEC" w:rsidRPr="00391EEC" w:rsidSect="00D83A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DF971E" w14:textId="77777777" w:rsidR="007B2D35" w:rsidRDefault="007B2D35">
      <w:r>
        <w:separator/>
      </w:r>
    </w:p>
  </w:endnote>
  <w:endnote w:type="continuationSeparator" w:id="0">
    <w:p w14:paraId="3E9F6807" w14:textId="77777777" w:rsidR="007B2D35" w:rsidRDefault="007B2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A66D74" w14:textId="77777777" w:rsidR="00402588" w:rsidRDefault="004025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D2ACDA" w14:textId="77777777" w:rsidR="00402588" w:rsidRDefault="0040258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88CD20" w14:textId="77777777" w:rsidR="00402588" w:rsidRDefault="004025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67CD3D" w14:textId="77777777" w:rsidR="007B2D35" w:rsidRDefault="007B2D35">
      <w:r>
        <w:separator/>
      </w:r>
    </w:p>
  </w:footnote>
  <w:footnote w:type="continuationSeparator" w:id="0">
    <w:p w14:paraId="456580FB" w14:textId="77777777" w:rsidR="007B2D35" w:rsidRDefault="007B2D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EA4B2F" w14:textId="77777777" w:rsidR="00402588" w:rsidRDefault="004025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3380079D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402588"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5083BE" w14:textId="77777777" w:rsidR="00402588" w:rsidRDefault="004025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869574">
    <w:abstractNumId w:val="0"/>
  </w:num>
  <w:num w:numId="2" w16cid:durableId="1472941075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1965"/>
    <w:rsid w:val="00012AAD"/>
    <w:rsid w:val="00024CB8"/>
    <w:rsid w:val="00033437"/>
    <w:rsid w:val="0007427B"/>
    <w:rsid w:val="00085E68"/>
    <w:rsid w:val="000A3A96"/>
    <w:rsid w:val="000B48AF"/>
    <w:rsid w:val="000B4C5F"/>
    <w:rsid w:val="000F388C"/>
    <w:rsid w:val="000F5F9F"/>
    <w:rsid w:val="000F79DF"/>
    <w:rsid w:val="001023F3"/>
    <w:rsid w:val="0010617C"/>
    <w:rsid w:val="001200CF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42DBE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A7FF4"/>
    <w:rsid w:val="003B6091"/>
    <w:rsid w:val="003B7C20"/>
    <w:rsid w:val="003C4235"/>
    <w:rsid w:val="003C6997"/>
    <w:rsid w:val="003E0D18"/>
    <w:rsid w:val="003E708D"/>
    <w:rsid w:val="003E7BF7"/>
    <w:rsid w:val="003F0E55"/>
    <w:rsid w:val="00402588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0FF3"/>
    <w:rsid w:val="00592029"/>
    <w:rsid w:val="0059217F"/>
    <w:rsid w:val="00593132"/>
    <w:rsid w:val="005A21DC"/>
    <w:rsid w:val="00604C9D"/>
    <w:rsid w:val="00614B86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72B"/>
    <w:rsid w:val="007B2823"/>
    <w:rsid w:val="007B2D35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1EAC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97BE4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96752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203CEC-CA48-4D7F-877F-F131BE4EB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72</TotalTime>
  <Pages>3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1667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63</cp:revision>
  <dcterms:created xsi:type="dcterms:W3CDTF">2024-09-18T06:30:00Z</dcterms:created>
  <dcterms:modified xsi:type="dcterms:W3CDTF">2024-10-21T15:49:00Z</dcterms:modified>
</cp:coreProperties>
</file>