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72D9D" w14:textId="0D4DB588" w:rsidR="002A7BFD" w:rsidRDefault="002A7BFD" w:rsidP="00B60094">
      <w:pPr>
        <w:pStyle w:val="Title"/>
      </w:pPr>
      <w:bookmarkStart w:id="0" w:name="_GoBack"/>
      <w:bookmarkEnd w:id="0"/>
      <w:r>
        <w:t>Lab</w:t>
      </w:r>
    </w:p>
    <w:p w14:paraId="5EEC4798" w14:textId="0899748D" w:rsidR="007F679E" w:rsidRPr="007F679E" w:rsidRDefault="0065602B" w:rsidP="00B60094">
      <w:pPr>
        <w:pStyle w:val="Heading1"/>
      </w:pPr>
      <w:r>
        <w:t xml:space="preserve">Lab 6 </w:t>
      </w:r>
      <w:r w:rsidR="007F679E" w:rsidRPr="007F679E">
        <w:t xml:space="preserve">– </w:t>
      </w:r>
      <w:r w:rsidR="006D0E11">
        <w:t>Visualization</w:t>
      </w:r>
    </w:p>
    <w:p w14:paraId="4DCCF2C5" w14:textId="6C1082ED" w:rsidR="00821FB1" w:rsidRPr="00B60094" w:rsidRDefault="00B60094" w:rsidP="00B60094">
      <w:pPr>
        <w:spacing w:after="0" w:line="360" w:lineRule="auto"/>
        <w:rPr>
          <w:bCs/>
          <w:color w:val="000000"/>
        </w:rPr>
      </w:pPr>
      <w:r w:rsidRPr="00B60094">
        <w:rPr>
          <w:color w:val="000000"/>
        </w:rPr>
        <w:t xml:space="preserve">In </w:t>
      </w:r>
      <w:r w:rsidR="006D0E11" w:rsidRPr="00B60094">
        <w:rPr>
          <w:bCs/>
          <w:color w:val="000000"/>
        </w:rPr>
        <w:t>Chapter 12</w:t>
      </w:r>
      <w:r w:rsidR="00037A6E" w:rsidRPr="00B60094">
        <w:rPr>
          <w:bCs/>
          <w:color w:val="000000"/>
        </w:rPr>
        <w:t xml:space="preserve">, </w:t>
      </w:r>
      <w:r w:rsidR="006D0E11" w:rsidRPr="00B60094">
        <w:rPr>
          <w:bCs/>
          <w:color w:val="000000"/>
        </w:rPr>
        <w:t>we explored many different ways to “look at” the numbers.</w:t>
      </w:r>
      <w:r>
        <w:rPr>
          <w:bCs/>
          <w:color w:val="000000"/>
        </w:rPr>
        <w:t xml:space="preserve"> </w:t>
      </w:r>
      <w:r w:rsidR="006D0E11" w:rsidRPr="00B60094">
        <w:rPr>
          <w:bCs/>
          <w:color w:val="000000"/>
        </w:rPr>
        <w:t xml:space="preserve">For this </w:t>
      </w:r>
      <w:r w:rsidR="0065602B" w:rsidRPr="00B60094">
        <w:rPr>
          <w:bCs/>
          <w:color w:val="000000"/>
        </w:rPr>
        <w:t>lab</w:t>
      </w:r>
      <w:r w:rsidR="006D0E11" w:rsidRPr="00B60094">
        <w:rPr>
          <w:bCs/>
          <w:color w:val="000000"/>
        </w:rPr>
        <w:t xml:space="preserve">, </w:t>
      </w:r>
      <w:r w:rsidR="00821FB1" w:rsidRPr="00B60094">
        <w:rPr>
          <w:bCs/>
          <w:color w:val="000000"/>
        </w:rPr>
        <w:t xml:space="preserve">let’s explore the </w:t>
      </w:r>
      <w:proofErr w:type="spellStart"/>
      <w:r w:rsidR="00821FB1" w:rsidRPr="00B60094">
        <w:rPr>
          <w:bCs/>
          <w:color w:val="000000"/>
        </w:rPr>
        <w:t>mtcars</w:t>
      </w:r>
      <w:proofErr w:type="spellEnd"/>
      <w:r w:rsidR="00821FB1" w:rsidRPr="00B60094">
        <w:rPr>
          <w:bCs/>
          <w:color w:val="000000"/>
        </w:rPr>
        <w:t xml:space="preserve"> dataset that is included within R.</w:t>
      </w:r>
    </w:p>
    <w:p w14:paraId="2D18DA69" w14:textId="2BE72C48" w:rsidR="00821FB1" w:rsidRPr="00B60094" w:rsidRDefault="00E23B2E" w:rsidP="00B60094">
      <w:pPr>
        <w:spacing w:after="0" w:line="360" w:lineRule="auto"/>
        <w:rPr>
          <w:color w:val="000000"/>
        </w:rPr>
      </w:pPr>
      <w:r w:rsidRPr="00B60094">
        <w:rPr>
          <w:color w:val="000000"/>
        </w:rPr>
        <w:t>As we are about halfway through the course, this activity description does not provide the same level of code prompts as previous labs – it is assumed that you remember or can look</w:t>
      </w:r>
      <w:r w:rsidR="00B60094">
        <w:rPr>
          <w:color w:val="000000"/>
        </w:rPr>
        <w:t xml:space="preserve"> </w:t>
      </w:r>
      <w:r w:rsidRPr="00B60094">
        <w:rPr>
          <w:color w:val="000000"/>
        </w:rPr>
        <w:t xml:space="preserve">up the necessary code. The overall goal of this activity is to use </w:t>
      </w:r>
      <w:r w:rsidR="00821FB1" w:rsidRPr="00B60094">
        <w:rPr>
          <w:color w:val="000000"/>
        </w:rPr>
        <w:t xml:space="preserve">ggplot2 to show different attributes of </w:t>
      </w:r>
      <w:proofErr w:type="gramStart"/>
      <w:r w:rsidR="00821FB1" w:rsidRPr="00B60094">
        <w:rPr>
          <w:color w:val="000000"/>
        </w:rPr>
        <w:t>the</w:t>
      </w:r>
      <w:proofErr w:type="gramEnd"/>
      <w:r w:rsidR="00821FB1" w:rsidRPr="00B60094">
        <w:rPr>
          <w:color w:val="000000"/>
        </w:rPr>
        <w:t xml:space="preserve"> </w:t>
      </w:r>
      <w:proofErr w:type="spellStart"/>
      <w:r w:rsidR="00821FB1" w:rsidRPr="00B60094">
        <w:rPr>
          <w:color w:val="000000"/>
        </w:rPr>
        <w:t>mtcars</w:t>
      </w:r>
      <w:proofErr w:type="spellEnd"/>
      <w:r w:rsidR="00821FB1" w:rsidRPr="00B60094">
        <w:rPr>
          <w:color w:val="000000"/>
        </w:rPr>
        <w:t xml:space="preserve"> dataset.</w:t>
      </w:r>
      <w:r w:rsidR="00B60094">
        <w:rPr>
          <w:color w:val="000000"/>
        </w:rPr>
        <w:t xml:space="preserve"> </w:t>
      </w:r>
      <w:r w:rsidR="00821FB1" w:rsidRPr="00B60094">
        <w:rPr>
          <w:color w:val="000000"/>
        </w:rPr>
        <w:t>Please be sure to include both the code and the images that were generated with your assignment.</w:t>
      </w:r>
    </w:p>
    <w:p w14:paraId="1A0561C6" w14:textId="5E9A98A7" w:rsidR="00821FB1" w:rsidRPr="00B60094" w:rsidRDefault="00B60094" w:rsidP="00B60094">
      <w:pPr>
        <w:spacing w:after="0" w:line="360" w:lineRule="auto"/>
        <w:rPr>
          <w:color w:val="000000"/>
        </w:rPr>
      </w:pPr>
      <w:r>
        <w:rPr>
          <w:color w:val="000000"/>
        </w:rPr>
        <w:t>G</w:t>
      </w:r>
      <w:r w:rsidR="00821FB1" w:rsidRPr="00B60094">
        <w:rPr>
          <w:color w:val="000000"/>
        </w:rPr>
        <w:t>enerate the following visualizations:</w:t>
      </w:r>
    </w:p>
    <w:p w14:paraId="5B84A70B" w14:textId="68A7E5CD" w:rsidR="00821FB1" w:rsidRPr="00B60094" w:rsidRDefault="002A7BFD" w:rsidP="00B60094">
      <w:pPr>
        <w:pStyle w:val="ListParagraph"/>
        <w:spacing w:before="240" w:after="0" w:line="360" w:lineRule="auto"/>
        <w:ind w:hanging="360"/>
        <w:rPr>
          <w:rFonts w:eastAsia="Times New Roman"/>
          <w:color w:val="000000"/>
          <w:szCs w:val="24"/>
        </w:rPr>
      </w:pPr>
      <w:r w:rsidRPr="00B60094">
        <w:rPr>
          <w:rFonts w:eastAsia="Times New Roman"/>
          <w:color w:val="000000"/>
          <w:szCs w:val="24"/>
        </w:rPr>
        <w:t>1.</w:t>
      </w:r>
      <w:r w:rsidRPr="005F2E09">
        <w:rPr>
          <w:rFonts w:eastAsia="Times New Roman"/>
          <w:color w:val="000000"/>
          <w:szCs w:val="24"/>
        </w:rPr>
        <w:t xml:space="preserve"> </w:t>
      </w:r>
      <w:r w:rsidR="00B60094">
        <w:rPr>
          <w:rFonts w:eastAsia="Times New Roman"/>
          <w:color w:val="000000"/>
          <w:szCs w:val="24"/>
        </w:rPr>
        <w:tab/>
      </w:r>
      <w:r w:rsidR="00821FB1" w:rsidRPr="00B60094">
        <w:rPr>
          <w:rFonts w:eastAsia="Times New Roman"/>
          <w:color w:val="000000"/>
          <w:szCs w:val="24"/>
        </w:rPr>
        <w:t>Histogram of MPG</w:t>
      </w:r>
      <w:r w:rsidR="00B60094">
        <w:rPr>
          <w:rFonts w:eastAsia="Times New Roman"/>
          <w:color w:val="000000"/>
          <w:szCs w:val="24"/>
        </w:rPr>
        <w:t>.</w:t>
      </w:r>
    </w:p>
    <w:p w14:paraId="0B094118" w14:textId="70C0F496" w:rsidR="00E42DB9" w:rsidRPr="00B60094" w:rsidRDefault="002A7BFD" w:rsidP="00B60094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B60094">
        <w:rPr>
          <w:rFonts w:eastAsia="Times New Roman"/>
          <w:color w:val="000000"/>
          <w:szCs w:val="24"/>
        </w:rPr>
        <w:t>2.</w:t>
      </w:r>
      <w:r w:rsidRPr="005F2E09">
        <w:rPr>
          <w:rFonts w:eastAsia="Times New Roman"/>
          <w:color w:val="000000"/>
          <w:szCs w:val="24"/>
        </w:rPr>
        <w:t xml:space="preserve"> </w:t>
      </w:r>
      <w:r w:rsidR="00B60094">
        <w:rPr>
          <w:rFonts w:eastAsia="Times New Roman"/>
          <w:color w:val="000000"/>
          <w:szCs w:val="24"/>
        </w:rPr>
        <w:tab/>
      </w:r>
      <w:r w:rsidR="00E42DB9" w:rsidRPr="00B60094">
        <w:rPr>
          <w:rFonts w:eastAsia="Times New Roman"/>
          <w:color w:val="000000"/>
          <w:szCs w:val="24"/>
        </w:rPr>
        <w:t xml:space="preserve">Boxplots of mpg by </w:t>
      </w:r>
      <w:proofErr w:type="spellStart"/>
      <w:r w:rsidR="00E42DB9" w:rsidRPr="00B60094">
        <w:rPr>
          <w:rFonts w:eastAsia="Times New Roman"/>
          <w:color w:val="000000"/>
          <w:szCs w:val="24"/>
        </w:rPr>
        <w:t>cyl</w:t>
      </w:r>
      <w:proofErr w:type="spellEnd"/>
      <w:r w:rsidR="00E42DB9" w:rsidRPr="00B60094">
        <w:rPr>
          <w:rFonts w:eastAsia="Times New Roman"/>
          <w:color w:val="000000"/>
          <w:szCs w:val="24"/>
        </w:rPr>
        <w:t xml:space="preserve"> (i.e. 3 box plots, one for all cars with 4 cylinders, one for all cars with 6 cylinders</w:t>
      </w:r>
      <w:r w:rsidR="00B60094">
        <w:rPr>
          <w:rFonts w:eastAsia="Times New Roman"/>
          <w:color w:val="000000"/>
          <w:szCs w:val="24"/>
        </w:rPr>
        <w:t>,</w:t>
      </w:r>
      <w:r w:rsidR="00E42DB9" w:rsidRPr="00B60094">
        <w:rPr>
          <w:rFonts w:eastAsia="Times New Roman"/>
          <w:color w:val="000000"/>
          <w:szCs w:val="24"/>
        </w:rPr>
        <w:t xml:space="preserve"> and one with all the cars with 8 </w:t>
      </w:r>
      <w:r w:rsidR="00B60094" w:rsidRPr="00B60094">
        <w:rPr>
          <w:rFonts w:eastAsia="Times New Roman"/>
          <w:color w:val="000000"/>
          <w:szCs w:val="24"/>
        </w:rPr>
        <w:t>cylinders</w:t>
      </w:r>
      <w:r w:rsidR="00E42DB9" w:rsidRPr="00B60094">
        <w:rPr>
          <w:rFonts w:eastAsia="Times New Roman"/>
          <w:color w:val="000000"/>
          <w:szCs w:val="24"/>
        </w:rPr>
        <w:t>).</w:t>
      </w:r>
    </w:p>
    <w:p w14:paraId="7D12DF00" w14:textId="43C1994A" w:rsidR="00821FB1" w:rsidRPr="00B60094" w:rsidRDefault="002A7BFD" w:rsidP="00B60094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B60094">
        <w:rPr>
          <w:rFonts w:eastAsia="Times New Roman"/>
          <w:color w:val="000000"/>
          <w:szCs w:val="24"/>
        </w:rPr>
        <w:t>3.</w:t>
      </w:r>
      <w:r w:rsidRPr="005F2E09">
        <w:rPr>
          <w:rFonts w:eastAsia="Times New Roman"/>
          <w:color w:val="000000"/>
          <w:szCs w:val="24"/>
        </w:rPr>
        <w:t xml:space="preserve"> </w:t>
      </w:r>
      <w:r w:rsidR="00B60094">
        <w:rPr>
          <w:rFonts w:eastAsia="Times New Roman"/>
          <w:color w:val="000000"/>
          <w:szCs w:val="24"/>
        </w:rPr>
        <w:tab/>
      </w:r>
      <w:proofErr w:type="spellStart"/>
      <w:r w:rsidR="00821FB1" w:rsidRPr="00B60094">
        <w:rPr>
          <w:rFonts w:eastAsia="Times New Roman"/>
          <w:color w:val="000000"/>
          <w:szCs w:val="24"/>
        </w:rPr>
        <w:t>MultiLine</w:t>
      </w:r>
      <w:proofErr w:type="spellEnd"/>
      <w:r w:rsidR="00821FB1" w:rsidRPr="00B60094">
        <w:rPr>
          <w:rFonts w:eastAsia="Times New Roman"/>
          <w:color w:val="000000"/>
          <w:szCs w:val="24"/>
        </w:rPr>
        <w:t xml:space="preserve"> chart of wt on the x-axis, mpg for the y-axis. With a line for each am (i.e. two lines). Also be sure to show each point on the chart.</w:t>
      </w:r>
    </w:p>
    <w:p w14:paraId="5802066C" w14:textId="480C4068" w:rsidR="00821FB1" w:rsidRPr="00B60094" w:rsidRDefault="002A7BFD" w:rsidP="00B60094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B60094">
        <w:rPr>
          <w:rFonts w:eastAsia="Times New Roman"/>
          <w:color w:val="000000"/>
          <w:szCs w:val="24"/>
        </w:rPr>
        <w:t>4.</w:t>
      </w:r>
      <w:r w:rsidR="00B60094">
        <w:rPr>
          <w:rFonts w:eastAsia="Times New Roman"/>
          <w:color w:val="000000"/>
          <w:szCs w:val="24"/>
        </w:rPr>
        <w:tab/>
      </w:r>
      <w:proofErr w:type="spellStart"/>
      <w:r w:rsidR="00821FB1" w:rsidRPr="00B60094">
        <w:rPr>
          <w:rFonts w:eastAsia="Times New Roman"/>
          <w:color w:val="000000"/>
          <w:szCs w:val="24"/>
        </w:rPr>
        <w:t>Barchart</w:t>
      </w:r>
      <w:proofErr w:type="spellEnd"/>
      <w:r w:rsidR="00821FB1" w:rsidRPr="00B60094">
        <w:rPr>
          <w:rFonts w:eastAsia="Times New Roman"/>
          <w:color w:val="000000"/>
          <w:szCs w:val="24"/>
        </w:rPr>
        <w:t xml:space="preserve"> with the x-axis being the name of each car, and the height being wt. Make sure to rotate the x-axis labels, so we can actually read the car name</w:t>
      </w:r>
      <w:r w:rsidR="00B60094">
        <w:rPr>
          <w:rFonts w:eastAsia="Times New Roman"/>
          <w:color w:val="000000"/>
          <w:szCs w:val="24"/>
        </w:rPr>
        <w:t>.</w:t>
      </w:r>
    </w:p>
    <w:p w14:paraId="60BD4E26" w14:textId="086148FE" w:rsidR="00821FB1" w:rsidRPr="00B60094" w:rsidRDefault="002A7BFD" w:rsidP="00B60094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B60094">
        <w:rPr>
          <w:rFonts w:eastAsia="Times New Roman"/>
          <w:color w:val="000000"/>
          <w:szCs w:val="24"/>
        </w:rPr>
        <w:t>5.</w:t>
      </w:r>
      <w:r w:rsidRPr="005F2E09">
        <w:rPr>
          <w:rFonts w:eastAsia="Times New Roman"/>
          <w:color w:val="000000"/>
          <w:szCs w:val="24"/>
        </w:rPr>
        <w:t xml:space="preserve"> </w:t>
      </w:r>
      <w:r w:rsidR="00B60094">
        <w:rPr>
          <w:rFonts w:eastAsia="Times New Roman"/>
          <w:color w:val="000000"/>
          <w:szCs w:val="24"/>
        </w:rPr>
        <w:tab/>
      </w:r>
      <w:r w:rsidR="00E42DB9" w:rsidRPr="00B60094">
        <w:rPr>
          <w:rFonts w:eastAsia="Times New Roman"/>
          <w:color w:val="000000"/>
          <w:szCs w:val="24"/>
        </w:rPr>
        <w:t>Scatter chart with the x-axis being the mpg and the y-axis being the wt of the car. Have the color and the size of each “</w:t>
      </w:r>
      <w:proofErr w:type="spellStart"/>
      <w:r w:rsidR="00E42DB9" w:rsidRPr="00B60094">
        <w:rPr>
          <w:rFonts w:eastAsia="Times New Roman"/>
          <w:color w:val="000000"/>
          <w:szCs w:val="24"/>
        </w:rPr>
        <w:t>sybol</w:t>
      </w:r>
      <w:proofErr w:type="spellEnd"/>
      <w:r w:rsidR="00E42DB9" w:rsidRPr="00B60094">
        <w:rPr>
          <w:rFonts w:eastAsia="Times New Roman"/>
          <w:color w:val="000000"/>
          <w:szCs w:val="24"/>
        </w:rPr>
        <w:t xml:space="preserve">” (i.e., circle) represent how fast the car goes (based on the </w:t>
      </w:r>
      <w:proofErr w:type="spellStart"/>
      <w:r w:rsidR="00E42DB9" w:rsidRPr="00B60094">
        <w:rPr>
          <w:rFonts w:eastAsia="Times New Roman"/>
          <w:color w:val="000000"/>
          <w:szCs w:val="24"/>
        </w:rPr>
        <w:t>qsec</w:t>
      </w:r>
      <w:proofErr w:type="spellEnd"/>
      <w:r w:rsidR="00E42DB9" w:rsidRPr="00B60094">
        <w:rPr>
          <w:rFonts w:eastAsia="Times New Roman"/>
          <w:color w:val="000000"/>
          <w:szCs w:val="24"/>
        </w:rPr>
        <w:t xml:space="preserve"> attribute)</w:t>
      </w:r>
      <w:r w:rsidR="00B60094">
        <w:rPr>
          <w:rFonts w:eastAsia="Times New Roman"/>
          <w:color w:val="000000"/>
          <w:szCs w:val="24"/>
        </w:rPr>
        <w:t>.</w:t>
      </w:r>
    </w:p>
    <w:p w14:paraId="3798F482" w14:textId="77777777" w:rsidR="007F679E" w:rsidRPr="002A7BFD" w:rsidRDefault="007F679E" w:rsidP="00B60094">
      <w:pPr>
        <w:spacing w:after="0" w:line="360" w:lineRule="auto"/>
      </w:pPr>
    </w:p>
    <w:sectPr w:rsidR="007F679E" w:rsidRPr="002A7BFD" w:rsidSect="00C62A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DB5B6" w14:textId="77777777" w:rsidR="00467E14" w:rsidRDefault="00467E14" w:rsidP="00096957">
      <w:pPr>
        <w:spacing w:after="0"/>
      </w:pPr>
      <w:r>
        <w:separator/>
      </w:r>
    </w:p>
  </w:endnote>
  <w:endnote w:type="continuationSeparator" w:id="0">
    <w:p w14:paraId="23FEE04A" w14:textId="77777777" w:rsidR="00467E14" w:rsidRDefault="00467E14" w:rsidP="000969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A794D" w14:textId="77777777" w:rsidR="00467E14" w:rsidRDefault="00467E14" w:rsidP="00096957">
      <w:pPr>
        <w:spacing w:after="0"/>
      </w:pPr>
      <w:r>
        <w:separator/>
      </w:r>
    </w:p>
  </w:footnote>
  <w:footnote w:type="continuationSeparator" w:id="0">
    <w:p w14:paraId="5D849F22" w14:textId="77777777" w:rsidR="00467E14" w:rsidRDefault="00467E14" w:rsidP="000969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278F" w14:textId="77777777" w:rsidR="009D5626" w:rsidRDefault="009D5626" w:rsidP="009D5626">
    <w:pPr>
      <w:pStyle w:val="Header"/>
      <w:jc w:val="right"/>
    </w:pPr>
    <w:r>
      <w:t>Instructor Resource</w:t>
    </w:r>
  </w:p>
  <w:p w14:paraId="46867A22" w14:textId="77777777" w:rsidR="009D5626" w:rsidRDefault="009D5626" w:rsidP="009D5626">
    <w:pPr>
      <w:pStyle w:val="Header"/>
      <w:jc w:val="right"/>
    </w:pPr>
    <w:proofErr w:type="spellStart"/>
    <w:r>
      <w:t>Saltz</w:t>
    </w:r>
    <w:proofErr w:type="spellEnd"/>
    <w:r>
      <w:t xml:space="preserve">, </w:t>
    </w:r>
    <w:r>
      <w:rPr>
        <w:i/>
      </w:rPr>
      <w:t>An Introduction to Data Science</w:t>
    </w:r>
  </w:p>
  <w:p w14:paraId="24D68540" w14:textId="45CE58C3" w:rsidR="009D5626" w:rsidRDefault="009D5626" w:rsidP="00B60094">
    <w:pPr>
      <w:pStyle w:val="Header"/>
      <w:jc w:val="right"/>
    </w:pPr>
    <w:r>
      <w:t>SAGE Publishing,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C2B7A"/>
    <w:multiLevelType w:val="hybridMultilevel"/>
    <w:tmpl w:val="BDB8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5DFC"/>
    <w:multiLevelType w:val="hybridMultilevel"/>
    <w:tmpl w:val="91C8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A225F"/>
    <w:multiLevelType w:val="hybridMultilevel"/>
    <w:tmpl w:val="F280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74586"/>
    <w:multiLevelType w:val="hybridMultilevel"/>
    <w:tmpl w:val="CF4AE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122CB"/>
    <w:multiLevelType w:val="hybridMultilevel"/>
    <w:tmpl w:val="ED6CDDD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4C3720C4"/>
    <w:multiLevelType w:val="hybridMultilevel"/>
    <w:tmpl w:val="04CA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C46D56"/>
    <w:multiLevelType w:val="hybridMultilevel"/>
    <w:tmpl w:val="B9CC6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5"/>
  </w:num>
  <w:num w:numId="9">
    <w:abstractNumId w:val="17"/>
  </w:num>
  <w:num w:numId="10">
    <w:abstractNumId w:val="14"/>
  </w:num>
  <w:num w:numId="11">
    <w:abstractNumId w:val="9"/>
  </w:num>
  <w:num w:numId="12">
    <w:abstractNumId w:val="10"/>
  </w:num>
  <w:num w:numId="13">
    <w:abstractNumId w:val="4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12"/>
    <w:rsid w:val="00037A6E"/>
    <w:rsid w:val="00064D8D"/>
    <w:rsid w:val="00096957"/>
    <w:rsid w:val="000C767F"/>
    <w:rsid w:val="001773F2"/>
    <w:rsid w:val="00195912"/>
    <w:rsid w:val="001B062A"/>
    <w:rsid w:val="002225A8"/>
    <w:rsid w:val="00232522"/>
    <w:rsid w:val="002471C3"/>
    <w:rsid w:val="002A7B5F"/>
    <w:rsid w:val="002A7BFD"/>
    <w:rsid w:val="002F05D3"/>
    <w:rsid w:val="002F3C1D"/>
    <w:rsid w:val="00336E4D"/>
    <w:rsid w:val="00350DA7"/>
    <w:rsid w:val="00352532"/>
    <w:rsid w:val="00382B48"/>
    <w:rsid w:val="004122B7"/>
    <w:rsid w:val="00460028"/>
    <w:rsid w:val="0046737E"/>
    <w:rsid w:val="00467E14"/>
    <w:rsid w:val="004D5D0D"/>
    <w:rsid w:val="004E55B5"/>
    <w:rsid w:val="005311A4"/>
    <w:rsid w:val="00553073"/>
    <w:rsid w:val="005A340B"/>
    <w:rsid w:val="005D7EA0"/>
    <w:rsid w:val="005F1838"/>
    <w:rsid w:val="005F2E09"/>
    <w:rsid w:val="00636B3C"/>
    <w:rsid w:val="0065602B"/>
    <w:rsid w:val="006D0E11"/>
    <w:rsid w:val="007177A5"/>
    <w:rsid w:val="00757F1B"/>
    <w:rsid w:val="007F679E"/>
    <w:rsid w:val="00821FB1"/>
    <w:rsid w:val="008471D5"/>
    <w:rsid w:val="00930271"/>
    <w:rsid w:val="00960270"/>
    <w:rsid w:val="009D5626"/>
    <w:rsid w:val="009E5348"/>
    <w:rsid w:val="00A779BF"/>
    <w:rsid w:val="00AC1043"/>
    <w:rsid w:val="00AC5EDD"/>
    <w:rsid w:val="00AF0EB0"/>
    <w:rsid w:val="00B52E45"/>
    <w:rsid w:val="00B547CF"/>
    <w:rsid w:val="00B60094"/>
    <w:rsid w:val="00B9019A"/>
    <w:rsid w:val="00BB76F8"/>
    <w:rsid w:val="00BD1BE2"/>
    <w:rsid w:val="00BE7F5D"/>
    <w:rsid w:val="00BF042C"/>
    <w:rsid w:val="00C1574C"/>
    <w:rsid w:val="00C310D0"/>
    <w:rsid w:val="00C403CD"/>
    <w:rsid w:val="00C62A01"/>
    <w:rsid w:val="00C7768B"/>
    <w:rsid w:val="00C853A3"/>
    <w:rsid w:val="00C878F9"/>
    <w:rsid w:val="00CB0591"/>
    <w:rsid w:val="00CB5F11"/>
    <w:rsid w:val="00DD16AA"/>
    <w:rsid w:val="00DE5841"/>
    <w:rsid w:val="00DF6D11"/>
    <w:rsid w:val="00E04886"/>
    <w:rsid w:val="00E23B2E"/>
    <w:rsid w:val="00E42DB9"/>
    <w:rsid w:val="00E637CC"/>
    <w:rsid w:val="00E66481"/>
    <w:rsid w:val="00E70747"/>
    <w:rsid w:val="00EA4D35"/>
    <w:rsid w:val="00EB2A8F"/>
    <w:rsid w:val="00EE6A2C"/>
    <w:rsid w:val="00EF0898"/>
    <w:rsid w:val="00F2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C1777"/>
  <w15:docId w15:val="{CF7AB758-8A58-49A6-AAE1-22A879C2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D5626"/>
    <w:pPr>
      <w:keepNext/>
      <w:keepLines/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D5626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626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9D56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A6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D5626"/>
  </w:style>
  <w:style w:type="paragraph" w:styleId="FootnoteText">
    <w:name w:val="footnote text"/>
    <w:basedOn w:val="Normal"/>
    <w:link w:val="FootnoteTextChar"/>
    <w:uiPriority w:val="99"/>
    <w:semiHidden/>
    <w:unhideWhenUsed/>
    <w:rsid w:val="0009695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9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957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D562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D5626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9D56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A7BF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D5626"/>
  </w:style>
  <w:style w:type="paragraph" w:customStyle="1" w:styleId="NumberedList">
    <w:name w:val="Numbered List"/>
    <w:basedOn w:val="Normal"/>
    <w:uiPriority w:val="99"/>
    <w:qFormat/>
    <w:rsid w:val="009D5626"/>
    <w:pPr>
      <w:numPr>
        <w:numId w:val="18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9D5626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9D5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562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D562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5626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9D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626"/>
    <w:rPr>
      <w:rFonts w:ascii="Tahoma" w:eastAsia="Times New Roman" w:hAnsi="Tahoma" w:cs="Tahoma"/>
      <w:sz w:val="16"/>
      <w:szCs w:val="16"/>
    </w:rPr>
  </w:style>
  <w:style w:type="paragraph" w:customStyle="1" w:styleId="BulletedList">
    <w:name w:val="Bulleted List"/>
    <w:basedOn w:val="Normal"/>
    <w:qFormat/>
    <w:rsid w:val="009D5626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DC%20Word%20Fi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96F06-E02D-4F89-A532-B47F9682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 Word File Template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Elizabeth Helson</dc:creator>
  <cp:lastModifiedBy>CE</cp:lastModifiedBy>
  <cp:revision>8</cp:revision>
  <dcterms:created xsi:type="dcterms:W3CDTF">2017-04-03T13:19:00Z</dcterms:created>
  <dcterms:modified xsi:type="dcterms:W3CDTF">2017-10-05T06:52:00Z</dcterms:modified>
</cp:coreProperties>
</file>