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57C58" w14:textId="60103B0C" w:rsidR="00871027" w:rsidRDefault="00871027" w:rsidP="00064C03">
      <w:pPr>
        <w:pStyle w:val="Title"/>
      </w:pPr>
      <w:bookmarkStart w:id="0" w:name="_GoBack"/>
      <w:bookmarkEnd w:id="0"/>
      <w:r>
        <w:t>Lab</w:t>
      </w:r>
    </w:p>
    <w:p w14:paraId="3FFB532A" w14:textId="1A47251E" w:rsidR="007F679E" w:rsidRPr="007F679E" w:rsidRDefault="00365FE6" w:rsidP="00064C03">
      <w:pPr>
        <w:pStyle w:val="Heading1"/>
      </w:pPr>
      <w:r>
        <w:t>Lab 11</w:t>
      </w:r>
      <w:r w:rsidR="007F679E" w:rsidRPr="007F679E">
        <w:t xml:space="preserve"> – </w:t>
      </w:r>
      <w:r w:rsidR="00A714C8">
        <w:t>Text Mining</w:t>
      </w:r>
    </w:p>
    <w:p w14:paraId="7CE1FAFA" w14:textId="67CF959D" w:rsidR="00340145" w:rsidRPr="00064C03" w:rsidRDefault="00064C03" w:rsidP="00064C03">
      <w:pPr>
        <w:spacing w:after="0" w:line="360" w:lineRule="auto"/>
        <w:rPr>
          <w:color w:val="000000"/>
        </w:rPr>
      </w:pPr>
      <w:r>
        <w:rPr>
          <w:color w:val="000000"/>
        </w:rPr>
        <w:t>F</w:t>
      </w:r>
      <w:r w:rsidR="00340145" w:rsidRPr="00064C03">
        <w:rPr>
          <w:color w:val="000000"/>
        </w:rPr>
        <w:t xml:space="preserve">or the </w:t>
      </w:r>
      <w:r>
        <w:rPr>
          <w:color w:val="000000"/>
        </w:rPr>
        <w:t>a</w:t>
      </w:r>
      <w:r w:rsidRPr="00064C03">
        <w:rPr>
          <w:color w:val="000000"/>
        </w:rPr>
        <w:t xml:space="preserve">ssociation </w:t>
      </w:r>
      <w:r>
        <w:rPr>
          <w:color w:val="000000"/>
        </w:rPr>
        <w:t>r</w:t>
      </w:r>
      <w:r w:rsidRPr="00064C03">
        <w:rPr>
          <w:color w:val="000000"/>
        </w:rPr>
        <w:t xml:space="preserve">ules </w:t>
      </w:r>
      <w:r>
        <w:rPr>
          <w:color w:val="000000"/>
        </w:rPr>
        <w:t>m</w:t>
      </w:r>
      <w:r w:rsidRPr="00064C03">
        <w:rPr>
          <w:color w:val="000000"/>
        </w:rPr>
        <w:t xml:space="preserve">ining </w:t>
      </w:r>
      <w:r w:rsidR="00340145" w:rsidRPr="00064C03">
        <w:rPr>
          <w:color w:val="000000"/>
        </w:rPr>
        <w:t>homework, you used a “</w:t>
      </w:r>
      <w:proofErr w:type="spellStart"/>
      <w:r w:rsidR="00340145" w:rsidRPr="00064C03">
        <w:rPr>
          <w:color w:val="000000"/>
        </w:rPr>
        <w:t>termDocMatrix</w:t>
      </w:r>
      <w:proofErr w:type="spellEnd"/>
      <w:r>
        <w:rPr>
          <w:color w:val="000000"/>
        </w:rPr>
        <w:t>.</w:t>
      </w:r>
      <w:r w:rsidR="00340145" w:rsidRPr="00064C03">
        <w:rPr>
          <w:color w:val="000000"/>
        </w:rPr>
        <w:t xml:space="preserve">” Now that we are doing text mining, we will be creating our own </w:t>
      </w:r>
      <w:proofErr w:type="spellStart"/>
      <w:r w:rsidR="00340145" w:rsidRPr="00064C03">
        <w:rPr>
          <w:color w:val="000000"/>
        </w:rPr>
        <w:t>termDocMatrix</w:t>
      </w:r>
      <w:proofErr w:type="spellEnd"/>
      <w:r w:rsidR="00340145" w:rsidRPr="00064C03">
        <w:rPr>
          <w:color w:val="000000"/>
        </w:rPr>
        <w:t>.</w:t>
      </w:r>
    </w:p>
    <w:p w14:paraId="61ECC9DB" w14:textId="7514E934" w:rsidR="00A714C8" w:rsidRPr="00064C03" w:rsidRDefault="00340145" w:rsidP="00064C03">
      <w:pPr>
        <w:spacing w:after="0" w:line="360" w:lineRule="auto"/>
        <w:rPr>
          <w:color w:val="000000"/>
        </w:rPr>
      </w:pPr>
      <w:r w:rsidRPr="00064C03">
        <w:rPr>
          <w:color w:val="000000"/>
        </w:rPr>
        <w:t>This was also done in class</w:t>
      </w:r>
      <w:r w:rsidR="00A714C8" w:rsidRPr="00064C03">
        <w:rPr>
          <w:color w:val="000000"/>
        </w:rPr>
        <w:t xml:space="preserve">, </w:t>
      </w:r>
      <w:r w:rsidRPr="00064C03">
        <w:rPr>
          <w:color w:val="000000"/>
        </w:rPr>
        <w:t xml:space="preserve">when </w:t>
      </w:r>
      <w:r w:rsidR="00A714C8" w:rsidRPr="00064C03">
        <w:rPr>
          <w:color w:val="000000"/>
        </w:rPr>
        <w:t>we analyzed the structure of the “I have a dream” speech – in terms of the use of positive and negative words. However, in that effort, we treated all positive words the same (</w:t>
      </w:r>
      <w:r w:rsidR="00064C03" w:rsidRPr="00064C03">
        <w:rPr>
          <w:color w:val="000000"/>
        </w:rPr>
        <w:t>e</w:t>
      </w:r>
      <w:r w:rsidR="00064C03">
        <w:rPr>
          <w:color w:val="000000"/>
        </w:rPr>
        <w:t>.g</w:t>
      </w:r>
      <w:r w:rsidR="00A714C8" w:rsidRPr="00064C03">
        <w:rPr>
          <w:color w:val="000000"/>
        </w:rPr>
        <w:t xml:space="preserve">. good is the same as great). This might not be appropriate – maybe we </w:t>
      </w:r>
      <w:proofErr w:type="gramStart"/>
      <w:r w:rsidR="00A714C8" w:rsidRPr="00064C03">
        <w:rPr>
          <w:color w:val="000000"/>
        </w:rPr>
        <w:t>should</w:t>
      </w:r>
      <w:proofErr w:type="gramEnd"/>
      <w:r w:rsidR="00A714C8" w:rsidRPr="00064C03">
        <w:rPr>
          <w:color w:val="000000"/>
        </w:rPr>
        <w:t xml:space="preserve"> count more positive (and negative) words than other words. For example</w:t>
      </w:r>
      <w:r w:rsidR="00064C03">
        <w:rPr>
          <w:color w:val="000000"/>
        </w:rPr>
        <w:t>,</w:t>
      </w:r>
      <w:r w:rsidR="00A714C8" w:rsidRPr="00064C03">
        <w:rPr>
          <w:color w:val="000000"/>
        </w:rPr>
        <w:t xml:space="preserve"> “I loved the movie” might be stronger than “I liked the movie</w:t>
      </w:r>
      <w:r w:rsidR="00064C03">
        <w:rPr>
          <w:color w:val="000000"/>
        </w:rPr>
        <w:t>.</w:t>
      </w:r>
      <w:r w:rsidR="00A714C8" w:rsidRPr="00064C03">
        <w:rPr>
          <w:color w:val="000000"/>
        </w:rPr>
        <w:t>”</w:t>
      </w:r>
    </w:p>
    <w:p w14:paraId="71A26E54" w14:textId="3E436FF2" w:rsidR="00A714C8" w:rsidRPr="00064C03" w:rsidRDefault="00A714C8" w:rsidP="00064C03">
      <w:pPr>
        <w:spacing w:after="0" w:line="360" w:lineRule="auto"/>
        <w:rPr>
          <w:color w:val="000000"/>
        </w:rPr>
      </w:pPr>
      <w:r w:rsidRPr="00064C03">
        <w:rPr>
          <w:color w:val="000000"/>
        </w:rPr>
        <w:t xml:space="preserve">There is a different word file that ranks each word on a scale of </w:t>
      </w:r>
      <w:r w:rsidR="00871027">
        <w:rPr>
          <w:color w:val="000000"/>
        </w:rPr>
        <w:t>−</w:t>
      </w:r>
      <w:r w:rsidRPr="00064C03">
        <w:rPr>
          <w:color w:val="000000"/>
        </w:rPr>
        <w:t>5 to 5 (negative to positive). It is known as the AFINN word list.</w:t>
      </w:r>
    </w:p>
    <w:p w14:paraId="7470AC48" w14:textId="3FE753CF" w:rsidR="001B24EC" w:rsidRPr="00064C03" w:rsidRDefault="001B24EC" w:rsidP="00064C03">
      <w:pPr>
        <w:spacing w:after="0" w:line="360" w:lineRule="auto"/>
        <w:rPr>
          <w:color w:val="000000"/>
        </w:rPr>
      </w:pPr>
      <w:r w:rsidRPr="00064C03">
        <w:rPr>
          <w:color w:val="000000"/>
        </w:rPr>
        <w:t>Your task for this homework is to adapt the lab that we did in class to compute the score for the MLK speech using the AFINN word list (as opposed to the positive and negative word lists).</w:t>
      </w:r>
    </w:p>
    <w:p w14:paraId="79A529E9" w14:textId="5C871BC1" w:rsidR="00365FE6" w:rsidRPr="00064C03" w:rsidRDefault="00871027" w:rsidP="00064C03">
      <w:pPr>
        <w:pStyle w:val="ListParagraph"/>
        <w:spacing w:after="0" w:line="360" w:lineRule="auto"/>
        <w:ind w:hanging="360"/>
        <w:rPr>
          <w:rFonts w:eastAsia="Times New Roman"/>
          <w:color w:val="000000"/>
          <w:szCs w:val="24"/>
        </w:rPr>
      </w:pPr>
      <w:r w:rsidRPr="00064C03">
        <w:rPr>
          <w:rFonts w:eastAsia="Times New Roman"/>
          <w:color w:val="000000"/>
          <w:szCs w:val="24"/>
        </w:rPr>
        <w:t>1.</w:t>
      </w:r>
      <w:r>
        <w:rPr>
          <w:rFonts w:eastAsia="Times New Roman"/>
          <w:color w:val="000000"/>
          <w:szCs w:val="24"/>
        </w:rPr>
        <w:t xml:space="preserve"> </w:t>
      </w:r>
      <w:r w:rsidR="00064C03">
        <w:rPr>
          <w:rFonts w:eastAsia="Times New Roman"/>
          <w:color w:val="000000"/>
          <w:szCs w:val="24"/>
        </w:rPr>
        <w:tab/>
      </w:r>
      <w:r w:rsidR="001B24EC" w:rsidRPr="00064C03">
        <w:rPr>
          <w:rFonts w:eastAsia="Times New Roman"/>
          <w:color w:val="000000"/>
          <w:szCs w:val="24"/>
        </w:rPr>
        <w:t>Fir</w:t>
      </w:r>
      <w:r w:rsidR="00365FE6" w:rsidRPr="00064C03">
        <w:rPr>
          <w:rFonts w:eastAsia="Times New Roman"/>
          <w:color w:val="000000"/>
          <w:szCs w:val="24"/>
        </w:rPr>
        <w:t>st read in the AFINN word list (</w:t>
      </w:r>
      <w:r w:rsidR="00064C03">
        <w:rPr>
          <w:rFonts w:eastAsia="Times New Roman"/>
          <w:color w:val="000000"/>
          <w:szCs w:val="24"/>
        </w:rPr>
        <w:t>e.g.</w:t>
      </w:r>
      <w:r w:rsidR="00365FE6" w:rsidRPr="00064C03">
        <w:rPr>
          <w:rFonts w:eastAsia="Times New Roman"/>
          <w:color w:val="000000"/>
          <w:szCs w:val="24"/>
        </w:rPr>
        <w:t xml:space="preserve">, from </w:t>
      </w:r>
      <w:hyperlink r:id="rId7" w:history="1">
        <w:r w:rsidR="0076171D" w:rsidRPr="00064C03">
          <w:rPr>
            <w:rStyle w:val="Hyperlink"/>
            <w:rFonts w:eastAsia="Times New Roman"/>
            <w:szCs w:val="24"/>
          </w:rPr>
          <w:t>http://github.com/fnielsen/afinn/blob/master/afinn/data/AFINN-111.txt</w:t>
        </w:r>
      </w:hyperlink>
      <w:r w:rsidR="0076171D" w:rsidRPr="00064C03">
        <w:rPr>
          <w:rFonts w:eastAsia="Times New Roman"/>
          <w:color w:val="000000"/>
          <w:szCs w:val="24"/>
        </w:rPr>
        <w:t>)</w:t>
      </w:r>
      <w:r w:rsidR="00365FE6" w:rsidRPr="00064C03">
        <w:rPr>
          <w:rFonts w:eastAsia="Times New Roman"/>
          <w:color w:val="000000"/>
          <w:szCs w:val="24"/>
        </w:rPr>
        <w:t>.</w:t>
      </w:r>
    </w:p>
    <w:p w14:paraId="68D518B0" w14:textId="3A313D30" w:rsidR="001B24EC" w:rsidRDefault="001B24EC" w:rsidP="00064C03">
      <w:pPr>
        <w:pStyle w:val="ListParagraph"/>
        <w:spacing w:after="0" w:line="360" w:lineRule="auto"/>
        <w:rPr>
          <w:rFonts w:eastAsia="Times New Roman"/>
          <w:color w:val="000000"/>
          <w:szCs w:val="24"/>
        </w:rPr>
      </w:pPr>
      <w:r w:rsidRPr="00064C03">
        <w:rPr>
          <w:rFonts w:eastAsia="Times New Roman"/>
          <w:color w:val="000000"/>
          <w:szCs w:val="24"/>
        </w:rPr>
        <w:t xml:space="preserve">Note that each line is both a word and a score (between </w:t>
      </w:r>
      <w:r w:rsidR="005B4D27">
        <w:rPr>
          <w:rFonts w:eastAsia="Times New Roman"/>
          <w:color w:val="000000"/>
          <w:szCs w:val="24"/>
        </w:rPr>
        <w:t>−</w:t>
      </w:r>
      <w:r w:rsidRPr="00064C03">
        <w:rPr>
          <w:rFonts w:eastAsia="Times New Roman"/>
          <w:color w:val="000000"/>
          <w:szCs w:val="24"/>
        </w:rPr>
        <w:t>5 and 5). You will need to split the line and create two vectors (one for words and one for scores).</w:t>
      </w:r>
    </w:p>
    <w:p w14:paraId="12B7AC72" w14:textId="77777777" w:rsidR="00871027" w:rsidRPr="00064C03" w:rsidRDefault="00871027" w:rsidP="00064C03">
      <w:pPr>
        <w:pStyle w:val="ListParagraph"/>
        <w:spacing w:after="0" w:line="360" w:lineRule="auto"/>
        <w:rPr>
          <w:rFonts w:eastAsia="Times New Roman"/>
          <w:color w:val="000000"/>
          <w:szCs w:val="24"/>
        </w:rPr>
      </w:pPr>
    </w:p>
    <w:p w14:paraId="6EF2BAC0" w14:textId="2B479D3E" w:rsidR="0076171D" w:rsidRPr="00064C03" w:rsidRDefault="00871027" w:rsidP="00064C03">
      <w:pPr>
        <w:pStyle w:val="ListParagraph"/>
        <w:spacing w:after="0" w:line="360" w:lineRule="auto"/>
        <w:ind w:hanging="360"/>
        <w:rPr>
          <w:rFonts w:eastAsia="Times New Roman"/>
          <w:color w:val="000000"/>
          <w:szCs w:val="24"/>
        </w:rPr>
      </w:pPr>
      <w:r w:rsidRPr="00064C03">
        <w:rPr>
          <w:rFonts w:eastAsia="Times New Roman"/>
          <w:color w:val="000000"/>
          <w:szCs w:val="24"/>
        </w:rPr>
        <w:t>2.</w:t>
      </w:r>
      <w:r>
        <w:rPr>
          <w:rFonts w:eastAsia="Times New Roman"/>
          <w:color w:val="000000"/>
          <w:szCs w:val="24"/>
        </w:rPr>
        <w:t xml:space="preserve"> </w:t>
      </w:r>
      <w:r w:rsidR="00064C03">
        <w:rPr>
          <w:rFonts w:eastAsia="Times New Roman"/>
          <w:color w:val="000000"/>
          <w:szCs w:val="24"/>
        </w:rPr>
        <w:tab/>
      </w:r>
      <w:r w:rsidR="00365FE6" w:rsidRPr="00064C03">
        <w:rPr>
          <w:rFonts w:eastAsia="Times New Roman"/>
          <w:color w:val="000000"/>
          <w:szCs w:val="24"/>
        </w:rPr>
        <w:t xml:space="preserve">Read in the MLK </w:t>
      </w:r>
      <w:r w:rsidR="00064C03">
        <w:rPr>
          <w:rFonts w:eastAsia="Times New Roman"/>
          <w:color w:val="000000"/>
          <w:szCs w:val="24"/>
        </w:rPr>
        <w:t>“</w:t>
      </w:r>
      <w:r w:rsidR="00365FE6" w:rsidRPr="00064C03">
        <w:rPr>
          <w:rFonts w:eastAsia="Times New Roman"/>
          <w:color w:val="000000"/>
          <w:szCs w:val="24"/>
        </w:rPr>
        <w:t>I have a dream</w:t>
      </w:r>
      <w:r w:rsidR="00064C03">
        <w:rPr>
          <w:rFonts w:eastAsia="Times New Roman"/>
          <w:color w:val="000000"/>
          <w:szCs w:val="24"/>
        </w:rPr>
        <w:t>”</w:t>
      </w:r>
      <w:r w:rsidR="00365FE6" w:rsidRPr="00064C03">
        <w:rPr>
          <w:rFonts w:eastAsia="Times New Roman"/>
          <w:color w:val="000000"/>
          <w:szCs w:val="24"/>
        </w:rPr>
        <w:t xml:space="preserve"> speech</w:t>
      </w:r>
      <w:r w:rsidR="00064C03">
        <w:rPr>
          <w:rFonts w:eastAsia="Times New Roman"/>
          <w:color w:val="000000"/>
          <w:szCs w:val="24"/>
        </w:rPr>
        <w:t>.</w:t>
      </w:r>
      <w:r w:rsidR="0076171D" w:rsidRPr="00064C03">
        <w:rPr>
          <w:rFonts w:eastAsia="Times New Roman"/>
          <w:color w:val="000000"/>
          <w:szCs w:val="24"/>
        </w:rPr>
        <w:t xml:space="preserve"> </w:t>
      </w:r>
    </w:p>
    <w:p w14:paraId="6A888F1D" w14:textId="35DC15CA" w:rsidR="0076171D" w:rsidRPr="00064C03" w:rsidRDefault="00871027" w:rsidP="00064C03">
      <w:pPr>
        <w:pStyle w:val="ListParagraph"/>
        <w:spacing w:after="0" w:line="360" w:lineRule="auto"/>
        <w:ind w:left="1440" w:hanging="360"/>
        <w:rPr>
          <w:rFonts w:eastAsia="Times New Roman"/>
          <w:color w:val="000000"/>
          <w:szCs w:val="24"/>
        </w:rPr>
      </w:pPr>
      <w:r w:rsidRPr="00064C03">
        <w:rPr>
          <w:rFonts w:eastAsia="Times New Roman"/>
          <w:color w:val="000000"/>
          <w:szCs w:val="24"/>
        </w:rPr>
        <w:t>a.</w:t>
      </w:r>
      <w:r>
        <w:rPr>
          <w:rFonts w:eastAsia="Times New Roman"/>
          <w:color w:val="000000"/>
          <w:szCs w:val="24"/>
        </w:rPr>
        <w:t xml:space="preserve"> </w:t>
      </w:r>
      <w:r w:rsidR="0076171D" w:rsidRPr="00064C03">
        <w:rPr>
          <w:rFonts w:eastAsia="Times New Roman"/>
          <w:color w:val="000000"/>
          <w:szCs w:val="24"/>
        </w:rPr>
        <w:t xml:space="preserve">Read the text file from </w:t>
      </w:r>
      <w:hyperlink r:id="rId8" w:history="1">
        <w:r w:rsidR="0076171D" w:rsidRPr="00064C03">
          <w:rPr>
            <w:rStyle w:val="Hyperlink"/>
            <w:rFonts w:eastAsia="Times New Roman"/>
            <w:szCs w:val="24"/>
          </w:rPr>
          <w:t>www.analytictech.com/mb021/mlk.htm</w:t>
        </w:r>
      </w:hyperlink>
    </w:p>
    <w:p w14:paraId="13E7363C" w14:textId="573CC65D" w:rsidR="0076171D" w:rsidRPr="00064C03" w:rsidRDefault="00871027" w:rsidP="00064C03">
      <w:pPr>
        <w:pStyle w:val="ListParagraph"/>
        <w:spacing w:after="0" w:line="360" w:lineRule="auto"/>
        <w:ind w:left="1440" w:hanging="360"/>
        <w:rPr>
          <w:rFonts w:eastAsia="Times New Roman"/>
          <w:color w:val="000000"/>
          <w:szCs w:val="24"/>
        </w:rPr>
      </w:pPr>
      <w:r w:rsidRPr="00064C03">
        <w:rPr>
          <w:rFonts w:eastAsia="Times New Roman"/>
          <w:color w:val="000000"/>
          <w:szCs w:val="24"/>
        </w:rPr>
        <w:t>b.</w:t>
      </w:r>
      <w:r>
        <w:rPr>
          <w:rFonts w:eastAsia="Times New Roman"/>
          <w:color w:val="000000"/>
          <w:szCs w:val="24"/>
        </w:rPr>
        <w:t xml:space="preserve"> </w:t>
      </w:r>
      <w:r w:rsidR="0076171D" w:rsidRPr="00064C03">
        <w:rPr>
          <w:rFonts w:eastAsia="Times New Roman"/>
          <w:color w:val="000000"/>
          <w:szCs w:val="24"/>
        </w:rPr>
        <w:t>Parse the file using the XML package (or cut and paste into a text file). If you parse html file using the XML package, the following code might help:</w:t>
      </w:r>
    </w:p>
    <w:p w14:paraId="28186873" w14:textId="5192D1C6" w:rsidR="0076171D" w:rsidRPr="00064C03" w:rsidRDefault="0076171D" w:rsidP="00064C03">
      <w:pPr>
        <w:pStyle w:val="ListParagraph"/>
        <w:spacing w:after="0" w:line="360" w:lineRule="auto"/>
        <w:ind w:left="1440"/>
        <w:rPr>
          <w:rFonts w:eastAsia="Times New Roman"/>
          <w:color w:val="000000"/>
          <w:szCs w:val="24"/>
        </w:rPr>
      </w:pPr>
      <w:r w:rsidRPr="00064C03">
        <w:rPr>
          <w:rFonts w:eastAsia="Times New Roman"/>
          <w:color w:val="000000"/>
          <w:szCs w:val="24"/>
        </w:rPr>
        <w:t># Read and parse HTML file</w:t>
      </w:r>
    </w:p>
    <w:p w14:paraId="4B6BD6A6" w14:textId="77777777" w:rsidR="0076171D" w:rsidRPr="00064C03" w:rsidRDefault="0076171D" w:rsidP="00064C03">
      <w:pPr>
        <w:pStyle w:val="ListParagraph"/>
        <w:spacing w:after="0" w:line="360" w:lineRule="auto"/>
        <w:ind w:left="1440"/>
        <w:rPr>
          <w:rFonts w:eastAsia="Times New Roman"/>
          <w:color w:val="000000"/>
          <w:szCs w:val="24"/>
        </w:rPr>
      </w:pPr>
      <w:r w:rsidRPr="00064C03">
        <w:rPr>
          <w:rFonts w:eastAsia="Times New Roman"/>
          <w:color w:val="000000"/>
          <w:szCs w:val="24"/>
        </w:rPr>
        <w:t xml:space="preserve">doc.html = </w:t>
      </w:r>
      <w:proofErr w:type="spellStart"/>
      <w:proofErr w:type="gramStart"/>
      <w:r w:rsidRPr="00064C03">
        <w:rPr>
          <w:rFonts w:eastAsia="Times New Roman"/>
          <w:color w:val="000000"/>
          <w:szCs w:val="24"/>
        </w:rPr>
        <w:t>htmlTreeParse</w:t>
      </w:r>
      <w:proofErr w:type="spellEnd"/>
      <w:r w:rsidRPr="00064C03">
        <w:rPr>
          <w:rFonts w:eastAsia="Times New Roman"/>
          <w:color w:val="000000"/>
          <w:szCs w:val="24"/>
        </w:rPr>
        <w:t>(</w:t>
      </w:r>
      <w:proofErr w:type="gramEnd"/>
      <w:r w:rsidRPr="00064C03">
        <w:rPr>
          <w:rFonts w:eastAsia="Times New Roman"/>
          <w:color w:val="000000"/>
          <w:szCs w:val="24"/>
        </w:rPr>
        <w:t xml:space="preserve">'http://www.analytictech.com/mb021/mlk.htm', </w:t>
      </w:r>
      <w:proofErr w:type="spellStart"/>
      <w:r w:rsidRPr="00064C03">
        <w:rPr>
          <w:rFonts w:eastAsia="Times New Roman"/>
          <w:color w:val="000000"/>
          <w:szCs w:val="24"/>
        </w:rPr>
        <w:t>useInternal</w:t>
      </w:r>
      <w:proofErr w:type="spellEnd"/>
      <w:r w:rsidRPr="00064C03">
        <w:rPr>
          <w:rFonts w:eastAsia="Times New Roman"/>
          <w:color w:val="000000"/>
          <w:szCs w:val="24"/>
        </w:rPr>
        <w:t xml:space="preserve"> = TRUE)</w:t>
      </w:r>
    </w:p>
    <w:p w14:paraId="0316741A" w14:textId="77777777" w:rsidR="0076171D" w:rsidRPr="00064C03" w:rsidRDefault="0076171D" w:rsidP="00064C03">
      <w:pPr>
        <w:pStyle w:val="ListParagraph"/>
        <w:spacing w:after="0" w:line="360" w:lineRule="auto"/>
        <w:ind w:left="1440"/>
        <w:rPr>
          <w:rFonts w:eastAsia="Times New Roman"/>
          <w:color w:val="000000"/>
          <w:szCs w:val="24"/>
        </w:rPr>
      </w:pPr>
    </w:p>
    <w:p w14:paraId="03E0A861" w14:textId="0580DF6B" w:rsidR="0076171D" w:rsidRPr="00064C03" w:rsidRDefault="0076171D" w:rsidP="00064C03">
      <w:pPr>
        <w:pStyle w:val="ListParagraph"/>
        <w:spacing w:after="0" w:line="360" w:lineRule="auto"/>
        <w:ind w:left="1440"/>
        <w:rPr>
          <w:rFonts w:eastAsia="Times New Roman"/>
          <w:color w:val="000000"/>
          <w:szCs w:val="24"/>
        </w:rPr>
      </w:pPr>
      <w:r w:rsidRPr="00064C03">
        <w:rPr>
          <w:rFonts w:eastAsia="Times New Roman"/>
          <w:color w:val="000000"/>
          <w:szCs w:val="24"/>
        </w:rPr>
        <w:t xml:space="preserve"># Extract all the paragraphs (HTML tag is p, starting at the root of the </w:t>
      </w:r>
      <w:r w:rsidRPr="00064C03">
        <w:rPr>
          <w:rFonts w:eastAsia="Times New Roman"/>
          <w:color w:val="000000"/>
          <w:szCs w:val="24"/>
        </w:rPr>
        <w:br/>
        <w:t xml:space="preserve"># document). </w:t>
      </w:r>
      <w:proofErr w:type="spellStart"/>
      <w:r w:rsidRPr="00064C03">
        <w:rPr>
          <w:rFonts w:eastAsia="Times New Roman"/>
          <w:color w:val="000000"/>
          <w:szCs w:val="24"/>
        </w:rPr>
        <w:t>Unlist</w:t>
      </w:r>
      <w:proofErr w:type="spellEnd"/>
      <w:r w:rsidRPr="00064C03">
        <w:rPr>
          <w:rFonts w:eastAsia="Times New Roman"/>
          <w:color w:val="000000"/>
          <w:szCs w:val="24"/>
        </w:rPr>
        <w:t xml:space="preserve"> flattens the list to create a character vector.</w:t>
      </w:r>
    </w:p>
    <w:p w14:paraId="5CA85259" w14:textId="77777777" w:rsidR="0076171D" w:rsidRPr="00064C03" w:rsidRDefault="0076171D" w:rsidP="00064C03">
      <w:pPr>
        <w:pStyle w:val="ListParagraph"/>
        <w:spacing w:after="0" w:line="360" w:lineRule="auto"/>
        <w:ind w:left="1440"/>
        <w:rPr>
          <w:rFonts w:eastAsia="Times New Roman"/>
          <w:color w:val="000000"/>
          <w:szCs w:val="24"/>
        </w:rPr>
      </w:pPr>
      <w:proofErr w:type="spellStart"/>
      <w:r w:rsidRPr="00064C03">
        <w:rPr>
          <w:rFonts w:eastAsia="Times New Roman"/>
          <w:color w:val="000000"/>
          <w:szCs w:val="24"/>
        </w:rPr>
        <w:t>doc.text</w:t>
      </w:r>
      <w:proofErr w:type="spellEnd"/>
      <w:r w:rsidRPr="00064C03">
        <w:rPr>
          <w:rFonts w:eastAsia="Times New Roman"/>
          <w:color w:val="000000"/>
          <w:szCs w:val="24"/>
        </w:rPr>
        <w:t xml:space="preserve"> = </w:t>
      </w:r>
      <w:proofErr w:type="spellStart"/>
      <w:proofErr w:type="gramStart"/>
      <w:r w:rsidRPr="00064C03">
        <w:rPr>
          <w:rFonts w:eastAsia="Times New Roman"/>
          <w:color w:val="000000"/>
          <w:szCs w:val="24"/>
        </w:rPr>
        <w:t>unlist</w:t>
      </w:r>
      <w:proofErr w:type="spellEnd"/>
      <w:r w:rsidRPr="00064C03">
        <w:rPr>
          <w:rFonts w:eastAsia="Times New Roman"/>
          <w:color w:val="000000"/>
          <w:szCs w:val="24"/>
        </w:rPr>
        <w:t>(</w:t>
      </w:r>
      <w:proofErr w:type="spellStart"/>
      <w:proofErr w:type="gramEnd"/>
      <w:r w:rsidRPr="00064C03">
        <w:rPr>
          <w:rFonts w:eastAsia="Times New Roman"/>
          <w:color w:val="000000"/>
          <w:szCs w:val="24"/>
        </w:rPr>
        <w:t>xpathApply</w:t>
      </w:r>
      <w:proofErr w:type="spellEnd"/>
      <w:r w:rsidRPr="00064C03">
        <w:rPr>
          <w:rFonts w:eastAsia="Times New Roman"/>
          <w:color w:val="000000"/>
          <w:szCs w:val="24"/>
        </w:rPr>
        <w:t xml:space="preserve">(doc.html, '//p', </w:t>
      </w:r>
      <w:proofErr w:type="spellStart"/>
      <w:r w:rsidRPr="00064C03">
        <w:rPr>
          <w:rFonts w:eastAsia="Times New Roman"/>
          <w:color w:val="000000"/>
          <w:szCs w:val="24"/>
        </w:rPr>
        <w:t>xmlValue</w:t>
      </w:r>
      <w:proofErr w:type="spellEnd"/>
      <w:r w:rsidRPr="00064C03">
        <w:rPr>
          <w:rFonts w:eastAsia="Times New Roman"/>
          <w:color w:val="000000"/>
          <w:szCs w:val="24"/>
        </w:rPr>
        <w:t>))</w:t>
      </w:r>
    </w:p>
    <w:p w14:paraId="406C1A9E" w14:textId="77777777" w:rsidR="0076171D" w:rsidRPr="00064C03" w:rsidRDefault="0076171D" w:rsidP="00064C03">
      <w:pPr>
        <w:pStyle w:val="ListParagraph"/>
        <w:spacing w:after="0" w:line="360" w:lineRule="auto"/>
        <w:ind w:left="1440"/>
        <w:rPr>
          <w:rFonts w:eastAsia="Times New Roman"/>
          <w:color w:val="000000"/>
          <w:szCs w:val="24"/>
        </w:rPr>
      </w:pPr>
    </w:p>
    <w:p w14:paraId="0E45E3A9" w14:textId="77777777" w:rsidR="0076171D" w:rsidRPr="00064C03" w:rsidRDefault="0076171D" w:rsidP="00064C03">
      <w:pPr>
        <w:pStyle w:val="ListParagraph"/>
        <w:spacing w:after="0" w:line="360" w:lineRule="auto"/>
        <w:ind w:left="1440"/>
        <w:rPr>
          <w:rFonts w:eastAsia="Times New Roman"/>
          <w:color w:val="000000"/>
          <w:szCs w:val="24"/>
        </w:rPr>
      </w:pPr>
      <w:r w:rsidRPr="00064C03">
        <w:rPr>
          <w:rFonts w:eastAsia="Times New Roman"/>
          <w:color w:val="000000"/>
          <w:szCs w:val="24"/>
        </w:rPr>
        <w:t># Replace all \n by spaces</w:t>
      </w:r>
    </w:p>
    <w:p w14:paraId="2A3B9014" w14:textId="77777777" w:rsidR="0076171D" w:rsidRPr="00064C03" w:rsidRDefault="0076171D" w:rsidP="00064C03">
      <w:pPr>
        <w:pStyle w:val="ListParagraph"/>
        <w:spacing w:after="0" w:line="360" w:lineRule="auto"/>
        <w:ind w:left="1440"/>
        <w:rPr>
          <w:rFonts w:eastAsia="Times New Roman"/>
          <w:color w:val="000000"/>
          <w:szCs w:val="24"/>
        </w:rPr>
      </w:pPr>
      <w:proofErr w:type="spellStart"/>
      <w:r w:rsidRPr="00064C03">
        <w:rPr>
          <w:rFonts w:eastAsia="Times New Roman"/>
          <w:color w:val="000000"/>
          <w:szCs w:val="24"/>
        </w:rPr>
        <w:t>doc.text</w:t>
      </w:r>
      <w:proofErr w:type="spellEnd"/>
      <w:r w:rsidRPr="00064C03">
        <w:rPr>
          <w:rFonts w:eastAsia="Times New Roman"/>
          <w:color w:val="000000"/>
          <w:szCs w:val="24"/>
        </w:rPr>
        <w:t xml:space="preserve"> = </w:t>
      </w:r>
      <w:proofErr w:type="spellStart"/>
      <w:proofErr w:type="gramStart"/>
      <w:r w:rsidRPr="00064C03">
        <w:rPr>
          <w:rFonts w:eastAsia="Times New Roman"/>
          <w:color w:val="000000"/>
          <w:szCs w:val="24"/>
        </w:rPr>
        <w:t>gsub</w:t>
      </w:r>
      <w:proofErr w:type="spellEnd"/>
      <w:r w:rsidRPr="00064C03">
        <w:rPr>
          <w:rFonts w:eastAsia="Times New Roman"/>
          <w:color w:val="000000"/>
          <w:szCs w:val="24"/>
        </w:rPr>
        <w:t>(</w:t>
      </w:r>
      <w:proofErr w:type="gramEnd"/>
      <w:r w:rsidRPr="00064C03">
        <w:rPr>
          <w:rFonts w:eastAsia="Times New Roman"/>
          <w:color w:val="000000"/>
          <w:szCs w:val="24"/>
        </w:rPr>
        <w:t xml:space="preserve">'\\n', ' ', </w:t>
      </w:r>
      <w:proofErr w:type="spellStart"/>
      <w:r w:rsidRPr="00064C03">
        <w:rPr>
          <w:rFonts w:eastAsia="Times New Roman"/>
          <w:color w:val="000000"/>
          <w:szCs w:val="24"/>
        </w:rPr>
        <w:t>doc.text</w:t>
      </w:r>
      <w:proofErr w:type="spellEnd"/>
      <w:r w:rsidRPr="00064C03">
        <w:rPr>
          <w:rFonts w:eastAsia="Times New Roman"/>
          <w:color w:val="000000"/>
          <w:szCs w:val="24"/>
        </w:rPr>
        <w:t>)</w:t>
      </w:r>
    </w:p>
    <w:p w14:paraId="4A132642" w14:textId="77777777" w:rsidR="0076171D" w:rsidRPr="00064C03" w:rsidRDefault="0076171D" w:rsidP="00064C03">
      <w:pPr>
        <w:pStyle w:val="ListParagraph"/>
        <w:spacing w:after="0" w:line="360" w:lineRule="auto"/>
        <w:ind w:left="1440"/>
        <w:rPr>
          <w:rFonts w:eastAsia="Times New Roman"/>
          <w:color w:val="000000"/>
          <w:szCs w:val="24"/>
        </w:rPr>
      </w:pPr>
    </w:p>
    <w:p w14:paraId="5BAF8765" w14:textId="77777777" w:rsidR="0076171D" w:rsidRPr="00064C03" w:rsidRDefault="0076171D" w:rsidP="00064C03">
      <w:pPr>
        <w:pStyle w:val="ListParagraph"/>
        <w:spacing w:after="0" w:line="360" w:lineRule="auto"/>
        <w:ind w:left="1440"/>
        <w:rPr>
          <w:rFonts w:eastAsia="Times New Roman"/>
          <w:color w:val="000000"/>
          <w:szCs w:val="24"/>
        </w:rPr>
      </w:pPr>
      <w:r w:rsidRPr="00064C03">
        <w:rPr>
          <w:rFonts w:eastAsia="Times New Roman"/>
          <w:color w:val="000000"/>
          <w:szCs w:val="24"/>
        </w:rPr>
        <w:t># Replace all \r by spaces</w:t>
      </w:r>
    </w:p>
    <w:p w14:paraId="77EA0A3A" w14:textId="77777777" w:rsidR="0076171D" w:rsidRPr="00064C03" w:rsidRDefault="0076171D" w:rsidP="00064C03">
      <w:pPr>
        <w:pStyle w:val="ListParagraph"/>
        <w:spacing w:after="0" w:line="360" w:lineRule="auto"/>
        <w:ind w:left="1440"/>
        <w:rPr>
          <w:rFonts w:eastAsia="Times New Roman"/>
          <w:color w:val="000000"/>
          <w:szCs w:val="24"/>
        </w:rPr>
      </w:pPr>
      <w:proofErr w:type="spellStart"/>
      <w:r w:rsidRPr="00064C03">
        <w:rPr>
          <w:rFonts w:eastAsia="Times New Roman"/>
          <w:color w:val="000000"/>
          <w:szCs w:val="24"/>
        </w:rPr>
        <w:t>doc.text</w:t>
      </w:r>
      <w:proofErr w:type="spellEnd"/>
      <w:r w:rsidRPr="00064C03">
        <w:rPr>
          <w:rFonts w:eastAsia="Times New Roman"/>
          <w:color w:val="000000"/>
          <w:szCs w:val="24"/>
        </w:rPr>
        <w:t xml:space="preserve"> = </w:t>
      </w:r>
      <w:proofErr w:type="spellStart"/>
      <w:proofErr w:type="gramStart"/>
      <w:r w:rsidRPr="00064C03">
        <w:rPr>
          <w:rFonts w:eastAsia="Times New Roman"/>
          <w:color w:val="000000"/>
          <w:szCs w:val="24"/>
        </w:rPr>
        <w:t>gsub</w:t>
      </w:r>
      <w:proofErr w:type="spellEnd"/>
      <w:r w:rsidRPr="00064C03">
        <w:rPr>
          <w:rFonts w:eastAsia="Times New Roman"/>
          <w:color w:val="000000"/>
          <w:szCs w:val="24"/>
        </w:rPr>
        <w:t>(</w:t>
      </w:r>
      <w:proofErr w:type="gramEnd"/>
      <w:r w:rsidRPr="00064C03">
        <w:rPr>
          <w:rFonts w:eastAsia="Times New Roman"/>
          <w:color w:val="000000"/>
          <w:szCs w:val="24"/>
        </w:rPr>
        <w:t xml:space="preserve">'\\r', ' ', </w:t>
      </w:r>
      <w:proofErr w:type="spellStart"/>
      <w:r w:rsidRPr="00064C03">
        <w:rPr>
          <w:rFonts w:eastAsia="Times New Roman"/>
          <w:color w:val="000000"/>
          <w:szCs w:val="24"/>
        </w:rPr>
        <w:t>doc.text</w:t>
      </w:r>
      <w:proofErr w:type="spellEnd"/>
      <w:r w:rsidRPr="00064C03">
        <w:rPr>
          <w:rFonts w:eastAsia="Times New Roman"/>
          <w:color w:val="000000"/>
          <w:szCs w:val="24"/>
        </w:rPr>
        <w:t>)</w:t>
      </w:r>
    </w:p>
    <w:p w14:paraId="6897396C" w14:textId="77777777" w:rsidR="0076171D" w:rsidRPr="00064C03" w:rsidRDefault="0076171D" w:rsidP="00064C03">
      <w:pPr>
        <w:pStyle w:val="ListParagraph"/>
        <w:spacing w:after="0" w:line="360" w:lineRule="auto"/>
        <w:ind w:left="1440"/>
        <w:rPr>
          <w:rFonts w:eastAsia="Times New Roman"/>
          <w:color w:val="000000"/>
          <w:szCs w:val="24"/>
        </w:rPr>
      </w:pPr>
    </w:p>
    <w:p w14:paraId="0C82C2DF" w14:textId="088679AA" w:rsidR="0076171D" w:rsidRPr="00064C03" w:rsidRDefault="00871027" w:rsidP="00064C03">
      <w:pPr>
        <w:pStyle w:val="ListParagraph"/>
        <w:spacing w:after="0" w:line="360" w:lineRule="auto"/>
        <w:ind w:left="1440" w:hanging="360"/>
        <w:rPr>
          <w:rFonts w:eastAsia="Times New Roman"/>
          <w:color w:val="000000"/>
          <w:szCs w:val="24"/>
        </w:rPr>
      </w:pPr>
      <w:r w:rsidRPr="00064C03">
        <w:rPr>
          <w:rFonts w:eastAsia="Times New Roman"/>
          <w:color w:val="000000"/>
          <w:szCs w:val="24"/>
        </w:rPr>
        <w:t>c.</w:t>
      </w:r>
      <w:r>
        <w:rPr>
          <w:rFonts w:eastAsia="Times New Roman"/>
          <w:color w:val="000000"/>
          <w:szCs w:val="24"/>
        </w:rPr>
        <w:t xml:space="preserve"> </w:t>
      </w:r>
      <w:r w:rsidR="0076171D" w:rsidRPr="00064C03">
        <w:rPr>
          <w:rFonts w:eastAsia="Times New Roman"/>
          <w:color w:val="000000"/>
          <w:szCs w:val="24"/>
        </w:rPr>
        <w:t>Create a term matrix</w:t>
      </w:r>
      <w:r w:rsidR="00064C03">
        <w:rPr>
          <w:rFonts w:eastAsia="Times New Roman"/>
          <w:color w:val="000000"/>
          <w:szCs w:val="24"/>
        </w:rPr>
        <w:t>.</w:t>
      </w:r>
    </w:p>
    <w:p w14:paraId="0F7AA84D" w14:textId="6569287D" w:rsidR="0076171D" w:rsidRPr="00064C03" w:rsidRDefault="00871027" w:rsidP="00064C03">
      <w:pPr>
        <w:pStyle w:val="ListParagraph"/>
        <w:spacing w:after="0" w:line="360" w:lineRule="auto"/>
        <w:ind w:left="1440" w:hanging="360"/>
        <w:rPr>
          <w:rFonts w:eastAsia="Times New Roman"/>
          <w:color w:val="000000"/>
          <w:szCs w:val="24"/>
        </w:rPr>
      </w:pPr>
      <w:r w:rsidRPr="00064C03">
        <w:rPr>
          <w:rFonts w:eastAsia="Times New Roman"/>
          <w:color w:val="000000"/>
          <w:szCs w:val="24"/>
        </w:rPr>
        <w:t>d.</w:t>
      </w:r>
      <w:r>
        <w:rPr>
          <w:rFonts w:eastAsia="Times New Roman"/>
          <w:color w:val="000000"/>
          <w:szCs w:val="24"/>
        </w:rPr>
        <w:t xml:space="preserve"> </w:t>
      </w:r>
      <w:r w:rsidR="0076171D" w:rsidRPr="00064C03">
        <w:rPr>
          <w:rFonts w:eastAsia="Times New Roman"/>
          <w:color w:val="000000"/>
          <w:szCs w:val="24"/>
        </w:rPr>
        <w:t>Create a list of counts for each word</w:t>
      </w:r>
      <w:r w:rsidR="00064C03">
        <w:rPr>
          <w:rFonts w:eastAsia="Times New Roman"/>
          <w:color w:val="000000"/>
          <w:szCs w:val="24"/>
        </w:rPr>
        <w:t>.</w:t>
      </w:r>
    </w:p>
    <w:p w14:paraId="45321FBB" w14:textId="09C2ECC8" w:rsidR="001B24EC" w:rsidRPr="0076171D" w:rsidRDefault="00871027" w:rsidP="00064C03">
      <w:pPr>
        <w:pStyle w:val="ListParagraph"/>
        <w:spacing w:after="0" w:line="360" w:lineRule="auto"/>
        <w:ind w:hanging="360"/>
        <w:rPr>
          <w:rFonts w:asciiTheme="majorHAnsi" w:eastAsia="Times New Roman" w:hAnsiTheme="majorHAnsi"/>
          <w:color w:val="000000"/>
          <w:szCs w:val="24"/>
        </w:rPr>
      </w:pPr>
      <w:r w:rsidRPr="00064C03">
        <w:rPr>
          <w:rFonts w:eastAsia="Times New Roman"/>
          <w:color w:val="000000"/>
          <w:szCs w:val="24"/>
        </w:rPr>
        <w:t>3.</w:t>
      </w:r>
      <w:r>
        <w:rPr>
          <w:rFonts w:eastAsia="Times New Roman"/>
          <w:color w:val="000000"/>
          <w:szCs w:val="24"/>
        </w:rPr>
        <w:t xml:space="preserve"> </w:t>
      </w:r>
      <w:r w:rsidR="00064C03">
        <w:rPr>
          <w:rFonts w:eastAsia="Times New Roman"/>
          <w:color w:val="000000"/>
          <w:szCs w:val="24"/>
        </w:rPr>
        <w:tab/>
      </w:r>
      <w:r w:rsidR="001B24EC" w:rsidRPr="00064C03">
        <w:rPr>
          <w:rFonts w:eastAsia="Times New Roman"/>
          <w:color w:val="000000"/>
          <w:szCs w:val="24"/>
        </w:rPr>
        <w:t>C</w:t>
      </w:r>
      <w:r w:rsidR="00A714C8" w:rsidRPr="00064C03">
        <w:rPr>
          <w:rFonts w:eastAsia="Times New Roman"/>
          <w:color w:val="000000"/>
          <w:szCs w:val="24"/>
        </w:rPr>
        <w:t xml:space="preserve">ompute the </w:t>
      </w:r>
      <w:r w:rsidR="001B24EC" w:rsidRPr="00064C03">
        <w:rPr>
          <w:rFonts w:eastAsia="Times New Roman"/>
          <w:color w:val="000000"/>
          <w:szCs w:val="24"/>
        </w:rPr>
        <w:t xml:space="preserve">overall </w:t>
      </w:r>
      <w:r w:rsidR="00A714C8" w:rsidRPr="00064C03">
        <w:rPr>
          <w:rFonts w:eastAsia="Times New Roman"/>
          <w:color w:val="000000"/>
          <w:szCs w:val="24"/>
        </w:rPr>
        <w:t>score for the MLK speech using the AFINN word list (as opposed to the positive and negative word lists).</w:t>
      </w:r>
    </w:p>
    <w:p w14:paraId="5247CB63" w14:textId="77777777" w:rsidR="007F679E" w:rsidRDefault="007F679E" w:rsidP="00064C03">
      <w:pPr>
        <w:spacing w:line="360" w:lineRule="auto"/>
      </w:pPr>
    </w:p>
    <w:sectPr w:rsidR="007F679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8C280" w14:textId="77777777" w:rsidR="00286721" w:rsidRDefault="00286721" w:rsidP="00DA1A9C">
      <w:pPr>
        <w:spacing w:after="0"/>
      </w:pPr>
      <w:r>
        <w:separator/>
      </w:r>
    </w:p>
  </w:endnote>
  <w:endnote w:type="continuationSeparator" w:id="0">
    <w:p w14:paraId="7D38F1FC" w14:textId="77777777" w:rsidR="00286721" w:rsidRDefault="00286721" w:rsidP="00DA1A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249DF" w14:textId="77777777" w:rsidR="00286721" w:rsidRDefault="00286721" w:rsidP="00DA1A9C">
      <w:pPr>
        <w:spacing w:after="0"/>
      </w:pPr>
      <w:r>
        <w:separator/>
      </w:r>
    </w:p>
  </w:footnote>
  <w:footnote w:type="continuationSeparator" w:id="0">
    <w:p w14:paraId="21FED2AF" w14:textId="77777777" w:rsidR="00286721" w:rsidRDefault="00286721" w:rsidP="00DA1A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78A7F" w14:textId="77777777" w:rsidR="00DA1A9C" w:rsidRDefault="00DA1A9C" w:rsidP="00DA1A9C">
    <w:pPr>
      <w:pStyle w:val="Header"/>
      <w:jc w:val="right"/>
    </w:pPr>
    <w:r>
      <w:t>Instructor Resource</w:t>
    </w:r>
  </w:p>
  <w:p w14:paraId="5218DAD7" w14:textId="77777777" w:rsidR="00DA1A9C" w:rsidRDefault="00DA1A9C" w:rsidP="00DA1A9C">
    <w:pPr>
      <w:pStyle w:val="Header"/>
      <w:jc w:val="right"/>
    </w:pPr>
    <w:proofErr w:type="spellStart"/>
    <w:r>
      <w:t>Saltz</w:t>
    </w:r>
    <w:proofErr w:type="spellEnd"/>
    <w:r>
      <w:t xml:space="preserve">, </w:t>
    </w:r>
    <w:r>
      <w:rPr>
        <w:i/>
      </w:rPr>
      <w:t>An Introduction to Data Science</w:t>
    </w:r>
  </w:p>
  <w:p w14:paraId="3AE82F84" w14:textId="1FED2831" w:rsidR="00DA1A9C" w:rsidRDefault="00DA1A9C" w:rsidP="00064C03">
    <w:pPr>
      <w:pStyle w:val="Header"/>
      <w:jc w:val="right"/>
    </w:pPr>
    <w:r>
      <w:t>SAGE Publishing,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45B4D78"/>
    <w:multiLevelType w:val="hybridMultilevel"/>
    <w:tmpl w:val="583EA7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4C2B7A"/>
    <w:multiLevelType w:val="hybridMultilevel"/>
    <w:tmpl w:val="BDB8E46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95DFC"/>
    <w:multiLevelType w:val="hybridMultilevel"/>
    <w:tmpl w:val="91C840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02AF9"/>
    <w:multiLevelType w:val="hybridMultilevel"/>
    <w:tmpl w:val="B7E2C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A225F"/>
    <w:multiLevelType w:val="hybridMultilevel"/>
    <w:tmpl w:val="F280B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27954"/>
    <w:multiLevelType w:val="hybridMultilevel"/>
    <w:tmpl w:val="5C28D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A122CB"/>
    <w:multiLevelType w:val="hybridMultilevel"/>
    <w:tmpl w:val="ED6CDDD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4C3720C4"/>
    <w:multiLevelType w:val="hybridMultilevel"/>
    <w:tmpl w:val="04CAF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CF6C73"/>
    <w:multiLevelType w:val="hybridMultilevel"/>
    <w:tmpl w:val="CFCA2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C46D56"/>
    <w:multiLevelType w:val="hybridMultilevel"/>
    <w:tmpl w:val="B9CC6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8"/>
  </w:num>
  <w:num w:numId="4">
    <w:abstractNumId w:val="14"/>
  </w:num>
  <w:num w:numId="5">
    <w:abstractNumId w:val="7"/>
  </w:num>
  <w:num w:numId="6">
    <w:abstractNumId w:val="10"/>
  </w:num>
  <w:num w:numId="7">
    <w:abstractNumId w:val="13"/>
  </w:num>
  <w:num w:numId="8">
    <w:abstractNumId w:val="16"/>
  </w:num>
  <w:num w:numId="9">
    <w:abstractNumId w:val="9"/>
  </w:num>
  <w:num w:numId="10">
    <w:abstractNumId w:val="4"/>
  </w:num>
  <w:num w:numId="11">
    <w:abstractNumId w:val="6"/>
  </w:num>
  <w:num w:numId="12">
    <w:abstractNumId w:val="20"/>
  </w:num>
  <w:num w:numId="13">
    <w:abstractNumId w:val="17"/>
  </w:num>
  <w:num w:numId="14">
    <w:abstractNumId w:val="11"/>
  </w:num>
  <w:num w:numId="15">
    <w:abstractNumId w:val="12"/>
  </w:num>
  <w:num w:numId="16">
    <w:abstractNumId w:val="5"/>
  </w:num>
  <w:num w:numId="17">
    <w:abstractNumId w:val="2"/>
  </w:num>
  <w:num w:numId="18">
    <w:abstractNumId w:val="1"/>
  </w:num>
  <w:num w:numId="19">
    <w:abstractNumId w:val="0"/>
  </w:num>
  <w:num w:numId="20">
    <w:abstractNumId w:val="3"/>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12"/>
    <w:rsid w:val="00037A6E"/>
    <w:rsid w:val="00064C03"/>
    <w:rsid w:val="00064D8D"/>
    <w:rsid w:val="0019186A"/>
    <w:rsid w:val="00195912"/>
    <w:rsid w:val="001B24EC"/>
    <w:rsid w:val="00286721"/>
    <w:rsid w:val="002A1A61"/>
    <w:rsid w:val="00340145"/>
    <w:rsid w:val="00352532"/>
    <w:rsid w:val="00365FE6"/>
    <w:rsid w:val="004122B7"/>
    <w:rsid w:val="00430072"/>
    <w:rsid w:val="00452710"/>
    <w:rsid w:val="00487015"/>
    <w:rsid w:val="004D5D0D"/>
    <w:rsid w:val="004E55B5"/>
    <w:rsid w:val="00553073"/>
    <w:rsid w:val="00577812"/>
    <w:rsid w:val="005A340B"/>
    <w:rsid w:val="005A490C"/>
    <w:rsid w:val="005B4D27"/>
    <w:rsid w:val="005C13D0"/>
    <w:rsid w:val="0060184D"/>
    <w:rsid w:val="006971B1"/>
    <w:rsid w:val="006A78EA"/>
    <w:rsid w:val="00716B77"/>
    <w:rsid w:val="00757F1B"/>
    <w:rsid w:val="0076171D"/>
    <w:rsid w:val="00777F58"/>
    <w:rsid w:val="007F679E"/>
    <w:rsid w:val="00831F1C"/>
    <w:rsid w:val="008450B9"/>
    <w:rsid w:val="00866DD8"/>
    <w:rsid w:val="00871027"/>
    <w:rsid w:val="008C133C"/>
    <w:rsid w:val="008C1437"/>
    <w:rsid w:val="00945B0D"/>
    <w:rsid w:val="009B5208"/>
    <w:rsid w:val="009F1A75"/>
    <w:rsid w:val="00A714C8"/>
    <w:rsid w:val="00AC2591"/>
    <w:rsid w:val="00AF04D2"/>
    <w:rsid w:val="00B17702"/>
    <w:rsid w:val="00B6483C"/>
    <w:rsid w:val="00B9298C"/>
    <w:rsid w:val="00BD1BE2"/>
    <w:rsid w:val="00BE7F5D"/>
    <w:rsid w:val="00BF042C"/>
    <w:rsid w:val="00C7768B"/>
    <w:rsid w:val="00C853A3"/>
    <w:rsid w:val="00CB0591"/>
    <w:rsid w:val="00D37826"/>
    <w:rsid w:val="00D557EC"/>
    <w:rsid w:val="00DA1A9C"/>
    <w:rsid w:val="00DF1515"/>
    <w:rsid w:val="00DF6D11"/>
    <w:rsid w:val="00E04886"/>
    <w:rsid w:val="00E23B2E"/>
    <w:rsid w:val="00EA4D35"/>
    <w:rsid w:val="00EE7814"/>
    <w:rsid w:val="00F333B4"/>
    <w:rsid w:val="00F370F6"/>
    <w:rsid w:val="00FD6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CFA7C"/>
  <w15:docId w15:val="{E3F94AFF-791D-4C7E-BCB0-B6EE0527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A9C"/>
    <w:pPr>
      <w:spacing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DA1A9C"/>
    <w:pPr>
      <w:keepNext/>
      <w:keepLines/>
      <w:spacing w:before="12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DA1A9C"/>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A9C"/>
    <w:pPr>
      <w:ind w:left="720"/>
    </w:pPr>
    <w:rPr>
      <w:rFonts w:eastAsia="Calibri"/>
      <w:szCs w:val="22"/>
    </w:rPr>
  </w:style>
  <w:style w:type="character" w:styleId="Hyperlink">
    <w:name w:val="Hyperlink"/>
    <w:uiPriority w:val="99"/>
    <w:unhideWhenUsed/>
    <w:rsid w:val="00DA1A9C"/>
    <w:rPr>
      <w:color w:val="0000FF"/>
      <w:u w:val="single"/>
    </w:rPr>
  </w:style>
  <w:style w:type="character" w:styleId="FollowedHyperlink">
    <w:name w:val="FollowedHyperlink"/>
    <w:basedOn w:val="DefaultParagraphFont"/>
    <w:uiPriority w:val="99"/>
    <w:semiHidden/>
    <w:unhideWhenUsed/>
    <w:rsid w:val="00037A6E"/>
    <w:rPr>
      <w:color w:val="800080" w:themeColor="followedHyperlink"/>
      <w:u w:val="single"/>
    </w:rPr>
  </w:style>
  <w:style w:type="character" w:customStyle="1" w:styleId="Heading1Char">
    <w:name w:val="Heading 1 Char"/>
    <w:basedOn w:val="DefaultParagraphFont"/>
    <w:link w:val="Heading1"/>
    <w:rsid w:val="00DA1A9C"/>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rsid w:val="00DA1A9C"/>
    <w:rPr>
      <w:rFonts w:ascii="Times New Roman" w:eastAsiaTheme="majorEastAsia" w:hAnsi="Times New Roman" w:cstheme="majorBidi"/>
      <w:b/>
      <w:bCs/>
      <w:color w:val="4F81BD" w:themeColor="accent1"/>
      <w:sz w:val="26"/>
      <w:szCs w:val="26"/>
    </w:rPr>
  </w:style>
  <w:style w:type="paragraph" w:styleId="Header">
    <w:name w:val="header"/>
    <w:basedOn w:val="Normal"/>
    <w:link w:val="HeaderChar"/>
    <w:rsid w:val="00DA1A9C"/>
    <w:pPr>
      <w:tabs>
        <w:tab w:val="center" w:pos="4320"/>
        <w:tab w:val="right" w:pos="8640"/>
      </w:tabs>
      <w:spacing w:after="0"/>
    </w:pPr>
  </w:style>
  <w:style w:type="character" w:customStyle="1" w:styleId="HeaderChar">
    <w:name w:val="Header Char"/>
    <w:basedOn w:val="DefaultParagraphFont"/>
    <w:link w:val="Header"/>
    <w:rsid w:val="00871027"/>
    <w:rPr>
      <w:rFonts w:ascii="Times New Roman" w:eastAsia="Times New Roman" w:hAnsi="Times New Roman" w:cs="Times New Roman"/>
      <w:sz w:val="24"/>
      <w:szCs w:val="24"/>
    </w:rPr>
  </w:style>
  <w:style w:type="character" w:styleId="PageNumber">
    <w:name w:val="page number"/>
    <w:basedOn w:val="DefaultParagraphFont"/>
    <w:rsid w:val="00DA1A9C"/>
  </w:style>
  <w:style w:type="character" w:customStyle="1" w:styleId="apple-converted-space">
    <w:name w:val="apple-converted-space"/>
    <w:basedOn w:val="DefaultParagraphFont"/>
    <w:rsid w:val="00DA1A9C"/>
  </w:style>
  <w:style w:type="paragraph" w:customStyle="1" w:styleId="NumberedList">
    <w:name w:val="Numbered List"/>
    <w:basedOn w:val="Normal"/>
    <w:uiPriority w:val="99"/>
    <w:qFormat/>
    <w:rsid w:val="00DA1A9C"/>
    <w:pPr>
      <w:numPr>
        <w:numId w:val="21"/>
      </w:numPr>
      <w:spacing w:before="120"/>
    </w:pPr>
    <w:rPr>
      <w:rFonts w:eastAsia="Calibri"/>
      <w:szCs w:val="22"/>
    </w:rPr>
  </w:style>
  <w:style w:type="paragraph" w:customStyle="1" w:styleId="ReferenceText">
    <w:name w:val="Reference Text"/>
    <w:basedOn w:val="Normal"/>
    <w:uiPriority w:val="99"/>
    <w:qFormat/>
    <w:rsid w:val="00DA1A9C"/>
    <w:pPr>
      <w:spacing w:before="120" w:after="0"/>
      <w:ind w:left="720" w:hanging="720"/>
    </w:pPr>
    <w:rPr>
      <w:rFonts w:eastAsiaTheme="minorHAnsi" w:cstheme="minorBidi"/>
      <w:szCs w:val="22"/>
    </w:rPr>
  </w:style>
  <w:style w:type="paragraph" w:styleId="Footer">
    <w:name w:val="footer"/>
    <w:basedOn w:val="Normal"/>
    <w:link w:val="FooterChar"/>
    <w:rsid w:val="00DA1A9C"/>
    <w:pPr>
      <w:tabs>
        <w:tab w:val="center" w:pos="4680"/>
        <w:tab w:val="right" w:pos="9360"/>
      </w:tabs>
    </w:pPr>
  </w:style>
  <w:style w:type="character" w:customStyle="1" w:styleId="FooterChar">
    <w:name w:val="Footer Char"/>
    <w:basedOn w:val="DefaultParagraphFont"/>
    <w:link w:val="Footer"/>
    <w:rsid w:val="00DA1A9C"/>
    <w:rPr>
      <w:rFonts w:ascii="Times New Roman" w:eastAsia="Times New Roman" w:hAnsi="Times New Roman" w:cs="Times New Roman"/>
      <w:sz w:val="24"/>
      <w:szCs w:val="24"/>
    </w:rPr>
  </w:style>
  <w:style w:type="paragraph" w:styleId="Title">
    <w:name w:val="Title"/>
    <w:basedOn w:val="Normal"/>
    <w:next w:val="Normal"/>
    <w:link w:val="TitleChar"/>
    <w:qFormat/>
    <w:rsid w:val="00DA1A9C"/>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DA1A9C"/>
    <w:rPr>
      <w:rFonts w:ascii="Times New Roman" w:eastAsiaTheme="majorEastAsia" w:hAnsi="Times New Roman" w:cstheme="majorBidi"/>
      <w:color w:val="17365D" w:themeColor="text2" w:themeShade="BF"/>
      <w:spacing w:val="5"/>
      <w:kern w:val="28"/>
      <w:sz w:val="52"/>
      <w:szCs w:val="52"/>
    </w:rPr>
  </w:style>
  <w:style w:type="paragraph" w:styleId="BalloonText">
    <w:name w:val="Balloon Text"/>
    <w:basedOn w:val="Normal"/>
    <w:link w:val="BalloonTextChar"/>
    <w:rsid w:val="00DA1A9C"/>
    <w:rPr>
      <w:rFonts w:ascii="Tahoma" w:hAnsi="Tahoma" w:cs="Tahoma"/>
      <w:sz w:val="16"/>
      <w:szCs w:val="16"/>
    </w:rPr>
  </w:style>
  <w:style w:type="character" w:customStyle="1" w:styleId="BalloonTextChar">
    <w:name w:val="Balloon Text Char"/>
    <w:basedOn w:val="DefaultParagraphFont"/>
    <w:link w:val="BalloonText"/>
    <w:rsid w:val="00DA1A9C"/>
    <w:rPr>
      <w:rFonts w:ascii="Tahoma" w:eastAsia="Times New Roman" w:hAnsi="Tahoma" w:cs="Tahoma"/>
      <w:sz w:val="16"/>
      <w:szCs w:val="16"/>
    </w:rPr>
  </w:style>
  <w:style w:type="paragraph" w:customStyle="1" w:styleId="BulletedList">
    <w:name w:val="Bulleted List"/>
    <w:basedOn w:val="Normal"/>
    <w:qFormat/>
    <w:rsid w:val="00DA1A9C"/>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490325">
      <w:bodyDiv w:val="1"/>
      <w:marLeft w:val="0"/>
      <w:marRight w:val="0"/>
      <w:marTop w:val="0"/>
      <w:marBottom w:val="0"/>
      <w:divBdr>
        <w:top w:val="none" w:sz="0" w:space="0" w:color="auto"/>
        <w:left w:val="none" w:sz="0" w:space="0" w:color="auto"/>
        <w:bottom w:val="none" w:sz="0" w:space="0" w:color="auto"/>
        <w:right w:val="none" w:sz="0" w:space="0" w:color="auto"/>
      </w:divBdr>
    </w:div>
    <w:div w:id="1859077943">
      <w:bodyDiv w:val="1"/>
      <w:marLeft w:val="0"/>
      <w:marRight w:val="0"/>
      <w:marTop w:val="0"/>
      <w:marBottom w:val="0"/>
      <w:divBdr>
        <w:top w:val="none" w:sz="0" w:space="0" w:color="auto"/>
        <w:left w:val="none" w:sz="0" w:space="0" w:color="auto"/>
        <w:bottom w:val="none" w:sz="0" w:space="0" w:color="auto"/>
        <w:right w:val="none" w:sz="0" w:space="0" w:color="auto"/>
      </w:divBdr>
      <w:divsChild>
        <w:div w:id="1581131891">
          <w:marLeft w:val="0"/>
          <w:marRight w:val="0"/>
          <w:marTop w:val="0"/>
          <w:marBottom w:val="0"/>
          <w:divBdr>
            <w:top w:val="none" w:sz="0" w:space="0" w:color="auto"/>
            <w:left w:val="none" w:sz="0" w:space="0" w:color="auto"/>
            <w:bottom w:val="none" w:sz="0" w:space="0" w:color="auto"/>
            <w:right w:val="none" w:sz="0" w:space="0" w:color="auto"/>
          </w:divBdr>
        </w:div>
        <w:div w:id="1467695597">
          <w:marLeft w:val="0"/>
          <w:marRight w:val="0"/>
          <w:marTop w:val="0"/>
          <w:marBottom w:val="0"/>
          <w:divBdr>
            <w:top w:val="none" w:sz="0" w:space="0" w:color="auto"/>
            <w:left w:val="none" w:sz="0" w:space="0" w:color="auto"/>
            <w:bottom w:val="none" w:sz="0" w:space="0" w:color="auto"/>
            <w:right w:val="none" w:sz="0" w:space="0" w:color="auto"/>
          </w:divBdr>
        </w:div>
        <w:div w:id="1264411729">
          <w:marLeft w:val="0"/>
          <w:marRight w:val="0"/>
          <w:marTop w:val="0"/>
          <w:marBottom w:val="0"/>
          <w:divBdr>
            <w:top w:val="none" w:sz="0" w:space="0" w:color="auto"/>
            <w:left w:val="none" w:sz="0" w:space="0" w:color="auto"/>
            <w:bottom w:val="none" w:sz="0" w:space="0" w:color="auto"/>
            <w:right w:val="none" w:sz="0" w:space="0" w:color="auto"/>
          </w:divBdr>
        </w:div>
        <w:div w:id="258300697">
          <w:marLeft w:val="0"/>
          <w:marRight w:val="0"/>
          <w:marTop w:val="0"/>
          <w:marBottom w:val="0"/>
          <w:divBdr>
            <w:top w:val="none" w:sz="0" w:space="0" w:color="auto"/>
            <w:left w:val="none" w:sz="0" w:space="0" w:color="auto"/>
            <w:bottom w:val="none" w:sz="0" w:space="0" w:color="auto"/>
            <w:right w:val="none" w:sz="0" w:space="0" w:color="auto"/>
          </w:divBdr>
        </w:div>
        <w:div w:id="2096855316">
          <w:marLeft w:val="0"/>
          <w:marRight w:val="0"/>
          <w:marTop w:val="0"/>
          <w:marBottom w:val="0"/>
          <w:divBdr>
            <w:top w:val="none" w:sz="0" w:space="0" w:color="auto"/>
            <w:left w:val="none" w:sz="0" w:space="0" w:color="auto"/>
            <w:bottom w:val="none" w:sz="0" w:space="0" w:color="auto"/>
            <w:right w:val="none" w:sz="0" w:space="0" w:color="auto"/>
          </w:divBdr>
        </w:div>
        <w:div w:id="387724932">
          <w:marLeft w:val="0"/>
          <w:marRight w:val="0"/>
          <w:marTop w:val="0"/>
          <w:marBottom w:val="0"/>
          <w:divBdr>
            <w:top w:val="none" w:sz="0" w:space="0" w:color="auto"/>
            <w:left w:val="none" w:sz="0" w:space="0" w:color="auto"/>
            <w:bottom w:val="none" w:sz="0" w:space="0" w:color="auto"/>
            <w:right w:val="none" w:sz="0" w:space="0" w:color="auto"/>
          </w:divBdr>
        </w:div>
        <w:div w:id="87242551">
          <w:marLeft w:val="0"/>
          <w:marRight w:val="0"/>
          <w:marTop w:val="0"/>
          <w:marBottom w:val="0"/>
          <w:divBdr>
            <w:top w:val="none" w:sz="0" w:space="0" w:color="auto"/>
            <w:left w:val="none" w:sz="0" w:space="0" w:color="auto"/>
            <w:bottom w:val="none" w:sz="0" w:space="0" w:color="auto"/>
            <w:right w:val="none" w:sz="0" w:space="0" w:color="auto"/>
          </w:divBdr>
        </w:div>
        <w:div w:id="1268581491">
          <w:marLeft w:val="0"/>
          <w:marRight w:val="0"/>
          <w:marTop w:val="0"/>
          <w:marBottom w:val="0"/>
          <w:divBdr>
            <w:top w:val="none" w:sz="0" w:space="0" w:color="auto"/>
            <w:left w:val="none" w:sz="0" w:space="0" w:color="auto"/>
            <w:bottom w:val="none" w:sz="0" w:space="0" w:color="auto"/>
            <w:right w:val="none" w:sz="0" w:space="0" w:color="auto"/>
          </w:divBdr>
        </w:div>
        <w:div w:id="1201818725">
          <w:marLeft w:val="0"/>
          <w:marRight w:val="0"/>
          <w:marTop w:val="0"/>
          <w:marBottom w:val="0"/>
          <w:divBdr>
            <w:top w:val="none" w:sz="0" w:space="0" w:color="auto"/>
            <w:left w:val="none" w:sz="0" w:space="0" w:color="auto"/>
            <w:bottom w:val="none" w:sz="0" w:space="0" w:color="auto"/>
            <w:right w:val="none" w:sz="0" w:space="0" w:color="auto"/>
          </w:divBdr>
        </w:div>
        <w:div w:id="1624731481">
          <w:marLeft w:val="0"/>
          <w:marRight w:val="0"/>
          <w:marTop w:val="0"/>
          <w:marBottom w:val="0"/>
          <w:divBdr>
            <w:top w:val="none" w:sz="0" w:space="0" w:color="auto"/>
            <w:left w:val="none" w:sz="0" w:space="0" w:color="auto"/>
            <w:bottom w:val="none" w:sz="0" w:space="0" w:color="auto"/>
            <w:right w:val="none" w:sz="0" w:space="0" w:color="auto"/>
          </w:divBdr>
        </w:div>
        <w:div w:id="1563104364">
          <w:marLeft w:val="720"/>
          <w:marRight w:val="0"/>
          <w:marTop w:val="0"/>
          <w:marBottom w:val="0"/>
          <w:divBdr>
            <w:top w:val="none" w:sz="0" w:space="0" w:color="auto"/>
            <w:left w:val="none" w:sz="0" w:space="0" w:color="auto"/>
            <w:bottom w:val="none" w:sz="0" w:space="0" w:color="auto"/>
            <w:right w:val="none" w:sz="0" w:space="0" w:color="auto"/>
          </w:divBdr>
        </w:div>
        <w:div w:id="223151383">
          <w:marLeft w:val="720"/>
          <w:marRight w:val="0"/>
          <w:marTop w:val="0"/>
          <w:marBottom w:val="0"/>
          <w:divBdr>
            <w:top w:val="none" w:sz="0" w:space="0" w:color="auto"/>
            <w:left w:val="none" w:sz="0" w:space="0" w:color="auto"/>
            <w:bottom w:val="none" w:sz="0" w:space="0" w:color="auto"/>
            <w:right w:val="none" w:sz="0" w:space="0" w:color="auto"/>
          </w:divBdr>
        </w:div>
        <w:div w:id="1056854481">
          <w:marLeft w:val="720"/>
          <w:marRight w:val="0"/>
          <w:marTop w:val="0"/>
          <w:marBottom w:val="0"/>
          <w:divBdr>
            <w:top w:val="none" w:sz="0" w:space="0" w:color="auto"/>
            <w:left w:val="none" w:sz="0" w:space="0" w:color="auto"/>
            <w:bottom w:val="none" w:sz="0" w:space="0" w:color="auto"/>
            <w:right w:val="none" w:sz="0" w:space="0" w:color="auto"/>
          </w:divBdr>
        </w:div>
        <w:div w:id="1335961613">
          <w:marLeft w:val="720"/>
          <w:marRight w:val="0"/>
          <w:marTop w:val="0"/>
          <w:marBottom w:val="0"/>
          <w:divBdr>
            <w:top w:val="none" w:sz="0" w:space="0" w:color="auto"/>
            <w:left w:val="none" w:sz="0" w:space="0" w:color="auto"/>
            <w:bottom w:val="none" w:sz="0" w:space="0" w:color="auto"/>
            <w:right w:val="none" w:sz="0" w:space="0" w:color="auto"/>
          </w:divBdr>
        </w:div>
        <w:div w:id="405151443">
          <w:marLeft w:val="720"/>
          <w:marRight w:val="0"/>
          <w:marTop w:val="0"/>
          <w:marBottom w:val="0"/>
          <w:divBdr>
            <w:top w:val="none" w:sz="0" w:space="0" w:color="auto"/>
            <w:left w:val="none" w:sz="0" w:space="0" w:color="auto"/>
            <w:bottom w:val="none" w:sz="0" w:space="0" w:color="auto"/>
            <w:right w:val="none" w:sz="0" w:space="0" w:color="auto"/>
          </w:divBdr>
        </w:div>
        <w:div w:id="315915830">
          <w:marLeft w:val="0"/>
          <w:marRight w:val="0"/>
          <w:marTop w:val="0"/>
          <w:marBottom w:val="0"/>
          <w:divBdr>
            <w:top w:val="none" w:sz="0" w:space="0" w:color="auto"/>
            <w:left w:val="none" w:sz="0" w:space="0" w:color="auto"/>
            <w:bottom w:val="none" w:sz="0" w:space="0" w:color="auto"/>
            <w:right w:val="none" w:sz="0" w:space="0" w:color="auto"/>
          </w:divBdr>
        </w:div>
        <w:div w:id="496113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lytictech.com/mb021/mlk.htm" TargetMode="External"/><Relationship Id="rId3" Type="http://schemas.openxmlformats.org/officeDocument/2006/relationships/settings" Target="settings.xml"/><Relationship Id="rId7" Type="http://schemas.openxmlformats.org/officeDocument/2006/relationships/hyperlink" Target="http://github.com/fnielsen/afinn/blob/master/afinn/data/AFINN-111.t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DC%20Word%20Fi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CDC Word File Template</Template>
  <TotalTime>21</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Elizabeth Helson</dc:creator>
  <cp:lastModifiedBy>CE</cp:lastModifiedBy>
  <cp:revision>7</cp:revision>
  <dcterms:created xsi:type="dcterms:W3CDTF">2017-04-03T13:22:00Z</dcterms:created>
  <dcterms:modified xsi:type="dcterms:W3CDTF">2017-10-05T07:04:00Z</dcterms:modified>
</cp:coreProperties>
</file>