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FD70D" w14:textId="77777777" w:rsidR="00265485" w:rsidRPr="00136408" w:rsidRDefault="00265485" w:rsidP="00265485">
      <w:pPr>
        <w:pStyle w:val="TN"/>
        <w:rPr>
          <w:b/>
          <w:lang w:val="en-GB"/>
        </w:rPr>
      </w:pPr>
      <w:r w:rsidRPr="00136408">
        <w:rPr>
          <w:b/>
          <w:lang w:val="en-GB"/>
        </w:rPr>
        <w:t>Table 8.1</w:t>
      </w:r>
    </w:p>
    <w:p w14:paraId="75E9DE7E" w14:textId="77777777" w:rsidR="00265485" w:rsidRPr="00136408" w:rsidRDefault="00265485" w:rsidP="00265485">
      <w:pPr>
        <w:pStyle w:val="TC"/>
        <w:spacing w:before="400"/>
        <w:rPr>
          <w:lang w:val="en-GB"/>
        </w:rPr>
      </w:pPr>
      <w:r w:rsidRPr="00136408">
        <w:rPr>
          <w:lang w:val="en-GB"/>
        </w:rPr>
        <w:t>Self-evaluation form</w:t>
      </w:r>
    </w:p>
    <w:tbl>
      <w:tblPr>
        <w:tblW w:w="5000" w:type="pct"/>
        <w:tblCellMar>
          <w:left w:w="0" w:type="dxa"/>
          <w:right w:w="0" w:type="dxa"/>
        </w:tblCellMar>
        <w:tblLook w:val="0000" w:firstRow="0" w:lastRow="0" w:firstColumn="0" w:lastColumn="0" w:noHBand="0" w:noVBand="0"/>
      </w:tblPr>
      <w:tblGrid>
        <w:gridCol w:w="2736"/>
        <w:gridCol w:w="2092"/>
        <w:gridCol w:w="2094"/>
        <w:gridCol w:w="2094"/>
      </w:tblGrid>
      <w:tr w:rsidR="00265485" w:rsidRPr="00136408" w14:paraId="0F98A03F" w14:textId="77777777" w:rsidTr="002957D5">
        <w:trPr>
          <w:trHeight w:val="60"/>
        </w:trPr>
        <w:tc>
          <w:tcPr>
            <w:tcW w:w="5000" w:type="pct"/>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280980A2" w14:textId="77777777" w:rsidR="00265485" w:rsidRPr="00136408" w:rsidRDefault="00265485" w:rsidP="002957D5">
            <w:pPr>
              <w:pStyle w:val="TCH"/>
              <w:rPr>
                <w:lang w:val="en-GB"/>
              </w:rPr>
            </w:pPr>
            <w:r w:rsidRPr="00136408">
              <w:rPr>
                <w:lang w:val="en-GB"/>
              </w:rPr>
              <w:t>Self-evaluation Form</w:t>
            </w:r>
          </w:p>
        </w:tc>
      </w:tr>
      <w:tr w:rsidR="00265485" w:rsidRPr="00136408" w14:paraId="6456D867" w14:textId="77777777" w:rsidTr="002957D5">
        <w:trPr>
          <w:trHeight w:val="60"/>
        </w:trPr>
        <w:tc>
          <w:tcPr>
            <w:tcW w:w="5000" w:type="pct"/>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6D4838BF" w14:textId="77777777" w:rsidR="00265485" w:rsidRPr="00136408" w:rsidRDefault="00265485" w:rsidP="002957D5">
            <w:pPr>
              <w:pStyle w:val="TT"/>
              <w:rPr>
                <w:lang w:val="en-GB"/>
              </w:rPr>
            </w:pPr>
            <w:r w:rsidRPr="00136408">
              <w:rPr>
                <w:rStyle w:val="Tablebold"/>
                <w:lang w:val="en-GB"/>
              </w:rPr>
              <w:t>The big picture</w:t>
            </w:r>
          </w:p>
          <w:p w14:paraId="06B5E982" w14:textId="77777777" w:rsidR="00265485" w:rsidRPr="00136408" w:rsidRDefault="00265485" w:rsidP="002957D5">
            <w:pPr>
              <w:pStyle w:val="TT"/>
              <w:rPr>
                <w:lang w:val="en-GB"/>
              </w:rPr>
            </w:pPr>
            <w:r w:rsidRPr="00136408">
              <w:rPr>
                <w:lang w:val="en-GB"/>
              </w:rPr>
              <w:t>Start by briefly outlining your key values, aims and objectives.</w:t>
            </w:r>
          </w:p>
          <w:p w14:paraId="0BCBC5EB" w14:textId="77777777" w:rsidR="00265485" w:rsidRPr="00136408" w:rsidRDefault="00265485" w:rsidP="002957D5">
            <w:pPr>
              <w:pStyle w:val="TT"/>
              <w:rPr>
                <w:lang w:val="en-GB"/>
              </w:rPr>
            </w:pPr>
            <w:r w:rsidRPr="00136408">
              <w:rPr>
                <w:rStyle w:val="Tablebold"/>
                <w:lang w:val="en-GB"/>
              </w:rPr>
              <w:t>Explain your approach</w:t>
            </w:r>
          </w:p>
          <w:p w14:paraId="237489DC" w14:textId="77777777" w:rsidR="00265485" w:rsidRPr="00136408" w:rsidRDefault="00265485" w:rsidP="002957D5">
            <w:pPr>
              <w:pStyle w:val="TBL"/>
            </w:pPr>
            <w:r w:rsidRPr="00136408">
              <w:t>How do you organise the day (how do routines support children’s learning and ensure high-quality care?)</w:t>
            </w:r>
          </w:p>
          <w:p w14:paraId="48D98D52" w14:textId="77777777" w:rsidR="00265485" w:rsidRPr="00136408" w:rsidRDefault="00265485" w:rsidP="002957D5">
            <w:pPr>
              <w:pStyle w:val="TBL"/>
            </w:pPr>
            <w:r w:rsidRPr="00136408">
              <w:t>What are the aims and rationale for your curriculum?</w:t>
            </w:r>
          </w:p>
          <w:p w14:paraId="5D0F58CE" w14:textId="77777777" w:rsidR="00265485" w:rsidRPr="00136408" w:rsidRDefault="00265485" w:rsidP="002957D5">
            <w:pPr>
              <w:pStyle w:val="TBL"/>
            </w:pPr>
            <w:r w:rsidRPr="00136408">
              <w:t xml:space="preserve">How do you ensure that </w:t>
            </w:r>
            <w:r w:rsidRPr="00136408">
              <w:rPr>
                <w:rStyle w:val="Tableitalic"/>
              </w:rPr>
              <w:t>every</w:t>
            </w:r>
            <w:r w:rsidRPr="00136408">
              <w:t xml:space="preserve"> child </w:t>
            </w:r>
            <w:proofErr w:type="gramStart"/>
            <w:r w:rsidRPr="00136408">
              <w:t>experiences</w:t>
            </w:r>
            <w:proofErr w:type="gramEnd"/>
            <w:r w:rsidRPr="00136408">
              <w:t xml:space="preserve"> high-quality care and education?</w:t>
            </w:r>
          </w:p>
          <w:p w14:paraId="30CEC4C2" w14:textId="77777777" w:rsidR="00265485" w:rsidRPr="00136408" w:rsidRDefault="00265485" w:rsidP="002957D5">
            <w:pPr>
              <w:pStyle w:val="TBL"/>
            </w:pPr>
            <w:r w:rsidRPr="00136408">
              <w:t>What is your approach to pedagogy (teaching/helping children to learn)?</w:t>
            </w:r>
          </w:p>
          <w:p w14:paraId="075F0BDD" w14:textId="77777777" w:rsidR="00265485" w:rsidRPr="00136408" w:rsidRDefault="00265485" w:rsidP="002957D5">
            <w:pPr>
              <w:pStyle w:val="TBL"/>
            </w:pPr>
            <w:r w:rsidRPr="00136408">
              <w:t>What is your approach to assessment?</w:t>
            </w:r>
          </w:p>
        </w:tc>
      </w:tr>
      <w:tr w:rsidR="00265485" w:rsidRPr="00136408" w14:paraId="6ADB37ED" w14:textId="77777777" w:rsidTr="002957D5">
        <w:trPr>
          <w:trHeight w:val="60"/>
        </w:trPr>
        <w:tc>
          <w:tcPr>
            <w:tcW w:w="5000" w:type="pct"/>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72B8CD51" w14:textId="77777777" w:rsidR="00265485" w:rsidRPr="00136408" w:rsidRDefault="00265485" w:rsidP="002957D5">
            <w:pPr>
              <w:pStyle w:val="TT"/>
              <w:rPr>
                <w:lang w:val="en-GB"/>
              </w:rPr>
            </w:pPr>
            <w:r w:rsidRPr="00136408">
              <w:rPr>
                <w:rStyle w:val="Tablebold"/>
                <w:lang w:val="en-GB"/>
              </w:rPr>
              <w:t>Quality of education</w:t>
            </w:r>
          </w:p>
          <w:p w14:paraId="36A99DD4" w14:textId="77777777" w:rsidR="00265485" w:rsidRPr="00136408" w:rsidRDefault="00265485" w:rsidP="002957D5">
            <w:pPr>
              <w:pStyle w:val="TBL"/>
            </w:pPr>
            <w:r w:rsidRPr="00136408">
              <w:t>How you make sure that children gain the knowledge and skills they need</w:t>
            </w:r>
          </w:p>
          <w:p w14:paraId="24189C2B" w14:textId="77777777" w:rsidR="00265485" w:rsidRPr="00136408" w:rsidRDefault="00265485" w:rsidP="002957D5">
            <w:pPr>
              <w:pStyle w:val="TBL"/>
            </w:pPr>
            <w:r w:rsidRPr="00136408">
              <w:t>Children’s attainment and their progress</w:t>
            </w:r>
          </w:p>
          <w:p w14:paraId="5F2BE267" w14:textId="77777777" w:rsidR="00265485" w:rsidRPr="00136408" w:rsidRDefault="00265485" w:rsidP="002957D5">
            <w:pPr>
              <w:pStyle w:val="TBL"/>
            </w:pPr>
            <w:r w:rsidRPr="00136408">
              <w:t>How children are prepared for what comes next in their education</w:t>
            </w:r>
          </w:p>
          <w:p w14:paraId="31997FE1" w14:textId="77777777" w:rsidR="00265485" w:rsidRPr="00136408" w:rsidRDefault="00265485" w:rsidP="002957D5">
            <w:pPr>
              <w:pStyle w:val="TT"/>
              <w:spacing w:before="80"/>
              <w:rPr>
                <w:lang w:val="en-GB"/>
              </w:rPr>
            </w:pPr>
            <w:r w:rsidRPr="00136408">
              <w:rPr>
                <w:lang w:val="en-GB"/>
              </w:rPr>
              <w:t>Include some examples of children’s views about their learning and progress, and parents’ views.</w:t>
            </w:r>
          </w:p>
          <w:p w14:paraId="68CBBB3E" w14:textId="77777777" w:rsidR="00265485" w:rsidRPr="00136408" w:rsidRDefault="00265485" w:rsidP="002957D5">
            <w:pPr>
              <w:pStyle w:val="TT"/>
              <w:rPr>
                <w:lang w:val="en-GB"/>
              </w:rPr>
            </w:pPr>
            <w:r w:rsidRPr="00136408">
              <w:rPr>
                <w:lang w:val="en-GB"/>
              </w:rPr>
              <w:t>Refer to your ECERS-E scores.</w:t>
            </w:r>
          </w:p>
        </w:tc>
      </w:tr>
      <w:tr w:rsidR="00265485" w:rsidRPr="00136408" w14:paraId="2EC411D7" w14:textId="77777777" w:rsidTr="002957D5">
        <w:trPr>
          <w:trHeight w:val="5090"/>
        </w:trPr>
        <w:tc>
          <w:tcPr>
            <w:tcW w:w="5000" w:type="pct"/>
            <w:gridSpan w:val="4"/>
            <w:tcBorders>
              <w:top w:val="single" w:sz="4" w:space="0" w:color="000000"/>
              <w:left w:val="single" w:sz="4" w:space="0" w:color="000000"/>
              <w:bottom w:val="single" w:sz="4" w:space="0" w:color="auto"/>
              <w:right w:val="single" w:sz="4" w:space="0" w:color="000000"/>
            </w:tcBorders>
            <w:tcMar>
              <w:top w:w="120" w:type="dxa"/>
              <w:left w:w="120" w:type="dxa"/>
              <w:bottom w:w="120" w:type="dxa"/>
              <w:right w:w="120" w:type="dxa"/>
            </w:tcMar>
          </w:tcPr>
          <w:p w14:paraId="76FD6958" w14:textId="77777777" w:rsidR="00265485" w:rsidRPr="00136408" w:rsidRDefault="00265485" w:rsidP="002957D5">
            <w:pPr>
              <w:pStyle w:val="TT"/>
              <w:rPr>
                <w:lang w:val="en-GB"/>
              </w:rPr>
            </w:pPr>
            <w:r w:rsidRPr="00136408">
              <w:rPr>
                <w:rStyle w:val="Tablebold"/>
                <w:lang w:val="en-GB"/>
              </w:rPr>
              <w:lastRenderedPageBreak/>
              <w:t>Behaviour and attitudes</w:t>
            </w:r>
          </w:p>
          <w:p w14:paraId="72BF44AF" w14:textId="77777777" w:rsidR="00265485" w:rsidRPr="00136408" w:rsidRDefault="00265485" w:rsidP="002957D5">
            <w:pPr>
              <w:pStyle w:val="TBL"/>
            </w:pPr>
            <w:r w:rsidRPr="00136408">
              <w:t>What do you notice about how children go about their learning?</w:t>
            </w:r>
          </w:p>
          <w:p w14:paraId="2EBAE72F" w14:textId="77777777" w:rsidR="00265485" w:rsidRPr="00136408" w:rsidRDefault="00265485" w:rsidP="002957D5">
            <w:pPr>
              <w:pStyle w:val="TBL"/>
              <w:rPr>
                <w:spacing w:val="-2"/>
              </w:rPr>
            </w:pPr>
            <w:r w:rsidRPr="00136408">
              <w:rPr>
                <w:spacing w:val="-2"/>
              </w:rPr>
              <w:t>What are you doing to make children more powerful learners: e.g. engagement and bouncing back after difficulties (Characteristics of Effective Teaching and Learning)?</w:t>
            </w:r>
          </w:p>
          <w:p w14:paraId="5343C86B" w14:textId="77777777" w:rsidR="00265485" w:rsidRPr="00136408" w:rsidRDefault="00265485" w:rsidP="002957D5">
            <w:pPr>
              <w:pStyle w:val="TBL"/>
            </w:pPr>
            <w:r w:rsidRPr="00136408">
              <w:t>How well do you help children to manage their own feelings and behaviour, and how they relate to others?</w:t>
            </w:r>
          </w:p>
          <w:p w14:paraId="6A6CA29C" w14:textId="77777777" w:rsidR="00265485" w:rsidRPr="00136408" w:rsidRDefault="00265485" w:rsidP="002957D5">
            <w:pPr>
              <w:pStyle w:val="TBL"/>
            </w:pPr>
            <w:r w:rsidRPr="00136408">
              <w:t>What do you notice about how children behave and how staff manage difficulties?</w:t>
            </w:r>
          </w:p>
          <w:p w14:paraId="64A73088" w14:textId="77777777" w:rsidR="00265485" w:rsidRPr="00136408" w:rsidRDefault="00265485" w:rsidP="002957D5">
            <w:pPr>
              <w:pStyle w:val="TT"/>
              <w:spacing w:before="80"/>
              <w:rPr>
                <w:lang w:val="en-GB"/>
              </w:rPr>
            </w:pPr>
            <w:r w:rsidRPr="00136408">
              <w:rPr>
                <w:lang w:val="en-GB"/>
              </w:rPr>
              <w:t>Include some examples of children’s views about their feelings and behaviour, and parents’ views.</w:t>
            </w:r>
          </w:p>
          <w:p w14:paraId="7CFDC6E4" w14:textId="77777777" w:rsidR="00265485" w:rsidRPr="00136408" w:rsidRDefault="00265485" w:rsidP="002957D5">
            <w:pPr>
              <w:pStyle w:val="TT"/>
              <w:rPr>
                <w:lang w:val="en-GB"/>
              </w:rPr>
            </w:pPr>
            <w:r w:rsidRPr="00136408">
              <w:rPr>
                <w:lang w:val="en-GB"/>
              </w:rPr>
              <w:t>Refer to your SSTEW scores.</w:t>
            </w:r>
          </w:p>
        </w:tc>
      </w:tr>
      <w:tr w:rsidR="00265485" w:rsidRPr="00136408" w14:paraId="3A0385BE" w14:textId="77777777" w:rsidTr="002957D5">
        <w:trPr>
          <w:trHeight w:val="6753"/>
        </w:trPr>
        <w:tc>
          <w:tcPr>
            <w:tcW w:w="5000"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32ED2612" w14:textId="77777777" w:rsidR="00265485" w:rsidRPr="00136408" w:rsidRDefault="00265485" w:rsidP="002957D5">
            <w:pPr>
              <w:pStyle w:val="TT"/>
              <w:rPr>
                <w:lang w:val="en-GB"/>
              </w:rPr>
            </w:pPr>
            <w:r w:rsidRPr="00136408">
              <w:rPr>
                <w:rStyle w:val="Tablebold"/>
                <w:lang w:val="en-GB"/>
              </w:rPr>
              <w:t>Personal development</w:t>
            </w:r>
          </w:p>
          <w:p w14:paraId="4EDA4686" w14:textId="77777777" w:rsidR="00265485" w:rsidRPr="00136408" w:rsidRDefault="00265485" w:rsidP="002957D5">
            <w:pPr>
              <w:pStyle w:val="TBL"/>
              <w:rPr>
                <w:spacing w:val="-2"/>
              </w:rPr>
            </w:pPr>
            <w:r w:rsidRPr="00136408">
              <w:rPr>
                <w:spacing w:val="-2"/>
              </w:rPr>
              <w:t>How effective is your key person approach in ensuring that children feel safe and have strong, secure relationships which enable them to learn and play independently?</w:t>
            </w:r>
          </w:p>
          <w:p w14:paraId="26D04F2F" w14:textId="77777777" w:rsidR="00265485" w:rsidRPr="00136408" w:rsidRDefault="00265485" w:rsidP="002957D5">
            <w:pPr>
              <w:pStyle w:val="TBL"/>
            </w:pPr>
            <w:r w:rsidRPr="00136408">
              <w:t xml:space="preserve">Do you have appropriate care routines which ensure children’s emotional wellbeing </w:t>
            </w:r>
            <w:proofErr w:type="gramStart"/>
            <w:r w:rsidRPr="00136408">
              <w:t>and also</w:t>
            </w:r>
            <w:proofErr w:type="gramEnd"/>
            <w:r w:rsidRPr="00136408">
              <w:t xml:space="preserve"> meet hygiene requirements?</w:t>
            </w:r>
          </w:p>
          <w:p w14:paraId="207A8303" w14:textId="77777777" w:rsidR="00265485" w:rsidRPr="00136408" w:rsidRDefault="00265485" w:rsidP="002957D5">
            <w:pPr>
              <w:pStyle w:val="TBL"/>
            </w:pPr>
            <w:r w:rsidRPr="00136408">
              <w:t>How effectively do you promote children’s healthy eating and activity?</w:t>
            </w:r>
          </w:p>
          <w:p w14:paraId="1700C1C4" w14:textId="77777777" w:rsidR="00265485" w:rsidRPr="00136408" w:rsidRDefault="00265485" w:rsidP="002957D5">
            <w:pPr>
              <w:pStyle w:val="TBL"/>
            </w:pPr>
            <w:r w:rsidRPr="00136408">
              <w:t>How well are you preparing children for life in modern Britain?</w:t>
            </w:r>
          </w:p>
          <w:p w14:paraId="13162E1C" w14:textId="77777777" w:rsidR="00265485" w:rsidRPr="00136408" w:rsidRDefault="00265485" w:rsidP="002957D5">
            <w:pPr>
              <w:pStyle w:val="TT"/>
              <w:spacing w:before="120"/>
              <w:rPr>
                <w:lang w:val="en-GB"/>
              </w:rPr>
            </w:pPr>
            <w:r w:rsidRPr="00136408">
              <w:rPr>
                <w:lang w:val="en-GB"/>
              </w:rPr>
              <w:t>Include some examples of children’s views about making healthy choices, and parents’ views.</w:t>
            </w:r>
          </w:p>
          <w:p w14:paraId="54F39A99" w14:textId="77777777" w:rsidR="00265485" w:rsidRPr="00136408" w:rsidRDefault="00265485" w:rsidP="002957D5">
            <w:pPr>
              <w:pStyle w:val="TT"/>
              <w:rPr>
                <w:lang w:val="en-GB"/>
              </w:rPr>
            </w:pPr>
            <w:r w:rsidRPr="00136408">
              <w:rPr>
                <w:lang w:val="en-GB"/>
              </w:rPr>
              <w:t>Refer to your ITERS-3, SSTEW and MOVERS scores.</w:t>
            </w:r>
          </w:p>
          <w:p w14:paraId="207EC2CA" w14:textId="77777777" w:rsidR="00265485" w:rsidRPr="00136408" w:rsidRDefault="00265485" w:rsidP="002957D5">
            <w:pPr>
              <w:pStyle w:val="TT"/>
              <w:rPr>
                <w:lang w:val="en-GB"/>
              </w:rPr>
            </w:pPr>
            <w:r w:rsidRPr="00136408">
              <w:rPr>
                <w:lang w:val="en-GB"/>
              </w:rPr>
              <w:t>Link to safeguarding (making sure children are learning about when they might be at risk, including their use of digital technology).</w:t>
            </w:r>
          </w:p>
        </w:tc>
      </w:tr>
      <w:tr w:rsidR="00265485" w:rsidRPr="00136408" w14:paraId="610DD5D6" w14:textId="77777777" w:rsidTr="002957D5">
        <w:trPr>
          <w:trHeight w:val="60"/>
        </w:trPr>
        <w:tc>
          <w:tcPr>
            <w:tcW w:w="5000" w:type="pct"/>
            <w:gridSpan w:val="4"/>
            <w:tcBorders>
              <w:top w:val="single" w:sz="4" w:space="0" w:color="auto"/>
              <w:left w:val="single" w:sz="4" w:space="0" w:color="000000"/>
              <w:bottom w:val="single" w:sz="4" w:space="0" w:color="000000"/>
              <w:right w:val="single" w:sz="4" w:space="0" w:color="000000"/>
            </w:tcBorders>
            <w:tcMar>
              <w:top w:w="120" w:type="dxa"/>
              <w:left w:w="120" w:type="dxa"/>
              <w:bottom w:w="120" w:type="dxa"/>
              <w:right w:w="120" w:type="dxa"/>
            </w:tcMar>
          </w:tcPr>
          <w:p w14:paraId="342E9301" w14:textId="77777777" w:rsidR="00265485" w:rsidRPr="00136408" w:rsidRDefault="00265485" w:rsidP="002957D5">
            <w:pPr>
              <w:pStyle w:val="TT"/>
              <w:rPr>
                <w:lang w:val="en-GB"/>
              </w:rPr>
            </w:pPr>
            <w:r w:rsidRPr="00136408">
              <w:rPr>
                <w:rStyle w:val="Tablebold"/>
                <w:lang w:val="en-GB"/>
              </w:rPr>
              <w:t>Leadership and management</w:t>
            </w:r>
          </w:p>
          <w:p w14:paraId="79CA640D" w14:textId="77777777" w:rsidR="00265485" w:rsidRPr="00136408" w:rsidRDefault="00265485" w:rsidP="002957D5">
            <w:pPr>
              <w:pStyle w:val="TBL"/>
            </w:pPr>
            <w:r w:rsidRPr="00136408">
              <w:lastRenderedPageBreak/>
              <w:t>To what extent do the earlier sections of this document show your vision in action: providing high-quality, inclusive education and care to all children?</w:t>
            </w:r>
          </w:p>
          <w:p w14:paraId="646D4CFE" w14:textId="77777777" w:rsidR="00265485" w:rsidRPr="00136408" w:rsidRDefault="00265485" w:rsidP="002957D5">
            <w:pPr>
              <w:pStyle w:val="TBL"/>
            </w:pPr>
            <w:r w:rsidRPr="00136408">
              <w:t>How well are you using Professional Development to improve practitioners’ knowledge and improve the quality of education?</w:t>
            </w:r>
          </w:p>
          <w:p w14:paraId="502F994B" w14:textId="77777777" w:rsidR="00265485" w:rsidRPr="00136408" w:rsidRDefault="00265485" w:rsidP="002957D5">
            <w:pPr>
              <w:pStyle w:val="TBL"/>
            </w:pPr>
            <w:r w:rsidRPr="00136408">
              <w:t>Does your engagement with children, parents, local providers and schools help you to keep driving improvement to the quality of provision? Does it help you to ensure that children are well prepared for the next phase of their learning?</w:t>
            </w:r>
          </w:p>
          <w:p w14:paraId="4D18B719" w14:textId="77777777" w:rsidR="00265485" w:rsidRPr="00136408" w:rsidRDefault="00265485" w:rsidP="002957D5">
            <w:pPr>
              <w:pStyle w:val="TBL"/>
              <w:rPr>
                <w:spacing w:val="-4"/>
              </w:rPr>
            </w:pPr>
            <w:r w:rsidRPr="00136408">
              <w:rPr>
                <w:spacing w:val="-4"/>
              </w:rPr>
              <w:t>Do staff say that they are well led and managed and that their workload is sustainable?</w:t>
            </w:r>
          </w:p>
          <w:p w14:paraId="483526A7" w14:textId="77777777" w:rsidR="00265485" w:rsidRPr="00136408" w:rsidRDefault="00265485" w:rsidP="002957D5">
            <w:pPr>
              <w:pStyle w:val="TBL"/>
            </w:pPr>
            <w:r w:rsidRPr="00136408">
              <w:t>Do those with oversight or governance have a clear strategic vision and hold senior leaders to account for the quality of care and education?</w:t>
            </w:r>
          </w:p>
          <w:p w14:paraId="3A18B613" w14:textId="77777777" w:rsidR="00265485" w:rsidRPr="00136408" w:rsidRDefault="00265485" w:rsidP="002957D5">
            <w:pPr>
              <w:pStyle w:val="TT"/>
              <w:spacing w:before="80"/>
              <w:rPr>
                <w:lang w:val="en-GB"/>
              </w:rPr>
            </w:pPr>
            <w:r w:rsidRPr="00136408">
              <w:rPr>
                <w:lang w:val="en-GB"/>
              </w:rPr>
              <w:t>Link to your culture of safeguarding and to your work to meet the requirements of the Equality Act 2010.</w:t>
            </w:r>
          </w:p>
        </w:tc>
      </w:tr>
      <w:tr w:rsidR="00265485" w:rsidRPr="00136408" w14:paraId="7B3FD89E" w14:textId="77777777" w:rsidTr="002957D5">
        <w:trPr>
          <w:trHeight w:val="60"/>
        </w:trPr>
        <w:tc>
          <w:tcPr>
            <w:tcW w:w="5000" w:type="pct"/>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6AD151E6" w14:textId="77777777" w:rsidR="00265485" w:rsidRPr="00136408" w:rsidRDefault="00265485" w:rsidP="002957D5">
            <w:pPr>
              <w:pStyle w:val="TT"/>
              <w:rPr>
                <w:lang w:val="en-GB"/>
              </w:rPr>
            </w:pPr>
            <w:r w:rsidRPr="00136408">
              <w:rPr>
                <w:lang w:val="en-GB"/>
              </w:rPr>
              <w:lastRenderedPageBreak/>
              <w:t>Summary: please tick</w:t>
            </w:r>
          </w:p>
        </w:tc>
      </w:tr>
      <w:tr w:rsidR="00265485" w:rsidRPr="00136408" w14:paraId="5A940555" w14:textId="77777777" w:rsidTr="002957D5">
        <w:trPr>
          <w:trHeight w:val="60"/>
        </w:trPr>
        <w:tc>
          <w:tcPr>
            <w:tcW w:w="1518" w:type="pct"/>
            <w:tcBorders>
              <w:top w:val="single" w:sz="4" w:space="0" w:color="000000"/>
              <w:left w:val="single" w:sz="4" w:space="0" w:color="000000"/>
              <w:bottom w:val="single" w:sz="4" w:space="0" w:color="000000"/>
              <w:right w:val="single" w:sz="4" w:space="0" w:color="000000"/>
            </w:tcBorders>
            <w:tcMar>
              <w:top w:w="160" w:type="dxa"/>
              <w:left w:w="120" w:type="dxa"/>
              <w:bottom w:w="160" w:type="dxa"/>
              <w:right w:w="120" w:type="dxa"/>
            </w:tcMar>
          </w:tcPr>
          <w:p w14:paraId="5B660D2C" w14:textId="77777777" w:rsidR="00265485" w:rsidRPr="00136408" w:rsidRDefault="00265485" w:rsidP="002957D5">
            <w:pPr>
              <w:pStyle w:val="TT"/>
              <w:rPr>
                <w:lang w:val="en-GB"/>
              </w:rPr>
            </w:pPr>
          </w:p>
        </w:tc>
        <w:tc>
          <w:tcPr>
            <w:tcW w:w="1160" w:type="pct"/>
            <w:tcBorders>
              <w:top w:val="single" w:sz="4" w:space="0" w:color="000000"/>
              <w:left w:val="single" w:sz="4" w:space="0" w:color="000000"/>
              <w:bottom w:val="single" w:sz="4" w:space="0" w:color="000000"/>
              <w:right w:val="single" w:sz="4" w:space="0" w:color="000000"/>
            </w:tcBorders>
            <w:tcMar>
              <w:top w:w="160" w:type="dxa"/>
              <w:left w:w="120" w:type="dxa"/>
              <w:bottom w:w="160" w:type="dxa"/>
              <w:right w:w="120" w:type="dxa"/>
            </w:tcMar>
          </w:tcPr>
          <w:p w14:paraId="751440D9" w14:textId="77777777" w:rsidR="00265485" w:rsidRPr="00136408" w:rsidRDefault="00265485" w:rsidP="002957D5">
            <w:pPr>
              <w:pStyle w:val="TT"/>
              <w:rPr>
                <w:lang w:val="en-GB"/>
              </w:rPr>
            </w:pPr>
            <w:r w:rsidRPr="00136408">
              <w:rPr>
                <w:rStyle w:val="Tablebold"/>
                <w:spacing w:val="-4"/>
                <w:lang w:val="en-GB"/>
              </w:rPr>
              <w:t>Needs to improve</w:t>
            </w:r>
          </w:p>
        </w:tc>
        <w:tc>
          <w:tcPr>
            <w:tcW w:w="1161" w:type="pct"/>
            <w:tcBorders>
              <w:top w:val="single" w:sz="4" w:space="0" w:color="000000"/>
              <w:left w:val="single" w:sz="4" w:space="0" w:color="000000"/>
              <w:bottom w:val="single" w:sz="4" w:space="0" w:color="000000"/>
              <w:right w:val="single" w:sz="4" w:space="0" w:color="000000"/>
            </w:tcBorders>
            <w:tcMar>
              <w:top w:w="160" w:type="dxa"/>
              <w:left w:w="120" w:type="dxa"/>
              <w:bottom w:w="160" w:type="dxa"/>
              <w:right w:w="120" w:type="dxa"/>
            </w:tcMar>
          </w:tcPr>
          <w:p w14:paraId="2508CC4E" w14:textId="77777777" w:rsidR="00265485" w:rsidRPr="00136408" w:rsidRDefault="00265485" w:rsidP="002957D5">
            <w:pPr>
              <w:pStyle w:val="TT"/>
              <w:rPr>
                <w:lang w:val="en-GB"/>
              </w:rPr>
            </w:pPr>
            <w:r w:rsidRPr="00136408">
              <w:rPr>
                <w:rStyle w:val="Tablebold"/>
                <w:lang w:val="en-GB"/>
              </w:rPr>
              <w:t>Effective</w:t>
            </w:r>
          </w:p>
        </w:tc>
        <w:tc>
          <w:tcPr>
            <w:tcW w:w="1161" w:type="pct"/>
            <w:tcBorders>
              <w:top w:val="single" w:sz="4" w:space="0" w:color="000000"/>
              <w:left w:val="single" w:sz="4" w:space="0" w:color="000000"/>
              <w:bottom w:val="single" w:sz="4" w:space="0" w:color="000000"/>
              <w:right w:val="single" w:sz="4" w:space="0" w:color="000000"/>
            </w:tcBorders>
            <w:tcMar>
              <w:top w:w="160" w:type="dxa"/>
              <w:left w:w="80" w:type="dxa"/>
              <w:bottom w:w="160" w:type="dxa"/>
              <w:right w:w="80" w:type="dxa"/>
            </w:tcMar>
          </w:tcPr>
          <w:p w14:paraId="5D928F65" w14:textId="77777777" w:rsidR="00265485" w:rsidRPr="00136408" w:rsidRDefault="00265485" w:rsidP="002957D5">
            <w:pPr>
              <w:pStyle w:val="TT"/>
              <w:rPr>
                <w:lang w:val="en-GB"/>
              </w:rPr>
            </w:pPr>
            <w:r w:rsidRPr="00136408">
              <w:rPr>
                <w:rStyle w:val="Tablebold"/>
                <w:lang w:val="en-GB"/>
              </w:rPr>
              <w:t>Highly effective</w:t>
            </w:r>
          </w:p>
        </w:tc>
      </w:tr>
      <w:tr w:rsidR="00265485" w:rsidRPr="00136408" w14:paraId="7EE6A3AE" w14:textId="77777777" w:rsidTr="002957D5">
        <w:trPr>
          <w:trHeight w:val="60"/>
        </w:trPr>
        <w:tc>
          <w:tcPr>
            <w:tcW w:w="1518" w:type="pct"/>
            <w:tcBorders>
              <w:top w:val="single" w:sz="4" w:space="0" w:color="000000"/>
              <w:left w:val="single" w:sz="4" w:space="0" w:color="000000"/>
              <w:bottom w:val="single" w:sz="4" w:space="0" w:color="000000"/>
              <w:right w:val="single" w:sz="4" w:space="0" w:color="000000"/>
            </w:tcBorders>
            <w:tcMar>
              <w:top w:w="160" w:type="dxa"/>
              <w:left w:w="120" w:type="dxa"/>
              <w:bottom w:w="160" w:type="dxa"/>
              <w:right w:w="120" w:type="dxa"/>
            </w:tcMar>
          </w:tcPr>
          <w:p w14:paraId="7B9D8071" w14:textId="77777777" w:rsidR="00265485" w:rsidRPr="00136408" w:rsidRDefault="00265485" w:rsidP="002957D5">
            <w:pPr>
              <w:pStyle w:val="TT"/>
              <w:rPr>
                <w:lang w:val="en-GB"/>
              </w:rPr>
            </w:pPr>
            <w:r w:rsidRPr="00136408">
              <w:rPr>
                <w:rStyle w:val="Tablebold"/>
                <w:lang w:val="en-GB"/>
              </w:rPr>
              <w:t>Quality of education</w:t>
            </w:r>
          </w:p>
        </w:tc>
        <w:tc>
          <w:tcPr>
            <w:tcW w:w="1160" w:type="pct"/>
            <w:tcBorders>
              <w:top w:val="single" w:sz="4" w:space="0" w:color="000000"/>
              <w:left w:val="single" w:sz="4" w:space="0" w:color="000000"/>
              <w:bottom w:val="single" w:sz="4" w:space="0" w:color="000000"/>
              <w:right w:val="single" w:sz="4" w:space="0" w:color="000000"/>
            </w:tcBorders>
            <w:tcMar>
              <w:top w:w="160" w:type="dxa"/>
              <w:left w:w="120" w:type="dxa"/>
              <w:bottom w:w="160" w:type="dxa"/>
              <w:right w:w="120" w:type="dxa"/>
            </w:tcMar>
          </w:tcPr>
          <w:p w14:paraId="645564D6" w14:textId="77777777" w:rsidR="00265485" w:rsidRPr="00136408" w:rsidRDefault="00265485" w:rsidP="002957D5">
            <w:pPr>
              <w:pStyle w:val="TT"/>
              <w:rPr>
                <w:lang w:val="en-GB"/>
              </w:rPr>
            </w:pPr>
          </w:p>
        </w:tc>
        <w:tc>
          <w:tcPr>
            <w:tcW w:w="1161" w:type="pct"/>
            <w:tcBorders>
              <w:top w:val="single" w:sz="4" w:space="0" w:color="000000"/>
              <w:left w:val="single" w:sz="4" w:space="0" w:color="000000"/>
              <w:bottom w:val="single" w:sz="4" w:space="0" w:color="000000"/>
              <w:right w:val="single" w:sz="4" w:space="0" w:color="000000"/>
            </w:tcBorders>
            <w:tcMar>
              <w:top w:w="160" w:type="dxa"/>
              <w:left w:w="120" w:type="dxa"/>
              <w:bottom w:w="160" w:type="dxa"/>
              <w:right w:w="120" w:type="dxa"/>
            </w:tcMar>
          </w:tcPr>
          <w:p w14:paraId="3B0A5443" w14:textId="77777777" w:rsidR="00265485" w:rsidRPr="00136408" w:rsidRDefault="00265485" w:rsidP="002957D5">
            <w:pPr>
              <w:pStyle w:val="TT"/>
              <w:rPr>
                <w:lang w:val="en-GB"/>
              </w:rPr>
            </w:pPr>
          </w:p>
        </w:tc>
        <w:tc>
          <w:tcPr>
            <w:tcW w:w="1161" w:type="pct"/>
            <w:tcBorders>
              <w:top w:val="single" w:sz="4" w:space="0" w:color="000000"/>
              <w:left w:val="single" w:sz="4" w:space="0" w:color="000000"/>
              <w:bottom w:val="single" w:sz="4" w:space="0" w:color="000000"/>
              <w:right w:val="single" w:sz="4" w:space="0" w:color="000000"/>
            </w:tcBorders>
            <w:tcMar>
              <w:top w:w="160" w:type="dxa"/>
              <w:left w:w="80" w:type="dxa"/>
              <w:bottom w:w="160" w:type="dxa"/>
              <w:right w:w="80" w:type="dxa"/>
            </w:tcMar>
          </w:tcPr>
          <w:p w14:paraId="164F651C" w14:textId="77777777" w:rsidR="00265485" w:rsidRPr="00136408" w:rsidRDefault="00265485" w:rsidP="002957D5">
            <w:pPr>
              <w:pStyle w:val="TT"/>
              <w:rPr>
                <w:lang w:val="en-GB"/>
              </w:rPr>
            </w:pPr>
          </w:p>
        </w:tc>
      </w:tr>
      <w:tr w:rsidR="00265485" w:rsidRPr="00136408" w14:paraId="5E13384B" w14:textId="77777777" w:rsidTr="002957D5">
        <w:trPr>
          <w:trHeight w:val="60"/>
        </w:trPr>
        <w:tc>
          <w:tcPr>
            <w:tcW w:w="1518" w:type="pct"/>
            <w:tcBorders>
              <w:top w:val="single" w:sz="4" w:space="0" w:color="000000"/>
              <w:left w:val="single" w:sz="4" w:space="0" w:color="000000"/>
              <w:bottom w:val="single" w:sz="4" w:space="0" w:color="000000"/>
              <w:right w:val="single" w:sz="4" w:space="0" w:color="000000"/>
            </w:tcBorders>
            <w:tcMar>
              <w:top w:w="160" w:type="dxa"/>
              <w:left w:w="120" w:type="dxa"/>
              <w:bottom w:w="160" w:type="dxa"/>
              <w:right w:w="120" w:type="dxa"/>
            </w:tcMar>
          </w:tcPr>
          <w:p w14:paraId="71225979" w14:textId="77777777" w:rsidR="00265485" w:rsidRPr="00136408" w:rsidRDefault="00265485" w:rsidP="002957D5">
            <w:pPr>
              <w:pStyle w:val="TT"/>
              <w:rPr>
                <w:lang w:val="en-GB"/>
              </w:rPr>
            </w:pPr>
            <w:r w:rsidRPr="00136408">
              <w:rPr>
                <w:rStyle w:val="Tablebold"/>
                <w:lang w:val="en-GB"/>
              </w:rPr>
              <w:t>Behaviour and attitudes</w:t>
            </w:r>
          </w:p>
        </w:tc>
        <w:tc>
          <w:tcPr>
            <w:tcW w:w="1160" w:type="pct"/>
            <w:tcBorders>
              <w:top w:val="single" w:sz="4" w:space="0" w:color="000000"/>
              <w:left w:val="single" w:sz="4" w:space="0" w:color="000000"/>
              <w:bottom w:val="single" w:sz="4" w:space="0" w:color="000000"/>
              <w:right w:val="single" w:sz="4" w:space="0" w:color="000000"/>
            </w:tcBorders>
            <w:tcMar>
              <w:top w:w="160" w:type="dxa"/>
              <w:left w:w="120" w:type="dxa"/>
              <w:bottom w:w="160" w:type="dxa"/>
              <w:right w:w="120" w:type="dxa"/>
            </w:tcMar>
          </w:tcPr>
          <w:p w14:paraId="4DCF5C2F" w14:textId="77777777" w:rsidR="00265485" w:rsidRPr="00136408" w:rsidRDefault="00265485" w:rsidP="002957D5">
            <w:pPr>
              <w:pStyle w:val="TT"/>
              <w:rPr>
                <w:lang w:val="en-GB"/>
              </w:rPr>
            </w:pPr>
          </w:p>
        </w:tc>
        <w:tc>
          <w:tcPr>
            <w:tcW w:w="1161" w:type="pct"/>
            <w:tcBorders>
              <w:top w:val="single" w:sz="4" w:space="0" w:color="000000"/>
              <w:left w:val="single" w:sz="4" w:space="0" w:color="000000"/>
              <w:bottom w:val="single" w:sz="4" w:space="0" w:color="000000"/>
              <w:right w:val="single" w:sz="4" w:space="0" w:color="000000"/>
            </w:tcBorders>
            <w:tcMar>
              <w:top w:w="160" w:type="dxa"/>
              <w:left w:w="120" w:type="dxa"/>
              <w:bottom w:w="160" w:type="dxa"/>
              <w:right w:w="120" w:type="dxa"/>
            </w:tcMar>
          </w:tcPr>
          <w:p w14:paraId="27106033" w14:textId="77777777" w:rsidR="00265485" w:rsidRPr="00136408" w:rsidRDefault="00265485" w:rsidP="002957D5">
            <w:pPr>
              <w:pStyle w:val="TT"/>
              <w:rPr>
                <w:lang w:val="en-GB"/>
              </w:rPr>
            </w:pPr>
          </w:p>
        </w:tc>
        <w:tc>
          <w:tcPr>
            <w:tcW w:w="1161" w:type="pct"/>
            <w:tcBorders>
              <w:top w:val="single" w:sz="4" w:space="0" w:color="000000"/>
              <w:left w:val="single" w:sz="4" w:space="0" w:color="000000"/>
              <w:bottom w:val="single" w:sz="4" w:space="0" w:color="000000"/>
              <w:right w:val="single" w:sz="4" w:space="0" w:color="000000"/>
            </w:tcBorders>
            <w:tcMar>
              <w:top w:w="160" w:type="dxa"/>
              <w:left w:w="80" w:type="dxa"/>
              <w:bottom w:w="160" w:type="dxa"/>
              <w:right w:w="80" w:type="dxa"/>
            </w:tcMar>
          </w:tcPr>
          <w:p w14:paraId="3A47584C" w14:textId="77777777" w:rsidR="00265485" w:rsidRPr="00136408" w:rsidRDefault="00265485" w:rsidP="002957D5">
            <w:pPr>
              <w:pStyle w:val="TT"/>
              <w:rPr>
                <w:lang w:val="en-GB"/>
              </w:rPr>
            </w:pPr>
          </w:p>
        </w:tc>
      </w:tr>
      <w:tr w:rsidR="00265485" w:rsidRPr="00136408" w14:paraId="56BCD2EA" w14:textId="77777777" w:rsidTr="002957D5">
        <w:trPr>
          <w:trHeight w:val="60"/>
        </w:trPr>
        <w:tc>
          <w:tcPr>
            <w:tcW w:w="1518" w:type="pct"/>
            <w:tcBorders>
              <w:top w:val="single" w:sz="4" w:space="0" w:color="000000"/>
              <w:left w:val="single" w:sz="4" w:space="0" w:color="000000"/>
              <w:bottom w:val="single" w:sz="4" w:space="0" w:color="000000"/>
              <w:right w:val="single" w:sz="4" w:space="0" w:color="000000"/>
            </w:tcBorders>
            <w:tcMar>
              <w:top w:w="160" w:type="dxa"/>
              <w:left w:w="120" w:type="dxa"/>
              <w:bottom w:w="160" w:type="dxa"/>
              <w:right w:w="120" w:type="dxa"/>
            </w:tcMar>
          </w:tcPr>
          <w:p w14:paraId="22638989" w14:textId="77777777" w:rsidR="00265485" w:rsidRPr="00136408" w:rsidRDefault="00265485" w:rsidP="002957D5">
            <w:pPr>
              <w:pStyle w:val="TT"/>
              <w:rPr>
                <w:lang w:val="en-GB"/>
              </w:rPr>
            </w:pPr>
            <w:r w:rsidRPr="00136408">
              <w:rPr>
                <w:rStyle w:val="Tablebold"/>
                <w:lang w:val="en-GB"/>
              </w:rPr>
              <w:t>Personal development</w:t>
            </w:r>
          </w:p>
        </w:tc>
        <w:tc>
          <w:tcPr>
            <w:tcW w:w="1160" w:type="pct"/>
            <w:tcBorders>
              <w:top w:val="single" w:sz="4" w:space="0" w:color="000000"/>
              <w:left w:val="single" w:sz="4" w:space="0" w:color="000000"/>
              <w:bottom w:val="single" w:sz="4" w:space="0" w:color="000000"/>
              <w:right w:val="single" w:sz="4" w:space="0" w:color="000000"/>
            </w:tcBorders>
            <w:tcMar>
              <w:top w:w="160" w:type="dxa"/>
              <w:left w:w="120" w:type="dxa"/>
              <w:bottom w:w="160" w:type="dxa"/>
              <w:right w:w="120" w:type="dxa"/>
            </w:tcMar>
          </w:tcPr>
          <w:p w14:paraId="5FA02303" w14:textId="77777777" w:rsidR="00265485" w:rsidRPr="00136408" w:rsidRDefault="00265485" w:rsidP="002957D5">
            <w:pPr>
              <w:pStyle w:val="TT"/>
              <w:rPr>
                <w:lang w:val="en-GB"/>
              </w:rPr>
            </w:pPr>
          </w:p>
        </w:tc>
        <w:tc>
          <w:tcPr>
            <w:tcW w:w="1161" w:type="pct"/>
            <w:tcBorders>
              <w:top w:val="single" w:sz="4" w:space="0" w:color="000000"/>
              <w:left w:val="single" w:sz="4" w:space="0" w:color="000000"/>
              <w:bottom w:val="single" w:sz="4" w:space="0" w:color="000000"/>
              <w:right w:val="single" w:sz="4" w:space="0" w:color="000000"/>
            </w:tcBorders>
            <w:tcMar>
              <w:top w:w="160" w:type="dxa"/>
              <w:left w:w="120" w:type="dxa"/>
              <w:bottom w:w="160" w:type="dxa"/>
              <w:right w:w="120" w:type="dxa"/>
            </w:tcMar>
          </w:tcPr>
          <w:p w14:paraId="1D6C068E" w14:textId="77777777" w:rsidR="00265485" w:rsidRPr="00136408" w:rsidRDefault="00265485" w:rsidP="002957D5">
            <w:pPr>
              <w:pStyle w:val="TT"/>
              <w:rPr>
                <w:lang w:val="en-GB"/>
              </w:rPr>
            </w:pPr>
          </w:p>
        </w:tc>
        <w:tc>
          <w:tcPr>
            <w:tcW w:w="1161" w:type="pct"/>
            <w:tcBorders>
              <w:top w:val="single" w:sz="4" w:space="0" w:color="000000"/>
              <w:left w:val="single" w:sz="4" w:space="0" w:color="000000"/>
              <w:bottom w:val="single" w:sz="4" w:space="0" w:color="000000"/>
              <w:right w:val="single" w:sz="4" w:space="0" w:color="000000"/>
            </w:tcBorders>
            <w:tcMar>
              <w:top w:w="160" w:type="dxa"/>
              <w:left w:w="80" w:type="dxa"/>
              <w:bottom w:w="160" w:type="dxa"/>
              <w:right w:w="80" w:type="dxa"/>
            </w:tcMar>
          </w:tcPr>
          <w:p w14:paraId="54442E9B" w14:textId="77777777" w:rsidR="00265485" w:rsidRPr="00136408" w:rsidRDefault="00265485" w:rsidP="002957D5">
            <w:pPr>
              <w:pStyle w:val="TT"/>
              <w:rPr>
                <w:lang w:val="en-GB"/>
              </w:rPr>
            </w:pPr>
          </w:p>
        </w:tc>
      </w:tr>
      <w:tr w:rsidR="00265485" w:rsidRPr="00136408" w14:paraId="7127963C" w14:textId="77777777" w:rsidTr="002957D5">
        <w:trPr>
          <w:trHeight w:val="60"/>
        </w:trPr>
        <w:tc>
          <w:tcPr>
            <w:tcW w:w="1518" w:type="pct"/>
            <w:tcBorders>
              <w:top w:val="single" w:sz="4" w:space="0" w:color="000000"/>
              <w:left w:val="single" w:sz="4" w:space="0" w:color="000000"/>
              <w:bottom w:val="single" w:sz="4" w:space="0" w:color="000000"/>
              <w:right w:val="single" w:sz="4" w:space="0" w:color="000000"/>
            </w:tcBorders>
            <w:tcMar>
              <w:top w:w="160" w:type="dxa"/>
              <w:left w:w="120" w:type="dxa"/>
              <w:bottom w:w="160" w:type="dxa"/>
              <w:right w:w="120" w:type="dxa"/>
            </w:tcMar>
          </w:tcPr>
          <w:p w14:paraId="24F43659" w14:textId="77777777" w:rsidR="00265485" w:rsidRPr="00136408" w:rsidRDefault="00265485" w:rsidP="002957D5">
            <w:pPr>
              <w:pStyle w:val="TT"/>
              <w:rPr>
                <w:lang w:val="en-GB"/>
              </w:rPr>
            </w:pPr>
            <w:r w:rsidRPr="00136408">
              <w:rPr>
                <w:rStyle w:val="Tablebold"/>
                <w:lang w:val="en-GB"/>
              </w:rPr>
              <w:t>Leadership and management</w:t>
            </w:r>
          </w:p>
        </w:tc>
        <w:tc>
          <w:tcPr>
            <w:tcW w:w="1160" w:type="pct"/>
            <w:tcBorders>
              <w:top w:val="single" w:sz="4" w:space="0" w:color="000000"/>
              <w:left w:val="single" w:sz="4" w:space="0" w:color="000000"/>
              <w:bottom w:val="single" w:sz="4" w:space="0" w:color="000000"/>
              <w:right w:val="single" w:sz="4" w:space="0" w:color="000000"/>
            </w:tcBorders>
            <w:tcMar>
              <w:top w:w="160" w:type="dxa"/>
              <w:left w:w="120" w:type="dxa"/>
              <w:bottom w:w="160" w:type="dxa"/>
              <w:right w:w="120" w:type="dxa"/>
            </w:tcMar>
          </w:tcPr>
          <w:p w14:paraId="47D5B7EB" w14:textId="77777777" w:rsidR="00265485" w:rsidRPr="00136408" w:rsidRDefault="00265485" w:rsidP="002957D5">
            <w:pPr>
              <w:pStyle w:val="TT"/>
              <w:rPr>
                <w:lang w:val="en-GB"/>
              </w:rPr>
            </w:pPr>
          </w:p>
        </w:tc>
        <w:tc>
          <w:tcPr>
            <w:tcW w:w="1161" w:type="pct"/>
            <w:tcBorders>
              <w:top w:val="single" w:sz="4" w:space="0" w:color="000000"/>
              <w:left w:val="single" w:sz="4" w:space="0" w:color="000000"/>
              <w:bottom w:val="single" w:sz="4" w:space="0" w:color="000000"/>
              <w:right w:val="single" w:sz="4" w:space="0" w:color="000000"/>
            </w:tcBorders>
            <w:tcMar>
              <w:top w:w="160" w:type="dxa"/>
              <w:left w:w="120" w:type="dxa"/>
              <w:bottom w:w="160" w:type="dxa"/>
              <w:right w:w="120" w:type="dxa"/>
            </w:tcMar>
          </w:tcPr>
          <w:p w14:paraId="6CFD8610" w14:textId="77777777" w:rsidR="00265485" w:rsidRPr="00136408" w:rsidRDefault="00265485" w:rsidP="002957D5">
            <w:pPr>
              <w:pStyle w:val="TT"/>
              <w:rPr>
                <w:lang w:val="en-GB"/>
              </w:rPr>
            </w:pPr>
          </w:p>
        </w:tc>
        <w:tc>
          <w:tcPr>
            <w:tcW w:w="1161" w:type="pct"/>
            <w:tcBorders>
              <w:top w:val="single" w:sz="4" w:space="0" w:color="000000"/>
              <w:left w:val="single" w:sz="4" w:space="0" w:color="000000"/>
              <w:bottom w:val="single" w:sz="4" w:space="0" w:color="000000"/>
              <w:right w:val="single" w:sz="4" w:space="0" w:color="000000"/>
            </w:tcBorders>
            <w:tcMar>
              <w:top w:w="160" w:type="dxa"/>
              <w:left w:w="80" w:type="dxa"/>
              <w:bottom w:w="160" w:type="dxa"/>
              <w:right w:w="80" w:type="dxa"/>
            </w:tcMar>
          </w:tcPr>
          <w:p w14:paraId="550D0FE5" w14:textId="77777777" w:rsidR="00265485" w:rsidRPr="00136408" w:rsidRDefault="00265485" w:rsidP="002957D5">
            <w:pPr>
              <w:pStyle w:val="TT"/>
              <w:rPr>
                <w:lang w:val="en-GB"/>
              </w:rPr>
            </w:pPr>
          </w:p>
        </w:tc>
      </w:tr>
      <w:tr w:rsidR="00265485" w:rsidRPr="00136408" w14:paraId="4594948C" w14:textId="77777777" w:rsidTr="002957D5">
        <w:trPr>
          <w:trHeight w:val="60"/>
        </w:trPr>
        <w:tc>
          <w:tcPr>
            <w:tcW w:w="1518" w:type="pct"/>
            <w:tcBorders>
              <w:top w:val="single" w:sz="4" w:space="0" w:color="000000"/>
              <w:left w:val="single" w:sz="4" w:space="0" w:color="000000"/>
              <w:bottom w:val="single" w:sz="4" w:space="0" w:color="000000"/>
              <w:right w:val="single" w:sz="4" w:space="0" w:color="000000"/>
            </w:tcBorders>
            <w:tcMar>
              <w:top w:w="160" w:type="dxa"/>
              <w:left w:w="120" w:type="dxa"/>
              <w:bottom w:w="160" w:type="dxa"/>
              <w:right w:w="120" w:type="dxa"/>
            </w:tcMar>
          </w:tcPr>
          <w:p w14:paraId="16BB7808" w14:textId="77777777" w:rsidR="00265485" w:rsidRPr="00136408" w:rsidRDefault="00265485" w:rsidP="002957D5">
            <w:pPr>
              <w:pStyle w:val="TT"/>
              <w:rPr>
                <w:lang w:val="en-GB"/>
              </w:rPr>
            </w:pPr>
            <w:r w:rsidRPr="00136408">
              <w:rPr>
                <w:rStyle w:val="Tablebold"/>
                <w:lang w:val="en-GB"/>
              </w:rPr>
              <w:t>Overall effectiveness</w:t>
            </w:r>
          </w:p>
        </w:tc>
        <w:tc>
          <w:tcPr>
            <w:tcW w:w="1160" w:type="pct"/>
            <w:tcBorders>
              <w:top w:val="single" w:sz="4" w:space="0" w:color="000000"/>
              <w:left w:val="single" w:sz="4" w:space="0" w:color="000000"/>
              <w:bottom w:val="single" w:sz="4" w:space="0" w:color="000000"/>
              <w:right w:val="single" w:sz="4" w:space="0" w:color="000000"/>
            </w:tcBorders>
            <w:tcMar>
              <w:top w:w="160" w:type="dxa"/>
              <w:left w:w="120" w:type="dxa"/>
              <w:bottom w:w="160" w:type="dxa"/>
              <w:right w:w="120" w:type="dxa"/>
            </w:tcMar>
          </w:tcPr>
          <w:p w14:paraId="30F884AD" w14:textId="77777777" w:rsidR="00265485" w:rsidRPr="00136408" w:rsidRDefault="00265485" w:rsidP="002957D5">
            <w:pPr>
              <w:pStyle w:val="TT"/>
              <w:rPr>
                <w:lang w:val="en-GB"/>
              </w:rPr>
            </w:pPr>
          </w:p>
        </w:tc>
        <w:tc>
          <w:tcPr>
            <w:tcW w:w="1161" w:type="pct"/>
            <w:tcBorders>
              <w:top w:val="single" w:sz="4" w:space="0" w:color="000000"/>
              <w:left w:val="single" w:sz="4" w:space="0" w:color="000000"/>
              <w:bottom w:val="single" w:sz="4" w:space="0" w:color="000000"/>
              <w:right w:val="single" w:sz="4" w:space="0" w:color="000000"/>
            </w:tcBorders>
            <w:tcMar>
              <w:top w:w="160" w:type="dxa"/>
              <w:left w:w="120" w:type="dxa"/>
              <w:bottom w:w="160" w:type="dxa"/>
              <w:right w:w="120" w:type="dxa"/>
            </w:tcMar>
          </w:tcPr>
          <w:p w14:paraId="4906BC69" w14:textId="77777777" w:rsidR="00265485" w:rsidRPr="00136408" w:rsidRDefault="00265485" w:rsidP="002957D5">
            <w:pPr>
              <w:pStyle w:val="TT"/>
              <w:rPr>
                <w:lang w:val="en-GB"/>
              </w:rPr>
            </w:pPr>
          </w:p>
        </w:tc>
        <w:tc>
          <w:tcPr>
            <w:tcW w:w="1161" w:type="pct"/>
            <w:tcBorders>
              <w:top w:val="single" w:sz="4" w:space="0" w:color="000000"/>
              <w:left w:val="single" w:sz="4" w:space="0" w:color="000000"/>
              <w:bottom w:val="single" w:sz="4" w:space="0" w:color="000000"/>
              <w:right w:val="single" w:sz="4" w:space="0" w:color="000000"/>
            </w:tcBorders>
            <w:tcMar>
              <w:top w:w="160" w:type="dxa"/>
              <w:left w:w="80" w:type="dxa"/>
              <w:bottom w:w="160" w:type="dxa"/>
              <w:right w:w="80" w:type="dxa"/>
            </w:tcMar>
          </w:tcPr>
          <w:p w14:paraId="2276E0A3" w14:textId="77777777" w:rsidR="00265485" w:rsidRPr="00136408" w:rsidRDefault="00265485" w:rsidP="002957D5">
            <w:pPr>
              <w:pStyle w:val="TT"/>
              <w:rPr>
                <w:lang w:val="en-GB"/>
              </w:rPr>
            </w:pPr>
          </w:p>
        </w:tc>
      </w:tr>
    </w:tbl>
    <w:p w14:paraId="3E677534" w14:textId="299D2B59" w:rsidR="006041E2" w:rsidRPr="00265485" w:rsidRDefault="006041E2" w:rsidP="00265485">
      <w:bookmarkStart w:id="0" w:name="_GoBack"/>
      <w:bookmarkEnd w:id="0"/>
    </w:p>
    <w:sectPr w:rsidR="006041E2" w:rsidRPr="00265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F1381"/>
    <w:multiLevelType w:val="hybridMultilevel"/>
    <w:tmpl w:val="8DB02C82"/>
    <w:lvl w:ilvl="0" w:tplc="EF80A62A">
      <w:start w:val="1"/>
      <w:numFmt w:val="lowerRoman"/>
      <w:pStyle w:val="TSNL"/>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22F4B"/>
    <w:multiLevelType w:val="hybridMultilevel"/>
    <w:tmpl w:val="316C77B2"/>
    <w:lvl w:ilvl="0" w:tplc="DE16A90A">
      <w:start w:val="1"/>
      <w:numFmt w:val="bullet"/>
      <w:pStyle w:val="T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15"/>
    <w:rsid w:val="00117617"/>
    <w:rsid w:val="00173537"/>
    <w:rsid w:val="001B26B9"/>
    <w:rsid w:val="00265485"/>
    <w:rsid w:val="002F2C89"/>
    <w:rsid w:val="003A1760"/>
    <w:rsid w:val="00494388"/>
    <w:rsid w:val="004A557F"/>
    <w:rsid w:val="00591911"/>
    <w:rsid w:val="005E6EA3"/>
    <w:rsid w:val="006041E2"/>
    <w:rsid w:val="007416FC"/>
    <w:rsid w:val="00C84A41"/>
    <w:rsid w:val="00CE1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9133"/>
  <w15:chartTrackingRefBased/>
  <w15:docId w15:val="{ECE574D9-1146-45FE-A843-2819BAF6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15"/>
    <w:pPr>
      <w:spacing w:after="0" w:line="240" w:lineRule="auto"/>
    </w:pPr>
    <w:rPr>
      <w:rFonts w:ascii="Times New Roman" w:eastAsia="Calibri" w:hAnsi="Times New Roman" w:cs="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715"/>
    <w:pPr>
      <w:spacing w:after="0" w:line="360" w:lineRule="auto"/>
      <w:jc w:val="both"/>
    </w:pPr>
    <w:rPr>
      <w:rFonts w:ascii="Times New Roman" w:eastAsia="Times New Roman" w:hAnsi="Times New Roman" w:cs="Arial"/>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
    <w:name w:val="TN"/>
    <w:basedOn w:val="Normal"/>
    <w:autoRedefine/>
    <w:qFormat/>
    <w:rsid w:val="00CE1715"/>
    <w:pPr>
      <w:spacing w:before="240"/>
    </w:pPr>
    <w:rPr>
      <w:rFonts w:eastAsiaTheme="minorHAnsi"/>
      <w:color w:val="C00000"/>
    </w:rPr>
  </w:style>
  <w:style w:type="paragraph" w:customStyle="1" w:styleId="TC">
    <w:name w:val="TC"/>
    <w:basedOn w:val="Normal"/>
    <w:autoRedefine/>
    <w:qFormat/>
    <w:rsid w:val="00CE1715"/>
    <w:pPr>
      <w:spacing w:before="120" w:after="120" w:line="480" w:lineRule="auto"/>
      <w:ind w:left="720" w:hanging="720"/>
      <w:contextualSpacing/>
    </w:pPr>
    <w:rPr>
      <w:color w:val="943634"/>
    </w:rPr>
  </w:style>
  <w:style w:type="paragraph" w:customStyle="1" w:styleId="TT">
    <w:name w:val="TT"/>
    <w:basedOn w:val="Normal"/>
    <w:autoRedefine/>
    <w:rsid w:val="00CE1715"/>
    <w:pPr>
      <w:overflowPunct w:val="0"/>
      <w:autoSpaceDE w:val="0"/>
      <w:autoSpaceDN w:val="0"/>
      <w:adjustRightInd w:val="0"/>
      <w:spacing w:after="240" w:line="360" w:lineRule="auto"/>
      <w:jc w:val="both"/>
    </w:pPr>
    <w:rPr>
      <w:rFonts w:eastAsiaTheme="minorHAnsi"/>
      <w:bCs/>
      <w:iCs/>
      <w:color w:val="000000"/>
      <w:w w:val="90"/>
      <w:szCs w:val="24"/>
      <w:shd w:val="clear" w:color="auto" w:fill="FFFFFF"/>
    </w:rPr>
  </w:style>
  <w:style w:type="paragraph" w:customStyle="1" w:styleId="TNL">
    <w:name w:val="TNL"/>
    <w:autoRedefine/>
    <w:qFormat/>
    <w:rsid w:val="00CE1715"/>
    <w:pPr>
      <w:tabs>
        <w:tab w:val="left" w:pos="1200"/>
      </w:tabs>
      <w:spacing w:after="200" w:line="360" w:lineRule="auto"/>
      <w:jc w:val="both"/>
    </w:pPr>
    <w:rPr>
      <w:rFonts w:ascii="Times New Roman" w:eastAsia="Times New Roman" w:hAnsi="Times New Roman" w:cs="Arial"/>
      <w:w w:val="90"/>
      <w:sz w:val="24"/>
      <w:szCs w:val="52"/>
    </w:rPr>
  </w:style>
  <w:style w:type="paragraph" w:customStyle="1" w:styleId="TBL">
    <w:name w:val="TBL"/>
    <w:autoRedefine/>
    <w:qFormat/>
    <w:rsid w:val="002F2C89"/>
    <w:pPr>
      <w:numPr>
        <w:numId w:val="2"/>
      </w:numPr>
      <w:spacing w:after="200" w:line="360" w:lineRule="auto"/>
      <w:jc w:val="both"/>
    </w:pPr>
    <w:rPr>
      <w:rFonts w:ascii="Times New Roman" w:eastAsia="Times New Roman" w:hAnsi="Times New Roman" w:cs="Arial"/>
      <w:w w:val="90"/>
      <w:sz w:val="24"/>
      <w:szCs w:val="52"/>
    </w:rPr>
  </w:style>
  <w:style w:type="paragraph" w:customStyle="1" w:styleId="TSNL">
    <w:name w:val="TSNL"/>
    <w:basedOn w:val="Normal"/>
    <w:autoRedefine/>
    <w:qFormat/>
    <w:rsid w:val="002F2C89"/>
    <w:pPr>
      <w:numPr>
        <w:numId w:val="1"/>
      </w:numPr>
      <w:spacing w:before="120" w:line="360" w:lineRule="auto"/>
      <w:jc w:val="both"/>
    </w:pPr>
    <w:rPr>
      <w:rFonts w:cs="Calibri"/>
      <w:lang w:val="en-GB"/>
    </w:rPr>
  </w:style>
  <w:style w:type="character" w:customStyle="1" w:styleId="Tablebold">
    <w:name w:val="Tablebold"/>
    <w:uiPriority w:val="99"/>
    <w:rsid w:val="00117617"/>
    <w:rPr>
      <w:b/>
      <w:bCs/>
    </w:rPr>
  </w:style>
  <w:style w:type="paragraph" w:customStyle="1" w:styleId="TCH">
    <w:name w:val="TCH"/>
    <w:autoRedefine/>
    <w:qFormat/>
    <w:rsid w:val="00265485"/>
    <w:pPr>
      <w:spacing w:after="0" w:line="240" w:lineRule="auto"/>
    </w:pPr>
    <w:rPr>
      <w:rFonts w:ascii="Times New Roman" w:eastAsia="Times New Roman" w:hAnsi="Times New Roman" w:cs="Arial"/>
      <w:color w:val="000000"/>
      <w:spacing w:val="-6"/>
      <w:sz w:val="24"/>
      <w:szCs w:val="24"/>
      <w:lang w:val="en-US"/>
    </w:rPr>
  </w:style>
  <w:style w:type="character" w:customStyle="1" w:styleId="Tableitalic">
    <w:name w:val="Tableitalic"/>
    <w:uiPriority w:val="99"/>
    <w:rsid w:val="002654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2020-03-18T09:52:00Z</dcterms:created>
  <dcterms:modified xsi:type="dcterms:W3CDTF">2020-03-18T09:52:00Z</dcterms:modified>
</cp:coreProperties>
</file>