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rPr>
          <w:rFonts w:ascii="Times New Roman"/>
          <w:sz w:val="20"/>
        </w:rPr>
      </w:pPr>
    </w:p>
    <w:tbl>
      <w:tblPr>
        <w:tblW w:w="0" w:type="auto"/>
        <w:jc w:val="left"/>
        <w:tblInd w:w="7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1320"/>
        <w:gridCol w:w="2340"/>
        <w:gridCol w:w="1320"/>
        <w:gridCol w:w="1280"/>
      </w:tblGrid>
      <w:tr>
        <w:trPr>
          <w:trHeight w:val="1644" w:hRule="atLeast"/>
        </w:trPr>
        <w:tc>
          <w:tcPr>
            <w:tcW w:w="800" w:type="dxa"/>
          </w:tcPr>
          <w:p>
            <w:pPr>
              <w:pStyle w:val="TableParagraph"/>
              <w:spacing w:line="300" w:lineRule="auto" w:before="39"/>
              <w:ind w:left="80" w:right="28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Time/ </w:t>
            </w:r>
            <w:r>
              <w:rPr>
                <w:b/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1320" w:type="dxa"/>
          </w:tcPr>
          <w:p>
            <w:pPr>
              <w:pStyle w:val="TableParagraph"/>
              <w:spacing w:line="300" w:lineRule="auto" w:before="39"/>
              <w:ind w:left="80" w:right="13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Situation (What? </w:t>
            </w:r>
            <w:r>
              <w:rPr>
                <w:b/>
                <w:color w:val="231F20"/>
                <w:sz w:val="16"/>
              </w:rPr>
              <w:t>Where?</w:t>
            </w:r>
            <w:r>
              <w:rPr>
                <w:b/>
                <w:color w:val="231F20"/>
                <w:spacing w:val="-1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With whom? etc.)</w:t>
            </w:r>
          </w:p>
        </w:tc>
        <w:tc>
          <w:tcPr>
            <w:tcW w:w="2340" w:type="dxa"/>
          </w:tcPr>
          <w:p>
            <w:pPr>
              <w:pStyle w:val="TableParagraph"/>
              <w:spacing w:line="300" w:lineRule="auto" w:before="39"/>
              <w:ind w:left="80" w:right="23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What emotion did you </w:t>
            </w:r>
            <w:r>
              <w:rPr>
                <w:b/>
                <w:color w:val="231F20"/>
                <w:spacing w:val="-2"/>
                <w:sz w:val="16"/>
              </w:rPr>
              <w:t>notice?</w:t>
            </w:r>
          </w:p>
          <w:p>
            <w:pPr>
              <w:pStyle w:val="TableParagraph"/>
              <w:spacing w:line="300" w:lineRule="auto"/>
              <w:ind w:left="80" w:right="23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What rating would </w:t>
            </w:r>
            <w:r>
              <w:rPr>
                <w:b/>
                <w:color w:val="231F20"/>
                <w:sz w:val="16"/>
              </w:rPr>
              <w:t>you give this out of 100</w:t>
            </w:r>
          </w:p>
          <w:p>
            <w:pPr>
              <w:pStyle w:val="TableParagraph"/>
              <w:spacing w:line="300" w:lineRule="auto"/>
              <w:ind w:left="80" w:right="23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(where 0 is minimal or </w:t>
            </w:r>
            <w:r>
              <w:rPr>
                <w:b/>
                <w:color w:val="231F20"/>
                <w:sz w:val="16"/>
              </w:rPr>
              <w:t>no emotion and 100 is the</w:t>
            </w:r>
          </w:p>
          <w:p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worst</w:t>
            </w:r>
            <w:r>
              <w:rPr>
                <w:b/>
                <w:color w:val="231F20"/>
                <w:spacing w:val="3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you</w:t>
            </w:r>
            <w:r>
              <w:rPr>
                <w:b/>
                <w:color w:val="231F20"/>
                <w:spacing w:val="3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have</w:t>
            </w:r>
            <w:r>
              <w:rPr>
                <w:b/>
                <w:color w:val="231F20"/>
                <w:spacing w:val="3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ever</w:t>
            </w:r>
            <w:r>
              <w:rPr>
                <w:b/>
                <w:color w:val="231F20"/>
                <w:spacing w:val="33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felt)</w:t>
            </w:r>
          </w:p>
        </w:tc>
        <w:tc>
          <w:tcPr>
            <w:tcW w:w="1320" w:type="dxa"/>
          </w:tcPr>
          <w:p>
            <w:pPr>
              <w:pStyle w:val="TableParagraph"/>
              <w:spacing w:line="300" w:lineRule="auto" w:before="39"/>
              <w:ind w:left="80" w:right="8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What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thoughts did you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notice?</w:t>
            </w:r>
          </w:p>
          <w:p>
            <w:pPr>
              <w:pStyle w:val="TableParagraph"/>
              <w:spacing w:line="300" w:lineRule="auto"/>
              <w:ind w:left="80" w:right="13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What went through</w:t>
            </w:r>
            <w:r>
              <w:rPr>
                <w:b/>
                <w:color w:val="231F20"/>
                <w:spacing w:val="-1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your </w:t>
            </w:r>
            <w:r>
              <w:rPr>
                <w:b/>
                <w:color w:val="231F20"/>
                <w:spacing w:val="-2"/>
                <w:sz w:val="16"/>
              </w:rPr>
              <w:t>mind?</w:t>
            </w:r>
          </w:p>
        </w:tc>
        <w:tc>
          <w:tcPr>
            <w:tcW w:w="1280" w:type="dxa"/>
          </w:tcPr>
          <w:p>
            <w:pPr>
              <w:pStyle w:val="TableParagraph"/>
              <w:spacing w:line="300" w:lineRule="auto" w:before="39"/>
              <w:ind w:left="80" w:right="16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Any other </w:t>
            </w:r>
            <w:r>
              <w:rPr>
                <w:b/>
                <w:color w:val="231F20"/>
                <w:spacing w:val="-2"/>
                <w:sz w:val="16"/>
              </w:rPr>
              <w:t>observations </w:t>
            </w:r>
            <w:r>
              <w:rPr>
                <w:b/>
                <w:color w:val="231F20"/>
                <w:sz w:val="16"/>
              </w:rPr>
              <w:t>about this </w:t>
            </w:r>
            <w:r>
              <w:rPr>
                <w:b/>
                <w:color w:val="231F20"/>
                <w:spacing w:val="-2"/>
                <w:sz w:val="16"/>
              </w:rPr>
              <w:t>situation?</w:t>
            </w:r>
          </w:p>
        </w:tc>
      </w:tr>
      <w:tr>
        <w:trPr>
          <w:trHeight w:val="264" w:hRule="atLeast"/>
        </w:trPr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4"/>
        <w:rPr>
          <w:rFonts w:ascii="Times New Roman"/>
        </w:rPr>
      </w:pPr>
    </w:p>
    <w:p>
      <w:pPr>
        <w:pStyle w:val="BodyText"/>
        <w:ind w:left="748"/>
      </w:pPr>
      <w:r>
        <w:rPr>
          <w:b/>
          <w:color w:val="231F20"/>
          <w:w w:val="90"/>
        </w:rPr>
        <w:t>Worksheet</w:t>
      </w:r>
      <w:r>
        <w:rPr>
          <w:b/>
          <w:color w:val="231F20"/>
          <w:spacing w:val="-8"/>
          <w:w w:val="90"/>
        </w:rPr>
        <w:t> </w:t>
      </w:r>
      <w:r>
        <w:rPr>
          <w:b/>
          <w:color w:val="231F20"/>
          <w:w w:val="90"/>
        </w:rPr>
        <w:t>15.1</w:t>
      </w:r>
      <w:r>
        <w:rPr>
          <w:b/>
          <w:color w:val="231F20"/>
          <w:spacing w:val="67"/>
          <w:w w:val="150"/>
        </w:rPr>
        <w:t> </w:t>
      </w:r>
      <w:r>
        <w:rPr>
          <w:color w:val="231F20"/>
          <w:w w:val="90"/>
        </w:rPr>
        <w:t>Thought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4"/>
          <w:w w:val="90"/>
        </w:rPr>
        <w:t>diary</w:t>
      </w:r>
    </w:p>
    <w:sectPr>
      <w:type w:val="continuous"/>
      <w:pgSz w:w="10960" w:h="15040"/>
      <w:pgMar w:top="1700" w:bottom="280" w:left="15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2024-11-07T13:57:36Z</dcterms:created>
  <dcterms:modified xsi:type="dcterms:W3CDTF">2024-11-07T13:57:36Z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