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 w:after="1"/>
        <w:rPr>
          <w:rFonts w:ascii="Times New Roman"/>
          <w:sz w:val="20"/>
        </w:rPr>
      </w:pPr>
    </w:p>
    <w:p>
      <w:pPr>
        <w:pStyle w:val="BodyText"/>
        <w:ind w:left="7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487545" cy="6668134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87545" cy="6668134"/>
                          <a:chExt cx="4487545" cy="66681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5" y="495228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6050" y="498403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2950" y="495228"/>
                            <a:ext cx="360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0">
                                <a:moveTo>
                                  <a:pt x="0" y="0"/>
                                </a:moveTo>
                                <a:lnTo>
                                  <a:pt x="36014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2950" y="498403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341253" y="498403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2875" y="830966"/>
                            <a:ext cx="60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0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2950" y="834139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41253" y="830964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335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42950" y="1166702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41253" y="1166702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39775" y="2432536"/>
                            <a:ext cx="360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4895" h="0">
                                <a:moveTo>
                                  <a:pt x="0" y="0"/>
                                </a:moveTo>
                                <a:lnTo>
                                  <a:pt x="36046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2875" y="2546836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6050" y="2550010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2950" y="2546836"/>
                            <a:ext cx="360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0">
                                <a:moveTo>
                                  <a:pt x="0" y="0"/>
                                </a:moveTo>
                                <a:lnTo>
                                  <a:pt x="36014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2950" y="2550010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341253" y="2550010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2875" y="2882572"/>
                            <a:ext cx="60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0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2950" y="2885747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41253" y="2882572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335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42950" y="3218309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41253" y="3218309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9775" y="4484144"/>
                            <a:ext cx="360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4895" h="0">
                                <a:moveTo>
                                  <a:pt x="0" y="0"/>
                                </a:moveTo>
                                <a:lnTo>
                                  <a:pt x="36046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2875" y="4598444"/>
                            <a:ext cx="600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0">
                                <a:moveTo>
                                  <a:pt x="0" y="0"/>
                                </a:moveTo>
                                <a:lnTo>
                                  <a:pt x="6000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46050" y="4601619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2950" y="4598444"/>
                            <a:ext cx="3601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720" h="0">
                                <a:moveTo>
                                  <a:pt x="0" y="0"/>
                                </a:moveTo>
                                <a:lnTo>
                                  <a:pt x="36014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2950" y="4601619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65">
                                <a:moveTo>
                                  <a:pt x="0" y="329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341253" y="4601619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2875" y="4934180"/>
                            <a:ext cx="603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0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42950" y="4937354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2740">
                                <a:moveTo>
                                  <a:pt x="0" y="33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41253" y="4934179"/>
                            <a:ext cx="127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5915">
                                <a:moveTo>
                                  <a:pt x="0" y="335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42950" y="5269917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41253" y="5269917"/>
                            <a:ext cx="1270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63015">
                                <a:moveTo>
                                  <a:pt x="0" y="1262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39775" y="6535751"/>
                            <a:ext cx="3604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4895" h="0">
                                <a:moveTo>
                                  <a:pt x="0" y="0"/>
                                </a:moveTo>
                                <a:lnTo>
                                  <a:pt x="36046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4474845" cy="665543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8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29" w:val="left" w:leader="none"/>
                                </w:tabs>
                                <w:spacing w:before="0"/>
                                <w:ind w:left="28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commencing:</w:t>
                              </w:r>
                            </w:p>
                            <w:p>
                              <w:pPr>
                                <w:spacing w:line="396" w:lineRule="auto" w:before="120"/>
                                <w:ind w:left="1229" w:right="1924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Specific behavioural change to put into action: How I can apply this:</w:t>
                              </w:r>
                            </w:p>
                            <w:p>
                              <w:pPr>
                                <w:spacing w:before="1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way:</w:t>
                              </w:r>
                            </w:p>
                            <w:p>
                              <w:pPr>
                                <w:spacing w:before="12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overcome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this: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3" w:lineRule="auto" w:before="0"/>
                                <w:ind w:left="1229" w:right="429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How did it go?: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16"/>
                                </w:rPr>
                                <w:t>(What went well? What didn’t go well? What got in the way? How will I maintain this?)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45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29" w:val="left" w:leader="none"/>
                                </w:tabs>
                                <w:spacing w:before="0"/>
                                <w:ind w:left="28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commencing:</w:t>
                              </w:r>
                            </w:p>
                            <w:p>
                              <w:pPr>
                                <w:spacing w:line="396" w:lineRule="auto" w:before="120"/>
                                <w:ind w:left="1229" w:right="1924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Specific behavioural change to put into action: How I can apply this:</w:t>
                              </w:r>
                            </w:p>
                            <w:p>
                              <w:pPr>
                                <w:spacing w:line="240" w:lineRule="auto" w:before="121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way: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10"/>
                                  <w:sz w:val="1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2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overcome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this: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10"/>
                                  <w:sz w:val="1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343" w:lineRule="auto" w:before="120"/>
                                <w:ind w:left="1229" w:right="429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How did it go?: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16"/>
                                </w:rPr>
                                <w:t>(What went well? What didn’t go well? What got in the way? How will I maintain this?)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45"/>
                                <w:rPr>
                                  <w:rFonts w:ascii="Arial"/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29" w:val="left" w:leader="none"/>
                                </w:tabs>
                                <w:spacing w:before="0"/>
                                <w:ind w:left="28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0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Week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 commencing:</w:t>
                              </w:r>
                            </w:p>
                            <w:p>
                              <w:pPr>
                                <w:spacing w:before="12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Specific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behavioural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put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action:</w:t>
                              </w:r>
                            </w:p>
                            <w:p>
                              <w:pPr>
                                <w:spacing w:before="12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apply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this: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16"/>
                                </w:rPr>
                                <w:t>way:</w:t>
                              </w:r>
                            </w:p>
                            <w:p>
                              <w:pPr>
                                <w:spacing w:before="120"/>
                                <w:ind w:left="1229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might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overcome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this:</w:t>
                              </w:r>
                            </w:p>
                            <w:p>
                              <w:pPr>
                                <w:spacing w:line="343" w:lineRule="auto" w:before="120"/>
                                <w:ind w:left="1229" w:right="118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How did it go? 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z w:val="16"/>
                                </w:rPr>
                                <w:t>(What went well? What didn’t go well? What got in the way? How will I maintain this?)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46050" y="155581"/>
                            <a:ext cx="4195445" cy="2254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8" w:right="0" w:firstLine="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Putting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Sleep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Changes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Action: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6"/>
                                </w:rPr>
                                <w:t>Stimulus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35pt;height:525.050pt;mso-position-horizontal-relative:char;mso-position-vertical-relative:line" id="docshapegroup1" coordorigin="0,0" coordsize="7067,10501">
                <v:line style="position:absolute" from="225,780" to="1170,780" stroked="true" strokeweight=".5pt" strokecolor="#231f20">
                  <v:stroke dashstyle="solid"/>
                </v:line>
                <v:line style="position:absolute" from="230,1304" to="230,785" stroked="true" strokeweight=".5pt" strokecolor="#231f20">
                  <v:stroke dashstyle="solid"/>
                </v:line>
                <v:line style="position:absolute" from="1170,780" to="6842,780" stroked="true" strokeweight=".5pt" strokecolor="#231f20">
                  <v:stroke dashstyle="solid"/>
                </v:line>
                <v:line style="position:absolute" from="1170,1304" to="1170,785" stroked="true" strokeweight=".5pt" strokecolor="#231f20">
                  <v:stroke dashstyle="solid"/>
                </v:line>
                <v:line style="position:absolute" from="6837,1309" to="6837,785" stroked="true" strokeweight=".5pt" strokecolor="#231f20">
                  <v:stroke dashstyle="solid"/>
                </v:line>
                <v:line style="position:absolute" from="225,1309" to="1175,1309" stroked="true" strokeweight=".5pt" strokecolor="#231f20">
                  <v:stroke dashstyle="solid"/>
                </v:line>
                <v:line style="position:absolute" from="1170,1837" to="1170,1314" stroked="true" strokeweight=".5pt" strokecolor="#231f20">
                  <v:stroke dashstyle="solid"/>
                </v:line>
                <v:line style="position:absolute" from="6837,1837" to="6837,1309" stroked="true" strokeweight=".5pt" strokecolor="#231f20">
                  <v:stroke dashstyle="solid"/>
                </v:line>
                <v:line style="position:absolute" from="1170,3826" to="1170,1837" stroked="true" strokeweight=".5pt" strokecolor="#231f20">
                  <v:stroke dashstyle="solid"/>
                </v:line>
                <v:line style="position:absolute" from="6837,3826" to="6837,1837" stroked="true" strokeweight=".5pt" strokecolor="#231f20">
                  <v:stroke dashstyle="solid"/>
                </v:line>
                <v:line style="position:absolute" from="1165,3831" to="6842,3831" stroked="true" strokeweight=".5pt" strokecolor="#231f20">
                  <v:stroke dashstyle="solid"/>
                </v:line>
                <v:line style="position:absolute" from="225,4011" to="1170,4011" stroked="true" strokeweight=".5pt" strokecolor="#231f20">
                  <v:stroke dashstyle="solid"/>
                </v:line>
                <v:line style="position:absolute" from="230,4534" to="230,4016" stroked="true" strokeweight=".5pt" strokecolor="#231f20">
                  <v:stroke dashstyle="solid"/>
                </v:line>
                <v:line style="position:absolute" from="1170,4011" to="6842,4011" stroked="true" strokeweight=".5pt" strokecolor="#231f20">
                  <v:stroke dashstyle="solid"/>
                </v:line>
                <v:line style="position:absolute" from="1170,4534" to="1170,4016" stroked="true" strokeweight=".5pt" strokecolor="#231f20">
                  <v:stroke dashstyle="solid"/>
                </v:line>
                <v:line style="position:absolute" from="6837,4539" to="6837,4016" stroked="true" strokeweight=".5pt" strokecolor="#231f20">
                  <v:stroke dashstyle="solid"/>
                </v:line>
                <v:line style="position:absolute" from="225,4539" to="1175,4539" stroked="true" strokeweight=".5pt" strokecolor="#231f20">
                  <v:stroke dashstyle="solid"/>
                </v:line>
                <v:line style="position:absolute" from="1170,5068" to="1170,4544" stroked="true" strokeweight=".5pt" strokecolor="#231f20">
                  <v:stroke dashstyle="solid"/>
                </v:line>
                <v:line style="position:absolute" from="6837,5068" to="6837,4539" stroked="true" strokeweight=".5pt" strokecolor="#231f20">
                  <v:stroke dashstyle="solid"/>
                </v:line>
                <v:line style="position:absolute" from="1170,7057" to="1170,5068" stroked="true" strokeweight=".5pt" strokecolor="#231f20">
                  <v:stroke dashstyle="solid"/>
                </v:line>
                <v:line style="position:absolute" from="6837,7057" to="6837,5068" stroked="true" strokeweight=".5pt" strokecolor="#231f20">
                  <v:stroke dashstyle="solid"/>
                </v:line>
                <v:line style="position:absolute" from="1165,7062" to="6842,7062" stroked="true" strokeweight=".5pt" strokecolor="#231f20">
                  <v:stroke dashstyle="solid"/>
                </v:line>
                <v:line style="position:absolute" from="225,7242" to="1170,7242" stroked="true" strokeweight=".5pt" strokecolor="#231f20">
                  <v:stroke dashstyle="solid"/>
                </v:line>
                <v:line style="position:absolute" from="230,7765" to="230,7247" stroked="true" strokeweight=".5pt" strokecolor="#231f20">
                  <v:stroke dashstyle="solid"/>
                </v:line>
                <v:line style="position:absolute" from="1170,7242" to="6842,7242" stroked="true" strokeweight=".5pt" strokecolor="#231f20">
                  <v:stroke dashstyle="solid"/>
                </v:line>
                <v:line style="position:absolute" from="1170,7765" to="1170,7247" stroked="true" strokeweight=".5pt" strokecolor="#231f20">
                  <v:stroke dashstyle="solid"/>
                </v:line>
                <v:line style="position:absolute" from="6837,7770" to="6837,7247" stroked="true" strokeweight=".5pt" strokecolor="#231f20">
                  <v:stroke dashstyle="solid"/>
                </v:line>
                <v:line style="position:absolute" from="225,7770" to="1175,7770" stroked="true" strokeweight=".5pt" strokecolor="#231f20">
                  <v:stroke dashstyle="solid"/>
                </v:line>
                <v:line style="position:absolute" from="1170,8299" to="1170,7775" stroked="true" strokeweight=".5pt" strokecolor="#231f20">
                  <v:stroke dashstyle="solid"/>
                </v:line>
                <v:line style="position:absolute" from="6837,8299" to="6837,7770" stroked="true" strokeweight=".5pt" strokecolor="#231f20">
                  <v:stroke dashstyle="solid"/>
                </v:line>
                <v:line style="position:absolute" from="1170,10288" to="1170,8299" stroked="true" strokeweight=".5pt" strokecolor="#231f20">
                  <v:stroke dashstyle="solid"/>
                </v:line>
                <v:line style="position:absolute" from="6837,10288" to="6837,8299" stroked="true" strokeweight=".5pt" strokecolor="#231f20">
                  <v:stroke dashstyle="solid"/>
                </v:line>
                <v:line style="position:absolute" from="1165,10293" to="6842,10293" stroked="true" strokeweight=".5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7047;height:10481" type="#_x0000_t202" id="docshape2" filled="false" stroked="true" strokeweight="1pt" strokecolor="#231f2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8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229" w:val="left" w:leader="none"/>
                          </w:tabs>
                          <w:spacing w:before="0"/>
                          <w:ind w:left="28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Change</w:t>
                        </w:r>
                        <w:r>
                          <w:rPr>
                            <w:rFonts w:ascii="Arial"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 commencing:</w:t>
                        </w:r>
                      </w:p>
                      <w:p>
                        <w:pPr>
                          <w:spacing w:line="396" w:lineRule="auto" w:before="120"/>
                          <w:ind w:left="1229" w:right="1924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Specific behavioural change to put into action: How I can apply this:</w:t>
                        </w:r>
                      </w:p>
                      <w:p>
                        <w:pPr>
                          <w:spacing w:before="1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get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6"/>
                          </w:rPr>
                          <w:t>way:</w:t>
                        </w:r>
                      </w:p>
                      <w:p>
                        <w:pPr>
                          <w:spacing w:before="120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overcome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this: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343" w:lineRule="auto" w:before="0"/>
                          <w:ind w:left="1229" w:right="429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How did it go?: </w:t>
                        </w:r>
                        <w:r>
                          <w:rPr>
                            <w:rFonts w:ascii="Arial" w:hAnsi="Arial"/>
                            <w:color w:val="231F20"/>
                            <w:sz w:val="16"/>
                          </w:rPr>
                          <w:t>(What went well? What didn’t go well? What got in the way? How will I maintain this?)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45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229" w:val="left" w:leader="none"/>
                          </w:tabs>
                          <w:spacing w:before="0"/>
                          <w:ind w:left="28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Change</w:t>
                        </w:r>
                        <w:r>
                          <w:rPr>
                            <w:rFonts w:ascii="Arial"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 commencing:</w:t>
                        </w:r>
                      </w:p>
                      <w:p>
                        <w:pPr>
                          <w:spacing w:line="396" w:lineRule="auto" w:before="120"/>
                          <w:ind w:left="1229" w:right="1924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Specific behavioural change to put into action: How I can apply this:</w:t>
                        </w:r>
                      </w:p>
                      <w:p>
                        <w:pPr>
                          <w:spacing w:line="240" w:lineRule="auto" w:before="12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229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get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way: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10"/>
                            <w:sz w:val="16"/>
                          </w:rPr>
                          <w:t>.</w:t>
                        </w:r>
                      </w:p>
                      <w:p>
                        <w:pPr>
                          <w:spacing w:before="120"/>
                          <w:ind w:left="1229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overcome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this: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pacing w:val="-10"/>
                            <w:sz w:val="16"/>
                          </w:rPr>
                          <w:t>.</w:t>
                        </w:r>
                      </w:p>
                      <w:p>
                        <w:pPr>
                          <w:spacing w:line="343" w:lineRule="auto" w:before="120"/>
                          <w:ind w:left="1229" w:right="429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How did it go?: </w:t>
                        </w:r>
                        <w:r>
                          <w:rPr>
                            <w:rFonts w:ascii="Arial" w:hAnsi="Arial"/>
                            <w:color w:val="231F20"/>
                            <w:sz w:val="16"/>
                          </w:rPr>
                          <w:t>(What went well? What didn’t go well? What got in the way? How will I maintain this?)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45"/>
                          <w:rPr>
                            <w:rFonts w:ascii="Arial"/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229" w:val="left" w:leader="none"/>
                          </w:tabs>
                          <w:spacing w:before="0"/>
                          <w:ind w:left="28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Change</w:t>
                        </w:r>
                        <w:r>
                          <w:rPr>
                            <w:rFonts w:ascii="Arial"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231F20"/>
                            <w:spacing w:val="-10"/>
                            <w:sz w:val="16"/>
                          </w:rPr>
                          <w:t>3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Week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 commencing:</w:t>
                        </w:r>
                      </w:p>
                      <w:p>
                        <w:pPr>
                          <w:spacing w:before="120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behavioural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change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put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action:</w:t>
                        </w:r>
                      </w:p>
                      <w:p>
                        <w:pPr>
                          <w:spacing w:before="120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can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apply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this: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get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16"/>
                          </w:rPr>
                          <w:t>way:</w:t>
                        </w:r>
                      </w:p>
                      <w:p>
                        <w:pPr>
                          <w:spacing w:before="120"/>
                          <w:ind w:left="1229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might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overcome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this:</w:t>
                        </w:r>
                      </w:p>
                      <w:p>
                        <w:pPr>
                          <w:spacing w:line="343" w:lineRule="auto" w:before="120"/>
                          <w:ind w:left="1229" w:right="118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How did it go? </w:t>
                        </w:r>
                        <w:r>
                          <w:rPr>
                            <w:rFonts w:ascii="Arial" w:hAnsi="Arial"/>
                            <w:color w:val="231F20"/>
                            <w:sz w:val="16"/>
                          </w:rPr>
                          <w:t>(What went well? What didn’t go well? What got in the way? How will I maintain this?)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30;top:245;width:6607;height:355" type="#_x0000_t202" id="docshape3" filled="false" stroked="true" strokeweight=".5pt" strokecolor="#231f20">
                  <v:textbox inset="0,0,0,0">
                    <w:txbxContent>
                      <w:p>
                        <w:pPr>
                          <w:spacing w:before="79"/>
                          <w:ind w:left="8" w:right="0" w:firstLine="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Putting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Sleep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Changes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Action: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6"/>
                          </w:rPr>
                          <w:t>Stimulus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16"/>
                          </w:rPr>
                          <w:t>Control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54"/>
        <w:ind w:left="707"/>
      </w:pPr>
      <w:r>
        <w:rPr>
          <w:b/>
          <w:color w:val="231F20"/>
        </w:rPr>
        <w:t>Worksheet</w:t>
      </w:r>
      <w:r>
        <w:rPr>
          <w:b/>
          <w:color w:val="231F20"/>
          <w:spacing w:val="6"/>
        </w:rPr>
        <w:t> </w:t>
      </w:r>
      <w:r>
        <w:rPr>
          <w:b/>
          <w:color w:val="231F20"/>
        </w:rPr>
        <w:t>20.3</w:t>
      </w:r>
      <w:r>
        <w:rPr>
          <w:b/>
          <w:color w:val="231F20"/>
          <w:spacing w:val="33"/>
        </w:rPr>
        <w:t>  </w:t>
      </w:r>
      <w:r>
        <w:rPr>
          <w:color w:val="231F20"/>
        </w:rPr>
        <w:t>Stimulus</w:t>
      </w:r>
      <w:r>
        <w:rPr>
          <w:color w:val="231F20"/>
          <w:spacing w:val="1"/>
        </w:rPr>
        <w:t> </w:t>
      </w:r>
      <w:r>
        <w:rPr>
          <w:color w:val="231F20"/>
        </w:rPr>
        <w:t>control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worksheet</w:t>
      </w:r>
    </w:p>
    <w:sectPr>
      <w:type w:val="continuous"/>
      <w:pgSz w:w="10960" w:h="15040"/>
      <w:pgMar w:top="1700" w:bottom="280" w:left="154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2024-11-07T14:04:47Z</dcterms:created>
  <dcterms:modified xsi:type="dcterms:W3CDTF">2024-11-07T14:04:47Z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